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Pr="00121CEE" w:rsidRDefault="00417501" w:rsidP="00C2038F">
      <w:pPr>
        <w:ind w:left="180" w:right="125"/>
        <w:rPr>
          <w:lang w:val="sr-Latn-BA"/>
        </w:rPr>
      </w:pPr>
      <w:r w:rsidRPr="00121CEE">
        <w:rPr>
          <w:lang w:val="sr-Latn-BA"/>
        </w:rPr>
        <w:t>Datum: 18.06.2019</w:t>
      </w:r>
      <w:r w:rsidRPr="00121CEE">
        <w:rPr>
          <w:b/>
          <w:lang w:val="sr-Latn-BA"/>
        </w:rPr>
        <w:t>.                                                   SAOPŠTENJE ZA MEDIJE</w:t>
      </w:r>
    </w:p>
    <w:p w:rsidR="00C2038F" w:rsidRPr="00121CEE" w:rsidRDefault="00EA67B6" w:rsidP="00C2038F">
      <w:pPr>
        <w:ind w:left="180" w:right="125"/>
        <w:rPr>
          <w:lang w:val="sr-Latn-BA"/>
        </w:rPr>
      </w:pPr>
      <w:r w:rsidRPr="00121CEE">
        <w:rPr>
          <w:lang w:val="sr-Latn-BA"/>
        </w:rPr>
        <w:t xml:space="preserve"> </w:t>
      </w:r>
      <w:r w:rsidR="00417501" w:rsidRPr="00121CEE">
        <w:rPr>
          <w:lang w:val="sr-Latn-BA"/>
        </w:rPr>
        <w:t xml:space="preserve"> </w:t>
      </w:r>
    </w:p>
    <w:p w:rsidR="00417501" w:rsidRPr="00121CEE" w:rsidRDefault="00417501" w:rsidP="00417501">
      <w:pPr>
        <w:jc w:val="center"/>
        <w:rPr>
          <w:b/>
          <w:lang w:val="sr-Latn-BA"/>
        </w:rPr>
      </w:pPr>
    </w:p>
    <w:p w:rsidR="00417501" w:rsidRPr="00121CEE" w:rsidRDefault="00417501" w:rsidP="00417501">
      <w:pPr>
        <w:jc w:val="center"/>
        <w:rPr>
          <w:b/>
          <w:lang w:val="sr-Latn-BA"/>
        </w:rPr>
      </w:pPr>
      <w:r w:rsidRPr="00121CEE">
        <w:rPr>
          <w:b/>
          <w:lang w:val="sr-Latn-BA"/>
        </w:rPr>
        <w:t>Održana konferencija „Digitalizacija i intelektualna svojima: kraj ili novi početak?“</w:t>
      </w:r>
    </w:p>
    <w:p w:rsidR="00417501" w:rsidRPr="00121CEE" w:rsidRDefault="00417501" w:rsidP="00417501">
      <w:pPr>
        <w:jc w:val="center"/>
        <w:rPr>
          <w:b/>
          <w:lang w:val="sr-Latn-BA"/>
        </w:rPr>
      </w:pPr>
    </w:p>
    <w:p w:rsidR="00417501" w:rsidRPr="00121CEE" w:rsidRDefault="00417501" w:rsidP="00417501">
      <w:pPr>
        <w:jc w:val="center"/>
        <w:rPr>
          <w:b/>
          <w:i/>
          <w:lang w:val="sr-Latn-BA"/>
        </w:rPr>
      </w:pPr>
      <w:r w:rsidRPr="00121CEE">
        <w:rPr>
          <w:b/>
          <w:i/>
          <w:lang w:val="sr-Latn-BA"/>
        </w:rPr>
        <w:t>Boljim zakonskim rješenjima do veće zaštite intelektualne svojine</w:t>
      </w:r>
    </w:p>
    <w:p w:rsidR="00417501" w:rsidRPr="00121CEE" w:rsidRDefault="00417501" w:rsidP="00417501">
      <w:pPr>
        <w:jc w:val="center"/>
        <w:rPr>
          <w:b/>
          <w:lang w:val="sr-Latn-BA"/>
        </w:rPr>
      </w:pPr>
    </w:p>
    <w:p w:rsidR="00417501" w:rsidRPr="00121CEE" w:rsidRDefault="00121CEE" w:rsidP="00417501">
      <w:pPr>
        <w:jc w:val="both"/>
        <w:rPr>
          <w:lang w:val="sr-Latn-BA"/>
        </w:rPr>
      </w:pPr>
      <w:r>
        <w:rPr>
          <w:lang w:val="sr-Latn-BA"/>
        </w:rPr>
        <w:t xml:space="preserve">U Banjaluci je u ponedjeljak </w:t>
      </w:r>
      <w:r w:rsidR="00417501" w:rsidRPr="00121CEE">
        <w:rPr>
          <w:lang w:val="sr-Latn-BA"/>
        </w:rPr>
        <w:t>17. juna održana konferencija pod nazivom „Digitalizacija i intelektualna svojima: kraj ili novi početak?“ u organizaciji Ins</w:t>
      </w:r>
      <w:r>
        <w:rPr>
          <w:lang w:val="sr-Latn-BA"/>
        </w:rPr>
        <w:t>t</w:t>
      </w:r>
      <w:r w:rsidR="00417501" w:rsidRPr="00121CEE">
        <w:rPr>
          <w:lang w:val="sr-Latn-BA"/>
        </w:rPr>
        <w:t>ituta za javnu politiku iz Beograda</w:t>
      </w:r>
      <w:r>
        <w:rPr>
          <w:lang w:val="sr-Latn-BA"/>
        </w:rPr>
        <w:t>, a</w:t>
      </w:r>
      <w:r w:rsidR="00417501" w:rsidRPr="00121CEE">
        <w:rPr>
          <w:lang w:val="sr-Latn-BA"/>
        </w:rPr>
        <w:t xml:space="preserve"> u ok</w:t>
      </w:r>
      <w:r>
        <w:rPr>
          <w:lang w:val="sr-Latn-BA"/>
        </w:rPr>
        <w:t>v</w:t>
      </w:r>
      <w:r w:rsidR="00417501" w:rsidRPr="00121CEE">
        <w:rPr>
          <w:lang w:val="sr-Latn-BA"/>
        </w:rPr>
        <w:t>iru projekta „Balkan Perspectives Today“ i pod generalnim pokroviteljstvom kompanije m:tel.</w:t>
      </w:r>
    </w:p>
    <w:p w:rsidR="00417501" w:rsidRPr="00121CEE" w:rsidRDefault="00417501" w:rsidP="00417501">
      <w:pPr>
        <w:jc w:val="both"/>
        <w:rPr>
          <w:lang w:val="sr-Latn-BA"/>
        </w:rPr>
      </w:pPr>
    </w:p>
    <w:p w:rsidR="00417501" w:rsidRPr="00121CEE" w:rsidRDefault="00417501" w:rsidP="00417501">
      <w:pPr>
        <w:jc w:val="both"/>
        <w:rPr>
          <w:lang w:val="sr-Latn-BA"/>
        </w:rPr>
      </w:pPr>
      <w:r w:rsidRPr="00121CEE">
        <w:rPr>
          <w:lang w:val="sr-Latn-BA"/>
        </w:rPr>
        <w:t xml:space="preserve">U modernom svijetu zaštita intelektualne svojine predstavlja jedan od najvažnijih resursa jednog društva. Razvijen sistem za zaštitu intelektualne svojine direktno utiče na povećanje BDP-a i podstiče razvoj inovativnih rešenja za globalne probleme. Istovremeno, ubrzan razvoj novih tehnologija postavio je potpuno nove izazove i prijetnje tradicionalnim načinima zaštite autorskog i srodnih prava. Zbog toga je usaglašavanje nacionalnih legislativa sa međunarodnim i evropskim zakonima postalo krucijalno, posebno u zemljama na </w:t>
      </w:r>
      <w:r w:rsidR="00121CEE">
        <w:rPr>
          <w:lang w:val="sr-Latn-BA"/>
        </w:rPr>
        <w:t>e</w:t>
      </w:r>
      <w:r w:rsidRPr="00121CEE">
        <w:rPr>
          <w:lang w:val="sr-Latn-BA"/>
        </w:rPr>
        <w:t>vropskom putu.</w:t>
      </w:r>
    </w:p>
    <w:p w:rsidR="00417501" w:rsidRPr="00121CEE" w:rsidRDefault="00121CEE" w:rsidP="00417501">
      <w:pPr>
        <w:jc w:val="both"/>
        <w:rPr>
          <w:lang w:val="sr-Latn-BA"/>
        </w:rPr>
      </w:pPr>
      <w:r>
        <w:rPr>
          <w:lang w:val="sr-Latn-BA"/>
        </w:rPr>
        <w:t xml:space="preserve">Konferencija </w:t>
      </w:r>
      <w:r w:rsidR="0015358D">
        <w:rPr>
          <w:lang w:val="sr-Latn-BA"/>
        </w:rPr>
        <w:t xml:space="preserve">u Banjaluci </w:t>
      </w:r>
      <w:r>
        <w:rPr>
          <w:lang w:val="sr-Latn-BA"/>
        </w:rPr>
        <w:t>organizovana</w:t>
      </w:r>
      <w:r w:rsidR="0015358D">
        <w:rPr>
          <w:lang w:val="sr-Latn-BA"/>
        </w:rPr>
        <w:t xml:space="preserve"> je</w:t>
      </w:r>
      <w:r>
        <w:rPr>
          <w:lang w:val="sr-Latn-BA"/>
        </w:rPr>
        <w:t xml:space="preserve"> s</w:t>
      </w:r>
      <w:r w:rsidR="00417501" w:rsidRPr="00121CEE">
        <w:rPr>
          <w:lang w:val="sr-Latn-BA"/>
        </w:rPr>
        <w:t xml:space="preserve"> ciljem da se pruži ekspertska i politička podrška procesu evrointegracije zemalja Zapadnog Balkana i istovremeno javnosti i nadležnim institucijama ukaže na značaj zaštite intelektualne svojine.</w:t>
      </w:r>
    </w:p>
    <w:p w:rsidR="00417501" w:rsidRPr="00121CEE" w:rsidRDefault="00417501" w:rsidP="00417501">
      <w:pPr>
        <w:jc w:val="both"/>
        <w:rPr>
          <w:lang w:val="sr-Latn-BA"/>
        </w:rPr>
      </w:pPr>
    </w:p>
    <w:p w:rsidR="00417501" w:rsidRPr="00121CEE" w:rsidRDefault="00417501" w:rsidP="00417501">
      <w:pPr>
        <w:jc w:val="both"/>
        <w:rPr>
          <w:lang w:val="sr-Latn-BA"/>
        </w:rPr>
      </w:pPr>
      <w:r w:rsidRPr="00121CEE">
        <w:rPr>
          <w:lang w:val="sr-Latn-BA"/>
        </w:rPr>
        <w:tab/>
        <w:t>Kroz tri panel diskusije, učes</w:t>
      </w:r>
      <w:r w:rsidR="00121CEE">
        <w:rPr>
          <w:lang w:val="sr-Latn-BA"/>
        </w:rPr>
        <w:t>n</w:t>
      </w:r>
      <w:r w:rsidRPr="00121CEE">
        <w:rPr>
          <w:lang w:val="sr-Latn-BA"/>
        </w:rPr>
        <w:t>ici konferencije „Digitalizacija i intelektualna svojina: kraj ili novi početak?“ razgovarali su o važnosti njene zaštite, kao i načinima na koje je to moguće učiniti u današnje vrijeme. Tokom višečasovne diskusije, stručnjaci iz regiona su razmijenili iskustva, ali i zaključili kako samo boljim zakonskim rješenjima intelektualna svojina u potpunosti može biti zaštićena.</w:t>
      </w:r>
    </w:p>
    <w:p w:rsidR="00417501" w:rsidRPr="00121CEE" w:rsidRDefault="00417501" w:rsidP="00417501">
      <w:pPr>
        <w:jc w:val="both"/>
        <w:rPr>
          <w:lang w:val="sr-Latn-BA"/>
        </w:rPr>
      </w:pPr>
    </w:p>
    <w:p w:rsidR="00417501" w:rsidRPr="00121CEE" w:rsidRDefault="00417501" w:rsidP="00417501">
      <w:pPr>
        <w:jc w:val="both"/>
        <w:rPr>
          <w:lang w:val="sr-Latn-BA"/>
        </w:rPr>
      </w:pPr>
      <w:r w:rsidRPr="00121CEE">
        <w:rPr>
          <w:lang w:val="sr-Latn-BA"/>
        </w:rPr>
        <w:tab/>
        <w:t xml:space="preserve">Na panelu „Medijski monopol na Zapadnom Balkanu: Koja je uloga države“, naglašen je značaj intelektualne svojine u razvoju ekonomije jedne zemlje, ali su istaknute i opasnosti koje </w:t>
      </w:r>
      <w:r w:rsidR="00121CEE">
        <w:rPr>
          <w:lang w:val="sr-Latn-BA"/>
        </w:rPr>
        <w:t xml:space="preserve">sa </w:t>
      </w:r>
      <w:r w:rsidRPr="00121CEE">
        <w:rPr>
          <w:lang w:val="sr-Latn-BA"/>
        </w:rPr>
        <w:t xml:space="preserve">sobom nosi monopolizacija medijskog tržišta. Učesnici prvog panela bili su </w:t>
      </w:r>
      <w:r w:rsidR="00121CEE">
        <w:rPr>
          <w:lang w:val="sr-Latn-BA"/>
        </w:rPr>
        <w:t>predsjednici v</w:t>
      </w:r>
      <w:r w:rsidRPr="00121CEE">
        <w:rPr>
          <w:lang w:val="sr-Latn-BA"/>
        </w:rPr>
        <w:t>lada Srbije i Republike Srpske, Ana Brnabić i Radovan Višković, ministar prosvjete, nauke i tehnološkog razvoja u Vladi Srbije Mladen Šarčević, ministar za naučno</w:t>
      </w:r>
      <w:r w:rsidR="00121CEE">
        <w:rPr>
          <w:lang w:val="sr-Latn-BA"/>
        </w:rPr>
        <w:t>-</w:t>
      </w:r>
      <w:r w:rsidRPr="00121CEE">
        <w:rPr>
          <w:lang w:val="sr-Latn-BA"/>
        </w:rPr>
        <w:t xml:space="preserve">tehnološki razvoj, visoko obrazovanje i informaciono društvo u Vladi Republike Srpske Srđan Rajčević, ministar za evropske </w:t>
      </w:r>
      <w:r w:rsidRPr="00121CEE">
        <w:rPr>
          <w:lang w:val="sr-Latn-BA"/>
        </w:rPr>
        <w:lastRenderedPageBreak/>
        <w:t>integracije i međunarodnu saradnju u Vladi Republike Srpske Zlatan Klokić i nekadašnji generalni sekretar Regionalnog savjeta za saradnju Goran Svilanović.</w:t>
      </w:r>
    </w:p>
    <w:p w:rsidR="00417501" w:rsidRPr="00121CEE" w:rsidRDefault="00417501" w:rsidP="00417501">
      <w:pPr>
        <w:jc w:val="both"/>
        <w:rPr>
          <w:lang w:val="sr-Latn-BA"/>
        </w:rPr>
      </w:pPr>
    </w:p>
    <w:p w:rsidR="00417501" w:rsidRPr="00121CEE" w:rsidRDefault="00417501" w:rsidP="00417501">
      <w:pPr>
        <w:ind w:firstLine="708"/>
        <w:jc w:val="both"/>
        <w:rPr>
          <w:lang w:val="sr-Latn-BA"/>
        </w:rPr>
      </w:pPr>
    </w:p>
    <w:p w:rsidR="00417501" w:rsidRPr="00121CEE" w:rsidRDefault="00417501" w:rsidP="00417501">
      <w:pPr>
        <w:ind w:firstLine="708"/>
        <w:jc w:val="both"/>
        <w:rPr>
          <w:lang w:val="sr-Latn-BA"/>
        </w:rPr>
      </w:pPr>
      <w:r w:rsidRPr="00121CEE">
        <w:rPr>
          <w:lang w:val="sr-Latn-BA"/>
        </w:rPr>
        <w:t>Drugi panel povezao je intelektualnu svojinu i telekomunikacije 21. vijeka</w:t>
      </w:r>
      <w:r w:rsidR="00121CEE">
        <w:rPr>
          <w:lang w:val="sr-Latn-BA"/>
        </w:rPr>
        <w:t>,</w:t>
      </w:r>
      <w:r w:rsidRPr="00121CEE">
        <w:rPr>
          <w:lang w:val="sr-Latn-BA"/>
        </w:rPr>
        <w:t xml:space="preserve"> kroz razgovor o zaštiti autorskog prava u doba interneta, značaju razvoja 5G mreže i prednostima koje ona donosi. Vladimir Lučić, koordinator za internet i multimediju Telekom grupe, istakao je kako će uloga telekom operatera u narednim godinama biti sve značajnija </w:t>
      </w:r>
      <w:r w:rsidR="00121CEE">
        <w:rPr>
          <w:lang w:val="sr-Latn-BA"/>
        </w:rPr>
        <w:t>na</w:t>
      </w:r>
      <w:r w:rsidRPr="00121CEE">
        <w:rPr>
          <w:lang w:val="sr-Latn-BA"/>
        </w:rPr>
        <w:t xml:space="preserve"> polju zaštite intelektualne svojine.</w:t>
      </w:r>
    </w:p>
    <w:p w:rsidR="00417501" w:rsidRPr="00121CEE" w:rsidRDefault="00417501" w:rsidP="00417501">
      <w:pPr>
        <w:ind w:firstLine="708"/>
        <w:jc w:val="both"/>
        <w:rPr>
          <w:lang w:val="sr-Latn-BA"/>
        </w:rPr>
      </w:pPr>
    </w:p>
    <w:p w:rsidR="00417501" w:rsidRPr="00121CEE" w:rsidRDefault="004125D7" w:rsidP="00CC6EF7">
      <w:pPr>
        <w:ind w:firstLine="708"/>
        <w:jc w:val="both"/>
        <w:rPr>
          <w:lang w:val="sr-Latn-BA"/>
        </w:rPr>
      </w:pPr>
      <w:r w:rsidRPr="00121CEE">
        <w:rPr>
          <w:lang w:val="sr-Latn-BA"/>
        </w:rPr>
        <w:t xml:space="preserve">„Svjedoci smo </w:t>
      </w:r>
      <w:r w:rsidR="00121CEE">
        <w:rPr>
          <w:lang w:val="sr-Latn-BA"/>
        </w:rPr>
        <w:t xml:space="preserve">činjenice </w:t>
      </w:r>
      <w:r w:rsidRPr="00121CEE">
        <w:rPr>
          <w:lang w:val="sr-Latn-BA"/>
        </w:rPr>
        <w:t>da je u posljednjih 20 godina jedan cijeli sistem kablovskih operatera nastao na pirateriji, dajući lažne podatke o velikom broju korisnika i prihoda</w:t>
      </w:r>
      <w:r w:rsidR="00121CEE">
        <w:rPr>
          <w:lang w:val="sr-Latn-BA"/>
        </w:rPr>
        <w:t>,</w:t>
      </w:r>
      <w:r w:rsidRPr="00121CEE">
        <w:rPr>
          <w:lang w:val="sr-Latn-BA"/>
        </w:rPr>
        <w:t xml:space="preserve"> kršeći time nekoli</w:t>
      </w:r>
      <w:r w:rsidR="00121CEE">
        <w:rPr>
          <w:lang w:val="sr-Latn-BA"/>
        </w:rPr>
        <w:t>ko</w:t>
      </w:r>
      <w:r w:rsidRPr="00121CEE">
        <w:rPr>
          <w:lang w:val="sr-Latn-BA"/>
        </w:rPr>
        <w:t xml:space="preserve"> zakona. Svojim akcijama, ukrupnjavanjem i sređivanjem tržišta u Republici Srpskoj i Srbiji, Telekom Srbija i </w:t>
      </w:r>
      <w:r w:rsidR="002E0D18">
        <w:rPr>
          <w:lang w:val="sr-Latn-BA"/>
        </w:rPr>
        <w:t xml:space="preserve">m:tel </w:t>
      </w:r>
      <w:bookmarkStart w:id="0" w:name="_GoBack"/>
      <w:bookmarkEnd w:id="0"/>
      <w:r w:rsidRPr="00121CEE">
        <w:rPr>
          <w:lang w:val="sr-Latn-BA"/>
        </w:rPr>
        <w:t xml:space="preserve">najviše su doprinijeli rješavanju problema iz ove oblasti. S obzirom na to da smo proizvođač, distributer i vlasnik velikog broja digitalnih servisa i sadržaja, samim tim i autorskih prava, a </w:t>
      </w:r>
      <w:r w:rsidR="00121CEE">
        <w:rPr>
          <w:lang w:val="sr-Latn-BA"/>
        </w:rPr>
        <w:t>kao lideri u telekom industriji,</w:t>
      </w:r>
      <w:r w:rsidRPr="00121CEE">
        <w:rPr>
          <w:lang w:val="sr-Latn-BA"/>
        </w:rPr>
        <w:t xml:space="preserve"> poštujući zakone</w:t>
      </w:r>
      <w:r w:rsidR="00121CEE">
        <w:rPr>
          <w:lang w:val="sr-Latn-BA"/>
        </w:rPr>
        <w:t>,</w:t>
      </w:r>
      <w:r w:rsidRPr="00121CEE">
        <w:rPr>
          <w:lang w:val="sr-Latn-BA"/>
        </w:rPr>
        <w:t xml:space="preserve"> sigurno ćemo odigrati ključnu ulogu u zaštiti intelektualne svojine u budućnosti”, </w:t>
      </w:r>
      <w:r w:rsidR="00417501" w:rsidRPr="00121CEE">
        <w:rPr>
          <w:lang w:val="sr-Latn-BA"/>
        </w:rPr>
        <w:t xml:space="preserve">rekao je Lučić tokom panel diskusije sa direktorom </w:t>
      </w:r>
      <w:r w:rsidR="00121CEE">
        <w:rPr>
          <w:lang w:val="sr-Latn-BA"/>
        </w:rPr>
        <w:t>S</w:t>
      </w:r>
      <w:r w:rsidR="00417501" w:rsidRPr="00121CEE">
        <w:rPr>
          <w:lang w:val="sr-Latn-BA"/>
        </w:rPr>
        <w:t xml:space="preserve">trategije i transformacija kompanije Telenor Nemanjom Žilovićem, direktorom </w:t>
      </w:r>
      <w:r w:rsidR="00121CEE">
        <w:rPr>
          <w:lang w:val="sr-Latn-BA"/>
        </w:rPr>
        <w:t>S</w:t>
      </w:r>
      <w:r w:rsidR="00417501" w:rsidRPr="00121CEE">
        <w:rPr>
          <w:lang w:val="sr-Latn-BA"/>
        </w:rPr>
        <w:t>ektora opštih poslova kompanije VIP Markom Jovićem, direktorom Zavoda za intelektualnu svojinu Srbije Vladimirom Marićem i direktorom Instituta za intelektualno vlasništvo BiH Josipom Merdžom.</w:t>
      </w:r>
    </w:p>
    <w:p w:rsidR="00417501" w:rsidRPr="00121CEE" w:rsidRDefault="00417501" w:rsidP="00417501">
      <w:pPr>
        <w:ind w:firstLine="708"/>
        <w:jc w:val="both"/>
        <w:rPr>
          <w:lang w:val="sr-Latn-BA"/>
        </w:rPr>
      </w:pPr>
    </w:p>
    <w:p w:rsidR="00417501" w:rsidRPr="00121CEE" w:rsidRDefault="00417501" w:rsidP="00417501">
      <w:pPr>
        <w:ind w:firstLine="708"/>
        <w:jc w:val="both"/>
        <w:rPr>
          <w:lang w:val="sr-Latn-BA"/>
        </w:rPr>
      </w:pPr>
      <w:r w:rsidRPr="00121CEE">
        <w:rPr>
          <w:lang w:val="sr-Latn-BA"/>
        </w:rPr>
        <w:t xml:space="preserve">Završni panel bavio se temom autorskog prava i savremene piraterije, a učesnici diskusije su govorili </w:t>
      </w:r>
      <w:r w:rsidR="00121CEE">
        <w:rPr>
          <w:lang w:val="sr-Latn-BA"/>
        </w:rPr>
        <w:t xml:space="preserve">o tome </w:t>
      </w:r>
      <w:r w:rsidRPr="00121CEE">
        <w:rPr>
          <w:lang w:val="sr-Latn-BA"/>
        </w:rPr>
        <w:t>koliko digitalizacija podstiče pirateriju, kakve izmjene donosi nova evropska direktiva o autorskom pravu, te koja su savremena rješenja u borbi protiv piraterije.</w:t>
      </w:r>
    </w:p>
    <w:p w:rsidR="00417501" w:rsidRPr="00121CEE" w:rsidRDefault="00417501" w:rsidP="00417501">
      <w:pPr>
        <w:ind w:firstLine="708"/>
        <w:jc w:val="both"/>
        <w:rPr>
          <w:lang w:val="sr-Latn-BA"/>
        </w:rPr>
      </w:pPr>
    </w:p>
    <w:p w:rsidR="00417501" w:rsidRPr="00121CEE" w:rsidRDefault="00417501" w:rsidP="00417501">
      <w:pPr>
        <w:ind w:firstLine="708"/>
        <w:jc w:val="both"/>
        <w:rPr>
          <w:lang w:val="sr-Latn-BA"/>
        </w:rPr>
      </w:pPr>
      <w:r w:rsidRPr="00121CEE">
        <w:rPr>
          <w:lang w:val="sr-Latn-BA"/>
        </w:rPr>
        <w:t xml:space="preserve">„Iako sama digitalizacija lakše omogućava pirateriju, ona ne smije biti kočnica razvoju i primjeni digitalizacije, već se moraju pronaći rješenja zaštite autorskih prava u savremenom digitalnom dobu“, rekla je Radmila Bojanić, izvršni direktor za marketing i prodaju kompanije m:tel,  te dodala da je rješenje za ovu problematiku dala Direktiva evropskog parlamenta i vijeća o autorskim pravima na jedinstvenom digitalnom tržištu, te da telekom operatore vidi  kao nosioce primjene direktive u smislu razvoja novih servisa i usluga koji će omogućiti zajedničku borbu za zaštitu autorskih prava. </w:t>
      </w:r>
    </w:p>
    <w:p w:rsidR="00417501" w:rsidRPr="00121CEE" w:rsidRDefault="00417501" w:rsidP="00417501">
      <w:pPr>
        <w:jc w:val="both"/>
        <w:rPr>
          <w:lang w:val="sr-Latn-BA"/>
        </w:rPr>
      </w:pPr>
    </w:p>
    <w:p w:rsidR="00417501" w:rsidRPr="00121CEE" w:rsidRDefault="00417501" w:rsidP="00417501">
      <w:pPr>
        <w:ind w:firstLine="708"/>
        <w:jc w:val="both"/>
        <w:rPr>
          <w:lang w:val="sr-Latn-BA"/>
        </w:rPr>
      </w:pPr>
      <w:r w:rsidRPr="00121CEE">
        <w:rPr>
          <w:lang w:val="sr-Latn-BA"/>
        </w:rPr>
        <w:t xml:space="preserve">Osim gospođe Bojanić, na panelu su govorili i direktor Organizacije proizvođača fonograma Srbije Nikola Vilotić, predstavnik Croatia Record Music Publishing Frane Tomašić, izvršni direktor organizacije „Gramm-A“ Romeo Koci, kao i Ahmed </w:t>
      </w:r>
      <w:r w:rsidR="00121CEE">
        <w:rPr>
          <w:lang w:val="sr-Latn-BA"/>
        </w:rPr>
        <w:t>Š</w:t>
      </w:r>
      <w:r w:rsidRPr="00121CEE">
        <w:rPr>
          <w:lang w:val="sr-Latn-BA"/>
        </w:rPr>
        <w:t>vraki</w:t>
      </w:r>
      <w:r w:rsidR="00121CEE">
        <w:rPr>
          <w:lang w:val="sr-Latn-BA"/>
        </w:rPr>
        <w:t>ć</w:t>
      </w:r>
      <w:r w:rsidRPr="00121CEE">
        <w:rPr>
          <w:lang w:val="sr-Latn-BA"/>
        </w:rPr>
        <w:t xml:space="preserve"> iz Udruženja za zaštitu prava proizvođača Fonogram BiH.</w:t>
      </w:r>
    </w:p>
    <w:p w:rsidR="00417501" w:rsidRPr="00121CEE" w:rsidRDefault="00417501" w:rsidP="00417501">
      <w:pPr>
        <w:jc w:val="both"/>
        <w:rPr>
          <w:lang w:val="sr-Latn-BA"/>
        </w:rPr>
      </w:pPr>
    </w:p>
    <w:p w:rsidR="00417501" w:rsidRPr="00121CEE" w:rsidRDefault="00417501" w:rsidP="00417501">
      <w:pPr>
        <w:ind w:firstLine="708"/>
        <w:jc w:val="both"/>
        <w:rPr>
          <w:lang w:val="sr-Latn-BA"/>
        </w:rPr>
      </w:pPr>
      <w:r w:rsidRPr="00121CEE">
        <w:rPr>
          <w:lang w:val="sr-Latn-BA"/>
        </w:rPr>
        <w:lastRenderedPageBreak/>
        <w:t xml:space="preserve">Ovo je prvi skup ovakve vrste održan u Banjaluci s ciljem pokretanja razgovora o izazovima i prijetnjama koje donosi doba internet revolucije u oblasti intelektualne svojine. </w:t>
      </w:r>
    </w:p>
    <w:p w:rsidR="000E7269" w:rsidRPr="00121CEE" w:rsidRDefault="000E7269" w:rsidP="00417501">
      <w:pPr>
        <w:ind w:right="125"/>
        <w:rPr>
          <w:lang w:val="sr-Latn-BA"/>
        </w:rPr>
      </w:pPr>
    </w:p>
    <w:sectPr w:rsidR="000E7269" w:rsidRPr="00121CEE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9F" w:rsidRDefault="00D0709F">
      <w:r>
        <w:separator/>
      </w:r>
    </w:p>
  </w:endnote>
  <w:endnote w:type="continuationSeparator" w:id="0">
    <w:p w:rsidR="00D0709F" w:rsidRDefault="00D0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2CDC0ADB-2B87-4107-A1CF-E59BFF60A47C}"/>
    <w:embedBold r:id="rId2" w:fontKey="{D20B2A0E-8247-44F4-9581-717041436D04}"/>
    <w:embedBoldItalic r:id="rId3" w:fontKey="{32D4B4DB-BA51-4C24-BCA6-01966097E231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C0D8CEFE-F9B5-4A91-B490-D9B60A20F9D4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A13EE1D9-7167-440B-BDAA-60A49C29B7E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9F" w:rsidRDefault="00D0709F">
      <w:r>
        <w:separator/>
      </w:r>
    </w:p>
  </w:footnote>
  <w:footnote w:type="continuationSeparator" w:id="0">
    <w:p w:rsidR="00D0709F" w:rsidRDefault="00D0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AF3A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0D18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E0D18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27C5E1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21CEE"/>
    <w:rsid w:val="00144049"/>
    <w:rsid w:val="0015358D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E0D18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125D7"/>
    <w:rsid w:val="00417501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127F2"/>
    <w:rsid w:val="00A3210E"/>
    <w:rsid w:val="00A622D3"/>
    <w:rsid w:val="00A714F3"/>
    <w:rsid w:val="00A76473"/>
    <w:rsid w:val="00A8024A"/>
    <w:rsid w:val="00A82C70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C6EF7"/>
    <w:rsid w:val="00CD324B"/>
    <w:rsid w:val="00CD6D2E"/>
    <w:rsid w:val="00D050EE"/>
    <w:rsid w:val="00D0709F"/>
    <w:rsid w:val="00D121E6"/>
    <w:rsid w:val="00D4437E"/>
    <w:rsid w:val="00D53646"/>
    <w:rsid w:val="00D7244E"/>
    <w:rsid w:val="00DA09CB"/>
    <w:rsid w:val="00DA72BF"/>
    <w:rsid w:val="00E15A26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5AB14"/>
  <w15:docId w15:val="{A0B0D6E5-780C-41C7-B749-9B486C46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4</cp:revision>
  <cp:lastPrinted>2009-01-21T12:49:00Z</cp:lastPrinted>
  <dcterms:created xsi:type="dcterms:W3CDTF">2019-06-18T10:25:00Z</dcterms:created>
  <dcterms:modified xsi:type="dcterms:W3CDTF">2019-06-18T11:43:00Z</dcterms:modified>
</cp:coreProperties>
</file>