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C263403" w:rsidR="00DA7960" w:rsidRPr="00A81B4A" w:rsidRDefault="007B76A5" w:rsidP="00F36183">
      <w:pPr>
        <w:ind w:right="125"/>
        <w:rPr>
          <w:rFonts w:eastAsiaTheme="minorHAnsi"/>
          <w:b/>
          <w:lang w:val="sr-Latn-BA"/>
        </w:rPr>
      </w:pPr>
      <w:r w:rsidRPr="00A81B4A">
        <w:rPr>
          <w:rFonts w:eastAsiaTheme="minorHAnsi"/>
          <w:b/>
          <w:bCs/>
          <w:lang w:val="sr-Latn-BA"/>
        </w:rPr>
        <w:t xml:space="preserve">Datum: </w:t>
      </w:r>
      <w:r w:rsidR="00754161" w:rsidRPr="00A81B4A">
        <w:rPr>
          <w:rFonts w:eastAsiaTheme="minorHAnsi"/>
          <w:b/>
          <w:bCs/>
          <w:lang w:val="sr-Latn-BA"/>
        </w:rPr>
        <w:t>1</w:t>
      </w:r>
      <w:r w:rsidR="00A84B0E" w:rsidRPr="00A81B4A">
        <w:rPr>
          <w:rFonts w:eastAsiaTheme="minorHAnsi"/>
          <w:b/>
          <w:bCs/>
          <w:lang w:val="sr-Latn-BA"/>
        </w:rPr>
        <w:t>6</w:t>
      </w:r>
      <w:r w:rsidR="00BD26DC" w:rsidRPr="00A81B4A">
        <w:rPr>
          <w:rFonts w:eastAsiaTheme="minorHAnsi"/>
          <w:b/>
          <w:bCs/>
          <w:lang w:val="sr-Latn-BA"/>
        </w:rPr>
        <w:t>.</w:t>
      </w:r>
      <w:r w:rsidR="00FC0124" w:rsidRPr="00A81B4A">
        <w:rPr>
          <w:rFonts w:eastAsiaTheme="minorHAnsi"/>
          <w:b/>
          <w:bCs/>
          <w:lang w:val="sr-Latn-BA"/>
        </w:rPr>
        <w:t>0</w:t>
      </w:r>
      <w:r w:rsidR="00FA1D63" w:rsidRPr="00A81B4A">
        <w:rPr>
          <w:rFonts w:eastAsiaTheme="minorHAnsi"/>
          <w:b/>
          <w:bCs/>
          <w:lang w:val="sr-Latn-BA"/>
        </w:rPr>
        <w:t>6</w:t>
      </w:r>
      <w:r w:rsidR="007F4B39" w:rsidRPr="00A81B4A">
        <w:rPr>
          <w:rFonts w:eastAsiaTheme="minorHAnsi"/>
          <w:b/>
          <w:bCs/>
          <w:lang w:val="sr-Latn-BA"/>
        </w:rPr>
        <w:t>.</w:t>
      </w:r>
      <w:r w:rsidR="00C00050" w:rsidRPr="00A81B4A">
        <w:rPr>
          <w:rFonts w:eastAsiaTheme="minorHAnsi"/>
          <w:b/>
          <w:bCs/>
          <w:lang w:val="sr-Latn-BA"/>
        </w:rPr>
        <w:t>202</w:t>
      </w:r>
      <w:r w:rsidR="00FC0124" w:rsidRPr="00A81B4A">
        <w:rPr>
          <w:rFonts w:eastAsiaTheme="minorHAnsi"/>
          <w:b/>
          <w:bCs/>
          <w:lang w:val="sr-Latn-BA"/>
        </w:rPr>
        <w:t>5</w:t>
      </w:r>
      <w:r w:rsidR="00255C3D" w:rsidRPr="00A81B4A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81B4A">
        <w:rPr>
          <w:rFonts w:eastAsiaTheme="minorHAnsi"/>
          <w:b/>
          <w:bCs/>
          <w:lang w:val="sr-Latn-BA"/>
        </w:rPr>
        <w:tab/>
      </w:r>
      <w:r w:rsidR="00255C3D" w:rsidRPr="00A81B4A">
        <w:rPr>
          <w:rFonts w:eastAsiaTheme="minorHAnsi"/>
          <w:b/>
          <w:bCs/>
          <w:lang w:val="sr-Latn-BA"/>
        </w:rPr>
        <w:tab/>
      </w:r>
      <w:r w:rsidR="00255C3D" w:rsidRPr="00A81B4A">
        <w:rPr>
          <w:rFonts w:eastAsiaTheme="minorHAnsi"/>
          <w:b/>
          <w:bCs/>
          <w:lang w:val="sr-Latn-BA"/>
        </w:rPr>
        <w:tab/>
        <w:t xml:space="preserve"> </w:t>
      </w:r>
      <w:r w:rsidR="000B00BB" w:rsidRPr="00A81B4A">
        <w:rPr>
          <w:rFonts w:eastAsiaTheme="minorHAnsi"/>
          <w:b/>
          <w:bCs/>
          <w:lang w:val="sr-Latn-BA"/>
        </w:rPr>
        <w:t xml:space="preserve"> </w:t>
      </w:r>
      <w:r w:rsidR="00C92A76" w:rsidRPr="00A81B4A">
        <w:rPr>
          <w:rFonts w:eastAsiaTheme="minorHAnsi"/>
          <w:b/>
          <w:bCs/>
          <w:lang w:val="sr-Latn-BA"/>
        </w:rPr>
        <w:t xml:space="preserve"> </w:t>
      </w:r>
      <w:r w:rsidR="00255C3D" w:rsidRPr="00A81B4A">
        <w:rPr>
          <w:rFonts w:eastAsiaTheme="minorHAnsi"/>
          <w:b/>
          <w:bCs/>
          <w:lang w:val="sr-Latn-BA"/>
        </w:rPr>
        <w:t>SAOPŠTENJE ZA MEDIJE</w:t>
      </w:r>
      <w:r w:rsidR="00255C3D" w:rsidRPr="00A81B4A">
        <w:rPr>
          <w:rFonts w:eastAsiaTheme="minorHAnsi"/>
          <w:b/>
          <w:lang w:val="sr-Latn-BA"/>
        </w:rPr>
        <w:t xml:space="preserve"> </w:t>
      </w:r>
    </w:p>
    <w:p w14:paraId="16937BD8" w14:textId="77777777" w:rsidR="00E24254" w:rsidRPr="00A81B4A" w:rsidRDefault="00E24254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</w:p>
    <w:p w14:paraId="70DB51D8" w14:textId="77777777" w:rsidR="00B96FF4" w:rsidRPr="00A81B4A" w:rsidRDefault="00B96FF4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</w:p>
    <w:p w14:paraId="188046CD" w14:textId="44124D50" w:rsidR="00A81B4A" w:rsidRDefault="00A81B4A" w:rsidP="00270156">
      <w:pPr>
        <w:tabs>
          <w:tab w:val="left" w:pos="5453"/>
        </w:tabs>
        <w:suppressAutoHyphens/>
        <w:spacing w:before="120" w:line="252" w:lineRule="auto"/>
        <w:jc w:val="center"/>
        <w:rPr>
          <w:b/>
          <w:bCs/>
          <w:lang w:val="sr-Latn-BA"/>
        </w:rPr>
      </w:pPr>
      <w:r w:rsidRPr="00A81B4A">
        <w:rPr>
          <w:b/>
          <w:bCs/>
          <w:lang w:val="sr-Latn-BA"/>
        </w:rPr>
        <w:t>Putujte pametno</w:t>
      </w:r>
      <w:r w:rsidR="00D46023">
        <w:rPr>
          <w:b/>
          <w:bCs/>
          <w:lang w:val="sr-Latn-BA"/>
        </w:rPr>
        <w:t xml:space="preserve"> -</w:t>
      </w:r>
      <w:r w:rsidRPr="00A81B4A">
        <w:rPr>
          <w:b/>
          <w:bCs/>
          <w:lang w:val="sr-Latn-BA"/>
        </w:rPr>
        <w:t xml:space="preserve"> </w:t>
      </w:r>
      <w:r w:rsidR="00D46023">
        <w:rPr>
          <w:b/>
          <w:bCs/>
          <w:lang w:val="sr-Latn-BA"/>
        </w:rPr>
        <w:t xml:space="preserve">m:GO </w:t>
      </w:r>
      <w:r w:rsidR="00D46023" w:rsidRPr="00D46023">
        <w:rPr>
          <w:b/>
          <w:bCs/>
          <w:lang w:val="sr-Latn-BA"/>
        </w:rPr>
        <w:t>aplikacija za jednostavno plaćanje parkinga i komunikaciju bez granica</w:t>
      </w:r>
    </w:p>
    <w:p w14:paraId="3B0A5604" w14:textId="77777777" w:rsidR="00A81B4A" w:rsidRPr="00D46023" w:rsidRDefault="00A81B4A" w:rsidP="002D4FF9">
      <w:pPr>
        <w:tabs>
          <w:tab w:val="left" w:pos="5453"/>
        </w:tabs>
        <w:suppressAutoHyphens/>
        <w:spacing w:before="120" w:line="252" w:lineRule="auto"/>
        <w:jc w:val="center"/>
        <w:rPr>
          <w:lang w:val="sr-Latn-BA"/>
        </w:rPr>
      </w:pPr>
    </w:p>
    <w:p w14:paraId="5107BEB0" w14:textId="3BE2ED65" w:rsidR="00852836" w:rsidRPr="00A81B4A" w:rsidRDefault="000506E9" w:rsidP="00852836">
      <w:pPr>
        <w:tabs>
          <w:tab w:val="left" w:pos="5453"/>
        </w:tabs>
        <w:suppressAutoHyphens/>
        <w:spacing w:line="252" w:lineRule="auto"/>
        <w:jc w:val="both"/>
        <w:rPr>
          <w:i/>
          <w:iCs/>
          <w:lang w:val="sr-Latn-BA"/>
        </w:rPr>
      </w:pPr>
      <w:r w:rsidRPr="00A81B4A">
        <w:rPr>
          <w:lang w:val="sr-Latn-BA"/>
        </w:rPr>
        <w:t>Uz</w:t>
      </w:r>
      <w:r w:rsidR="002D661D" w:rsidRPr="00A81B4A">
        <w:rPr>
          <w:lang w:val="sr-Latn-BA"/>
        </w:rPr>
        <w:t xml:space="preserve"> </w:t>
      </w:r>
      <w:r w:rsidR="002D661D" w:rsidRPr="00A81B4A">
        <w:rPr>
          <w:b/>
          <w:bCs/>
          <w:lang w:val="sr-Latn-BA"/>
        </w:rPr>
        <w:t>m:GO aplikacij</w:t>
      </w:r>
      <w:r w:rsidR="00E30C96" w:rsidRPr="00A81B4A">
        <w:rPr>
          <w:b/>
          <w:bCs/>
          <w:lang w:val="sr-Latn-BA"/>
        </w:rPr>
        <w:t>u</w:t>
      </w:r>
      <w:r w:rsidR="002D661D" w:rsidRPr="00A81B4A">
        <w:rPr>
          <w:lang w:val="sr-Latn-BA"/>
        </w:rPr>
        <w:t xml:space="preserve"> </w:t>
      </w:r>
      <w:r w:rsidR="004B78B6" w:rsidRPr="00A81B4A">
        <w:rPr>
          <w:lang w:val="sr-Latn-BA"/>
        </w:rPr>
        <w:t xml:space="preserve">jednostavno plaćajte parking </w:t>
      </w:r>
      <w:r w:rsidR="0000299B" w:rsidRPr="00A81B4A">
        <w:rPr>
          <w:lang w:val="sr-Latn-BA"/>
        </w:rPr>
        <w:t xml:space="preserve">širom </w:t>
      </w:r>
      <w:r w:rsidR="00A81B4A">
        <w:rPr>
          <w:lang w:val="sr-Latn-BA"/>
        </w:rPr>
        <w:t>regije</w:t>
      </w:r>
      <w:r w:rsidR="002D661D" w:rsidRPr="00A81B4A">
        <w:rPr>
          <w:lang w:val="sr-Latn-BA"/>
        </w:rPr>
        <w:t>.</w:t>
      </w:r>
      <w:r w:rsidR="00852836" w:rsidRPr="00A81B4A">
        <w:rPr>
          <w:lang w:val="sr-Latn-BA"/>
        </w:rPr>
        <w:t xml:space="preserve"> </w:t>
      </w:r>
      <w:r w:rsidR="002A2D7D" w:rsidRPr="00A81B4A">
        <w:rPr>
          <w:lang w:val="sr-Latn-BA"/>
        </w:rPr>
        <w:t>Pored</w:t>
      </w:r>
      <w:r w:rsidR="00852836" w:rsidRPr="00A81B4A">
        <w:rPr>
          <w:lang w:val="sr-Latn-BA"/>
        </w:rPr>
        <w:t xml:space="preserve"> gradova u B</w:t>
      </w:r>
      <w:r w:rsidR="008F7B14" w:rsidRPr="00A81B4A">
        <w:rPr>
          <w:lang w:val="sr-Latn-BA"/>
        </w:rPr>
        <w:t>i</w:t>
      </w:r>
      <w:r w:rsidR="00852836" w:rsidRPr="00A81B4A">
        <w:rPr>
          <w:lang w:val="sr-Latn-BA"/>
        </w:rPr>
        <w:t xml:space="preserve">H i Srbiji, </w:t>
      </w:r>
      <w:r w:rsidR="009D15E8" w:rsidRPr="00A81B4A">
        <w:rPr>
          <w:lang w:val="sr-Latn-BA"/>
        </w:rPr>
        <w:t xml:space="preserve">ova </w:t>
      </w:r>
      <w:r w:rsidR="00852836" w:rsidRPr="00A81B4A">
        <w:rPr>
          <w:lang w:val="sr-Latn-BA"/>
        </w:rPr>
        <w:t xml:space="preserve">usluga </w:t>
      </w:r>
      <w:r w:rsidR="00DE74A5" w:rsidRPr="00A81B4A">
        <w:rPr>
          <w:lang w:val="sr-Latn-BA"/>
        </w:rPr>
        <w:t xml:space="preserve">je </w:t>
      </w:r>
      <w:r w:rsidR="009D15E8" w:rsidRPr="00A81B4A">
        <w:rPr>
          <w:lang w:val="sr-Latn-BA"/>
        </w:rPr>
        <w:t>moguća</w:t>
      </w:r>
      <w:r w:rsidR="00852836" w:rsidRPr="00A81B4A">
        <w:rPr>
          <w:lang w:val="sr-Latn-BA"/>
        </w:rPr>
        <w:t xml:space="preserve"> u </w:t>
      </w:r>
      <w:r w:rsidR="00852836" w:rsidRPr="00A81B4A">
        <w:rPr>
          <w:b/>
          <w:bCs/>
          <w:lang w:val="sr-Latn-BA"/>
        </w:rPr>
        <w:t>Podgorici, Herceg Novom, Nikšiću, Ulcinju, Tivtu, Pljevljima i Žabljaku</w:t>
      </w:r>
      <w:r w:rsidR="00852836" w:rsidRPr="00A81B4A">
        <w:rPr>
          <w:lang w:val="sr-Latn-BA"/>
        </w:rPr>
        <w:t>, a uskoro i u drugim gradovima Crne Gore.</w:t>
      </w:r>
    </w:p>
    <w:p w14:paraId="6FB2DE98" w14:textId="312B4F83" w:rsidR="0000299B" w:rsidRPr="00A81B4A" w:rsidRDefault="0000299B" w:rsidP="006440CE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361D0756" w14:textId="1FF587C9" w:rsidR="005640AE" w:rsidRDefault="00724A71" w:rsidP="005640AE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A81B4A">
        <w:rPr>
          <w:lang w:val="sr-Latn-BA"/>
        </w:rPr>
        <w:t>Pomoću</w:t>
      </w:r>
      <w:r w:rsidR="00A81B4A">
        <w:rPr>
          <w:lang w:val="sr-Latn-BA"/>
        </w:rPr>
        <w:t xml:space="preserve"> </w:t>
      </w:r>
      <w:hyperlink r:id="rId8" w:history="1">
        <w:r w:rsidR="006B1395" w:rsidRPr="00A81B4A">
          <w:rPr>
            <w:rStyle w:val="Hyperlink"/>
            <w:b/>
            <w:bCs/>
            <w:lang w:val="sr-Latn-BA"/>
          </w:rPr>
          <w:t>m:GO aplikacij</w:t>
        </w:r>
        <w:r w:rsidRPr="00A81B4A">
          <w:rPr>
            <w:rStyle w:val="Hyperlink"/>
            <w:b/>
            <w:bCs/>
            <w:lang w:val="sr-Latn-BA"/>
          </w:rPr>
          <w:t>e</w:t>
        </w:r>
      </w:hyperlink>
      <w:r w:rsidR="006B1395" w:rsidRPr="00A81B4A">
        <w:rPr>
          <w:lang w:val="sr-Latn-BA"/>
        </w:rPr>
        <w:t>, koju možete preuzeti putem </w:t>
      </w:r>
      <w:hyperlink r:id="rId9" w:tgtFrame="_blank" w:history="1">
        <w:r w:rsidR="006B1395" w:rsidRPr="00A81B4A">
          <w:rPr>
            <w:rStyle w:val="Hyperlink"/>
            <w:lang w:val="sr-Latn-BA"/>
          </w:rPr>
          <w:t>Google Play Store-a</w:t>
        </w:r>
      </w:hyperlink>
      <w:r w:rsidR="006B1395" w:rsidRPr="00A81B4A">
        <w:rPr>
          <w:lang w:val="sr-Latn-BA"/>
        </w:rPr>
        <w:t>, </w:t>
      </w:r>
      <w:hyperlink r:id="rId10" w:tgtFrame="_blank" w:history="1">
        <w:r w:rsidR="006B1395" w:rsidRPr="00A81B4A">
          <w:rPr>
            <w:rStyle w:val="Hyperlink"/>
            <w:lang w:val="sr-Latn-BA"/>
          </w:rPr>
          <w:t>App Store-a</w:t>
        </w:r>
      </w:hyperlink>
      <w:r w:rsidR="006B1395" w:rsidRPr="00A81B4A">
        <w:rPr>
          <w:lang w:val="sr-Latn-BA"/>
        </w:rPr>
        <w:t> ili </w:t>
      </w:r>
      <w:hyperlink r:id="rId11" w:anchor="/app/C101204951" w:tgtFrame="_blank" w:history="1">
        <w:r w:rsidR="006B1395" w:rsidRPr="00A81B4A">
          <w:rPr>
            <w:rStyle w:val="Hyperlink"/>
            <w:lang w:val="sr-Latn-BA"/>
          </w:rPr>
          <w:t>Huawei AppGallery</w:t>
        </w:r>
      </w:hyperlink>
      <w:r w:rsidR="006B1395" w:rsidRPr="00A81B4A">
        <w:rPr>
          <w:lang w:val="sr-Latn-BA"/>
        </w:rPr>
        <w:t xml:space="preserve">, plaćanje parkinga </w:t>
      </w:r>
      <w:r w:rsidR="005640AE" w:rsidRPr="00A81B4A">
        <w:rPr>
          <w:lang w:val="sr-Latn-BA"/>
        </w:rPr>
        <w:t>nikad nije bilo lakše. U samo nekoliko klikova odaberete državu i grad i platite svoje parking mjesto direktno sa svog mobilnog uređaja.</w:t>
      </w:r>
    </w:p>
    <w:p w14:paraId="6077A8C3" w14:textId="77777777" w:rsidR="000A6FFE" w:rsidRDefault="000A6FFE" w:rsidP="005640AE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25E54D93" w14:textId="27C11775" w:rsidR="000A6FFE" w:rsidRPr="00A81B4A" w:rsidRDefault="000A6FFE" w:rsidP="000A6FFE">
      <w:pPr>
        <w:tabs>
          <w:tab w:val="left" w:pos="5453"/>
        </w:tabs>
        <w:suppressAutoHyphens/>
        <w:spacing w:line="252" w:lineRule="auto"/>
        <w:rPr>
          <w:lang w:val="sr-Latn-BA"/>
        </w:rPr>
      </w:pPr>
      <w:r>
        <w:rPr>
          <w:lang w:val="sr-Latn-BA"/>
        </w:rPr>
        <w:t>Kako platiti parking</w:t>
      </w:r>
      <w:r w:rsidR="00061F0E">
        <w:rPr>
          <w:lang w:val="sr-Latn-BA"/>
        </w:rPr>
        <w:t xml:space="preserve"> putem m:GO aplikacije</w:t>
      </w:r>
      <w:r>
        <w:rPr>
          <w:lang w:val="sr-Latn-BA"/>
        </w:rPr>
        <w:t xml:space="preserve">? Pogledajte u videu: </w:t>
      </w:r>
      <w:hyperlink r:id="rId12" w:history="1">
        <w:r w:rsidRPr="004E110E">
          <w:rPr>
            <w:rStyle w:val="Hyperlink"/>
            <w:lang w:val="sr-Latn-BA"/>
          </w:rPr>
          <w:t>https://www</w:t>
        </w:r>
        <w:r w:rsidRPr="004E110E">
          <w:rPr>
            <w:rStyle w:val="Hyperlink"/>
            <w:lang w:val="sr-Latn-BA"/>
          </w:rPr>
          <w:t>.</w:t>
        </w:r>
        <w:r w:rsidRPr="004E110E">
          <w:rPr>
            <w:rStyle w:val="Hyperlink"/>
            <w:lang w:val="sr-Latn-BA"/>
          </w:rPr>
          <w:t>instagram.com/reel/DJGpBd2vD1-/</w:t>
        </w:r>
      </w:hyperlink>
      <w:r>
        <w:rPr>
          <w:lang w:val="sr-Latn-BA"/>
        </w:rPr>
        <w:t xml:space="preserve"> </w:t>
      </w:r>
    </w:p>
    <w:p w14:paraId="2F5BF000" w14:textId="77777777" w:rsidR="006440CE" w:rsidRPr="00A81B4A" w:rsidRDefault="006440CE" w:rsidP="006440CE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58820DB1" w14:textId="208345F6" w:rsidR="00132818" w:rsidRPr="00A81B4A" w:rsidRDefault="00132818" w:rsidP="006440CE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A81B4A">
        <w:rPr>
          <w:lang w:val="sr-Latn-BA"/>
        </w:rPr>
        <w:t xml:space="preserve">A kada vas put vodi dalje, ne zaboravite na </w:t>
      </w:r>
      <w:hyperlink r:id="rId13" w:history="1">
        <w:r w:rsidRPr="00A81B4A">
          <w:rPr>
            <w:rStyle w:val="Hyperlink"/>
            <w:b/>
            <w:bCs/>
            <w:lang w:val="sr-Latn-BA"/>
          </w:rPr>
          <w:t>m:tel tarifne opcije</w:t>
        </w:r>
      </w:hyperlink>
      <w:r w:rsidRPr="00A81B4A">
        <w:rPr>
          <w:lang w:val="sr-Latn-BA"/>
        </w:rPr>
        <w:t xml:space="preserve"> za neometanu komunikaciju i vezu sa onima koji vam najviše znače.</w:t>
      </w:r>
    </w:p>
    <w:p w14:paraId="066C3CBE" w14:textId="77777777" w:rsidR="00FF06D6" w:rsidRPr="00A81B4A" w:rsidRDefault="00FF06D6" w:rsidP="006440CE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6EA56F05" w14:textId="189D83F5" w:rsidR="008F7B14" w:rsidRPr="00A81B4A" w:rsidRDefault="00B1524A" w:rsidP="003B58B8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A81B4A">
        <w:rPr>
          <w:lang w:val="sr-Latn-BA"/>
        </w:rPr>
        <w:t>V</w:t>
      </w:r>
      <w:r w:rsidR="008F7B14" w:rsidRPr="00A81B4A">
        <w:rPr>
          <w:lang w:val="sr-Latn-BA"/>
        </w:rPr>
        <w:t>e</w:t>
      </w:r>
      <w:r w:rsidR="002408DF" w:rsidRPr="00A81B4A">
        <w:rPr>
          <w:lang w:val="sr-Latn-BA"/>
        </w:rPr>
        <w:t xml:space="preserve">liki broj različitih </w:t>
      </w:r>
      <w:hyperlink r:id="rId14" w:history="1">
        <w:r w:rsidR="008F7B14" w:rsidRPr="00A81B4A">
          <w:rPr>
            <w:rStyle w:val="Hyperlink"/>
            <w:b/>
            <w:bCs/>
            <w:lang w:val="sr-Latn-BA"/>
          </w:rPr>
          <w:t>r</w:t>
        </w:r>
        <w:r w:rsidR="002408DF" w:rsidRPr="00A81B4A">
          <w:rPr>
            <w:rStyle w:val="Hyperlink"/>
            <w:b/>
            <w:bCs/>
            <w:lang w:val="sr-Latn-BA"/>
          </w:rPr>
          <w:t>oming tarifnih opcija</w:t>
        </w:r>
      </w:hyperlink>
      <w:r w:rsidR="002408DF" w:rsidRPr="00A81B4A">
        <w:rPr>
          <w:lang w:val="sr-Latn-BA"/>
        </w:rPr>
        <w:t xml:space="preserve"> za gotovo sve zemlje svijeta, </w:t>
      </w:r>
      <w:r w:rsidR="00F811B3" w:rsidRPr="00A81B4A">
        <w:rPr>
          <w:lang w:val="sr-Latn-BA"/>
        </w:rPr>
        <w:t>prilagođenih za svakog putnika i dužinu boravka</w:t>
      </w:r>
      <w:r w:rsidRPr="00A81B4A">
        <w:rPr>
          <w:lang w:val="sr-Latn-BA"/>
        </w:rPr>
        <w:t xml:space="preserve">, </w:t>
      </w:r>
      <w:r w:rsidR="008F7B14" w:rsidRPr="00A81B4A">
        <w:rPr>
          <w:lang w:val="sr-Latn-BA"/>
        </w:rPr>
        <w:t xml:space="preserve">možete aktivirati upravo putem </w:t>
      </w:r>
      <w:r w:rsidR="008F7B14" w:rsidRPr="00A81B4A">
        <w:rPr>
          <w:b/>
          <w:bCs/>
          <w:lang w:val="sr-Latn-BA"/>
        </w:rPr>
        <w:t>m:GO aplikacije</w:t>
      </w:r>
      <w:r w:rsidR="00F811B3" w:rsidRPr="00A81B4A">
        <w:rPr>
          <w:lang w:val="sr-Latn-BA"/>
        </w:rPr>
        <w:t>.</w:t>
      </w:r>
      <w:r w:rsidR="003B58B8" w:rsidRPr="00A81B4A">
        <w:rPr>
          <w:lang w:val="sr-Latn-BA"/>
        </w:rPr>
        <w:t xml:space="preserve"> Obezbijedite internet  kada putujete zemljama Evrope ili kad planirate put u SAD, Kinu, Tursku, Tunis, Egipat… </w:t>
      </w:r>
    </w:p>
    <w:p w14:paraId="4D708F36" w14:textId="77777777" w:rsidR="008F7B14" w:rsidRPr="00A81B4A" w:rsidRDefault="008F7B14" w:rsidP="003B58B8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7C7392D2" w14:textId="11FF4B20" w:rsidR="003B58B8" w:rsidRPr="00A81B4A" w:rsidRDefault="003B58B8" w:rsidP="003B58B8">
      <w:pPr>
        <w:tabs>
          <w:tab w:val="left" w:pos="5453"/>
        </w:tabs>
        <w:suppressAutoHyphens/>
        <w:spacing w:line="252" w:lineRule="auto"/>
        <w:jc w:val="both"/>
        <w:rPr>
          <w:b/>
          <w:bCs/>
          <w:lang w:val="sr-Latn-BA"/>
        </w:rPr>
      </w:pPr>
      <w:r w:rsidRPr="00A81B4A">
        <w:rPr>
          <w:b/>
          <w:bCs/>
          <w:lang w:val="sr-Latn-BA"/>
        </w:rPr>
        <w:t>Bez obzira na destinaciju, koristite povoljan internet uz sigurnost u potrošnji i bez iznenađenja na računu</w:t>
      </w:r>
      <w:r w:rsidR="00375008" w:rsidRPr="00A81B4A">
        <w:rPr>
          <w:b/>
          <w:bCs/>
          <w:lang w:val="sr-Latn-BA"/>
        </w:rPr>
        <w:t>!</w:t>
      </w:r>
    </w:p>
    <w:p w14:paraId="2C6D0892" w14:textId="77777777" w:rsidR="00375008" w:rsidRPr="00A81B4A" w:rsidRDefault="00375008" w:rsidP="00EE7857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24341C88" w14:textId="1FDE7F5C" w:rsidR="008F7B14" w:rsidRPr="00A81B4A" w:rsidRDefault="008F7B14" w:rsidP="00EE7857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A81B4A">
        <w:rPr>
          <w:lang w:val="sr-Latn-BA"/>
        </w:rPr>
        <w:t xml:space="preserve">Dodatne informacije o </w:t>
      </w:r>
      <w:r w:rsidRPr="00A81B4A">
        <w:rPr>
          <w:b/>
          <w:bCs/>
          <w:lang w:val="sr-Latn-BA"/>
        </w:rPr>
        <w:t>m:GO aplikaciji</w:t>
      </w:r>
      <w:r w:rsidRPr="00A81B4A">
        <w:rPr>
          <w:lang w:val="sr-Latn-BA"/>
        </w:rPr>
        <w:t xml:space="preserve">, </w:t>
      </w:r>
      <w:r w:rsidRPr="00A81B4A">
        <w:rPr>
          <w:b/>
          <w:bCs/>
          <w:lang w:val="sr-Latn-BA"/>
        </w:rPr>
        <w:t>roming tarifnim opcijama</w:t>
      </w:r>
      <w:r w:rsidRPr="00A81B4A">
        <w:rPr>
          <w:lang w:val="sr-Latn-BA"/>
        </w:rPr>
        <w:t xml:space="preserve"> i njihovoj aktivaciji potražite na sajtu </w:t>
      </w:r>
      <w:hyperlink r:id="rId15" w:history="1">
        <w:r w:rsidRPr="00A81B4A">
          <w:rPr>
            <w:rStyle w:val="Hyperlink"/>
            <w:lang w:val="sr-Latn-BA"/>
          </w:rPr>
          <w:t>www.mtel.ba</w:t>
        </w:r>
      </w:hyperlink>
      <w:r w:rsidRPr="00A81B4A">
        <w:rPr>
          <w:lang w:val="sr-Latn-BA"/>
        </w:rPr>
        <w:t xml:space="preserve"> ili putem poziva na 0800 50 000.</w:t>
      </w:r>
    </w:p>
    <w:p w14:paraId="71F1FCB3" w14:textId="77777777" w:rsidR="00375008" w:rsidRPr="00A81B4A" w:rsidRDefault="00375008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6DEE81AF" w:rsidR="00807675" w:rsidRPr="00A81B4A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81B4A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8F7B14" w:rsidRPr="00A81B4A">
        <w:rPr>
          <w:rFonts w:eastAsia="SimSun"/>
          <w:kern w:val="2"/>
          <w:sz w:val="20"/>
          <w:szCs w:val="20"/>
          <w:lang w:val="sr-Latn-BA" w:eastAsia="zh-CN" w:bidi="hi-IN"/>
        </w:rPr>
        <w:t>m:GO aplikacija, roming, tarifne opcije</w:t>
      </w:r>
    </w:p>
    <w:p w14:paraId="3CEC1816" w14:textId="3665670B" w:rsidR="00582E84" w:rsidRPr="00A81B4A" w:rsidRDefault="00807675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A81B4A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 w:rsidR="00F36183" w:rsidRPr="00A81B4A">
        <w:rPr>
          <w:rFonts w:eastAsia="SimSun"/>
          <w:kern w:val="2"/>
          <w:sz w:val="20"/>
          <w:szCs w:val="20"/>
          <w:lang w:val="sr-Latn-BA" w:eastAsia="zh-CN" w:bidi="hi-IN"/>
        </w:rPr>
        <w:t>l</w:t>
      </w:r>
      <w:r w:rsidR="00A81B4A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582E84" w:rsidRPr="00A81B4A" w:rsidSect="008A7B04">
      <w:headerReference w:type="default" r:id="rId16"/>
      <w:footerReference w:type="default" r:id="rId17"/>
      <w:headerReference w:type="first" r:id="rId18"/>
      <w:footerReference w:type="first" r:id="rId19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52DD" w14:textId="77777777" w:rsidR="00FD4978" w:rsidRDefault="00FD4978">
      <w:r>
        <w:separator/>
      </w:r>
    </w:p>
  </w:endnote>
  <w:endnote w:type="continuationSeparator" w:id="0">
    <w:p w14:paraId="26B0AC74" w14:textId="77777777" w:rsidR="00FD4978" w:rsidRDefault="00FD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9F33" w14:textId="77777777" w:rsidR="00FD4978" w:rsidRDefault="00FD4978">
      <w:r>
        <w:separator/>
      </w:r>
    </w:p>
  </w:footnote>
  <w:footnote w:type="continuationSeparator" w:id="0">
    <w:p w14:paraId="4B195A58" w14:textId="77777777" w:rsidR="00FD4978" w:rsidRDefault="00FD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8010C"/>
    <w:multiLevelType w:val="multilevel"/>
    <w:tmpl w:val="D14E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7"/>
  </w:num>
  <w:num w:numId="13" w16cid:durableId="1975137684">
    <w:abstractNumId w:val="16"/>
  </w:num>
  <w:num w:numId="14" w16cid:durableId="1603142241">
    <w:abstractNumId w:val="13"/>
  </w:num>
  <w:num w:numId="15" w16cid:durableId="1248811183">
    <w:abstractNumId w:val="14"/>
  </w:num>
  <w:num w:numId="16" w16cid:durableId="1908953868">
    <w:abstractNumId w:val="19"/>
  </w:num>
  <w:num w:numId="17" w16cid:durableId="1616475803">
    <w:abstractNumId w:val="10"/>
  </w:num>
  <w:num w:numId="18" w16cid:durableId="1147937183">
    <w:abstractNumId w:val="15"/>
  </w:num>
  <w:num w:numId="19" w16cid:durableId="1878933424">
    <w:abstractNumId w:val="18"/>
  </w:num>
  <w:num w:numId="20" w16cid:durableId="1262840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2748"/>
    <w:rsid w:val="0000299B"/>
    <w:rsid w:val="0000312A"/>
    <w:rsid w:val="00003875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6E9"/>
    <w:rsid w:val="00051210"/>
    <w:rsid w:val="00052C31"/>
    <w:rsid w:val="000534FC"/>
    <w:rsid w:val="000548C1"/>
    <w:rsid w:val="00055D9C"/>
    <w:rsid w:val="00061620"/>
    <w:rsid w:val="00061F0E"/>
    <w:rsid w:val="00062DF5"/>
    <w:rsid w:val="000634D8"/>
    <w:rsid w:val="00063559"/>
    <w:rsid w:val="00063DFD"/>
    <w:rsid w:val="00064169"/>
    <w:rsid w:val="00065B4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0CBB"/>
    <w:rsid w:val="000A3457"/>
    <w:rsid w:val="000A4AD0"/>
    <w:rsid w:val="000A59A7"/>
    <w:rsid w:val="000A6BFC"/>
    <w:rsid w:val="000A6FFE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4375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818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0AB"/>
    <w:rsid w:val="00156E98"/>
    <w:rsid w:val="00157918"/>
    <w:rsid w:val="001611FB"/>
    <w:rsid w:val="00161C8D"/>
    <w:rsid w:val="001622E2"/>
    <w:rsid w:val="001650FA"/>
    <w:rsid w:val="00166977"/>
    <w:rsid w:val="001671FC"/>
    <w:rsid w:val="00170960"/>
    <w:rsid w:val="00173E93"/>
    <w:rsid w:val="00174CA7"/>
    <w:rsid w:val="00176426"/>
    <w:rsid w:val="001764C2"/>
    <w:rsid w:val="001769BC"/>
    <w:rsid w:val="00176B55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B6CF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8DF"/>
    <w:rsid w:val="00240C57"/>
    <w:rsid w:val="002410A4"/>
    <w:rsid w:val="00241F3C"/>
    <w:rsid w:val="00242597"/>
    <w:rsid w:val="0024291E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156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D7D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661D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BD9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5008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B58B8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D53"/>
    <w:rsid w:val="003D5B04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07B9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8B6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0A78"/>
    <w:rsid w:val="005232CD"/>
    <w:rsid w:val="00523B8A"/>
    <w:rsid w:val="00523EEF"/>
    <w:rsid w:val="00524D89"/>
    <w:rsid w:val="00525F83"/>
    <w:rsid w:val="00526A06"/>
    <w:rsid w:val="00527371"/>
    <w:rsid w:val="005276F0"/>
    <w:rsid w:val="00530E33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0AE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5FA9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0EF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40CE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B1395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682A"/>
    <w:rsid w:val="00717EA3"/>
    <w:rsid w:val="007203B5"/>
    <w:rsid w:val="00720A9E"/>
    <w:rsid w:val="00720CC5"/>
    <w:rsid w:val="007221A3"/>
    <w:rsid w:val="00724A71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161"/>
    <w:rsid w:val="0075434C"/>
    <w:rsid w:val="00754C50"/>
    <w:rsid w:val="00755082"/>
    <w:rsid w:val="007561A5"/>
    <w:rsid w:val="00756398"/>
    <w:rsid w:val="007575A1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640E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2836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699D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B14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01D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A0"/>
    <w:rsid w:val="009A00DF"/>
    <w:rsid w:val="009A074C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6DDA"/>
    <w:rsid w:val="009C7B83"/>
    <w:rsid w:val="009D0EC3"/>
    <w:rsid w:val="009D15DB"/>
    <w:rsid w:val="009D15E8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8B7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4619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1B4A"/>
    <w:rsid w:val="00A82AE9"/>
    <w:rsid w:val="00A8462C"/>
    <w:rsid w:val="00A84B04"/>
    <w:rsid w:val="00A84B0E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0E1F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24A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3E5E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6FF4"/>
    <w:rsid w:val="00B97612"/>
    <w:rsid w:val="00BA5BEF"/>
    <w:rsid w:val="00BB07F1"/>
    <w:rsid w:val="00BB0C8E"/>
    <w:rsid w:val="00BB2AFE"/>
    <w:rsid w:val="00BB5636"/>
    <w:rsid w:val="00BB605F"/>
    <w:rsid w:val="00BB7B6C"/>
    <w:rsid w:val="00BB7E2F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4EEE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2DB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604A"/>
    <w:rsid w:val="00CF62C7"/>
    <w:rsid w:val="00CF7090"/>
    <w:rsid w:val="00D001AF"/>
    <w:rsid w:val="00D0039E"/>
    <w:rsid w:val="00D008F1"/>
    <w:rsid w:val="00D02C3B"/>
    <w:rsid w:val="00D0300D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023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2674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4A5"/>
    <w:rsid w:val="00DE76B9"/>
    <w:rsid w:val="00DF4994"/>
    <w:rsid w:val="00DF5E8B"/>
    <w:rsid w:val="00E0038C"/>
    <w:rsid w:val="00E00555"/>
    <w:rsid w:val="00E007AC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4967"/>
    <w:rsid w:val="00E15A3B"/>
    <w:rsid w:val="00E17CF8"/>
    <w:rsid w:val="00E2007D"/>
    <w:rsid w:val="00E213FE"/>
    <w:rsid w:val="00E24217"/>
    <w:rsid w:val="00E24254"/>
    <w:rsid w:val="00E24E60"/>
    <w:rsid w:val="00E25261"/>
    <w:rsid w:val="00E271A0"/>
    <w:rsid w:val="00E30C96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05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E7857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15F"/>
    <w:rsid w:val="00F30B7E"/>
    <w:rsid w:val="00F31929"/>
    <w:rsid w:val="00F359DD"/>
    <w:rsid w:val="00F36183"/>
    <w:rsid w:val="00F36F8A"/>
    <w:rsid w:val="00F37F54"/>
    <w:rsid w:val="00F426E5"/>
    <w:rsid w:val="00F4346C"/>
    <w:rsid w:val="00F4387A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1B3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A34"/>
    <w:rsid w:val="00FC7CF0"/>
    <w:rsid w:val="00FD0DF2"/>
    <w:rsid w:val="00FD125C"/>
    <w:rsid w:val="00FD147E"/>
    <w:rsid w:val="00FD2448"/>
    <w:rsid w:val="00FD497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06D6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1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Korisnicka-zona/m-tel-aplikacije/m-go" TargetMode="External"/><Relationship Id="rId13" Type="http://schemas.openxmlformats.org/officeDocument/2006/relationships/hyperlink" Target="https://mtel.ba/Mobilna/Pretplata/Pretplata-tarifne-opcije/roamin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eel/DJGpBd2vD1-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gallery.huawe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tel.ba" TargetMode="External"/><Relationship Id="rId10" Type="http://schemas.openxmlformats.org/officeDocument/2006/relationships/hyperlink" Target="https://itunes.apple.com/us/app/m-go-bih/id940374073?mt=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ba.mtel.mgo&amp;hl=sr" TargetMode="External"/><Relationship Id="rId14" Type="http://schemas.openxmlformats.org/officeDocument/2006/relationships/hyperlink" Target="https://mtel.ba/Mobilna/Pretplata/Pretplata-tarifne-opcije/roam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5</cp:revision>
  <cp:lastPrinted>2009-01-21T12:49:00Z</cp:lastPrinted>
  <dcterms:created xsi:type="dcterms:W3CDTF">2025-06-16T11:03:00Z</dcterms:created>
  <dcterms:modified xsi:type="dcterms:W3CDTF">2025-06-16T11:10:00Z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