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FEEAA9C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6D708D">
        <w:rPr>
          <w:rFonts w:eastAsiaTheme="minorHAnsi"/>
          <w:b/>
          <w:bCs/>
          <w:lang w:val="sr-Latn-BA"/>
        </w:rPr>
        <w:t>0</w:t>
      </w:r>
      <w:r w:rsidR="00304872">
        <w:rPr>
          <w:rFonts w:eastAsiaTheme="minorHAnsi"/>
          <w:b/>
          <w:bCs/>
          <w:lang w:val="sr-Latn-BA"/>
        </w:rPr>
        <w:t>5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45FC22BC" w14:textId="77777777" w:rsidR="000E309F" w:rsidRPr="0000364D" w:rsidRDefault="000E309F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4796BE94" w14:textId="58D7DA30" w:rsidR="00304872" w:rsidRDefault="00EE76E5" w:rsidP="00EE76E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val="en-GB" w:eastAsia="zh-CN" w:bidi="hi-IN"/>
        </w:rPr>
      </w:pP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Pokloni</w:t>
      </w:r>
      <w:proofErr w:type="spellEnd"/>
      <w:r>
        <w:rPr>
          <w:rFonts w:eastAsiaTheme="minorHAnsi"/>
          <w:b/>
          <w:bCs/>
          <w:kern w:val="2"/>
          <w:lang w:val="en-GB" w:eastAsia="zh-CN" w:bidi="hi-IN"/>
        </w:rPr>
        <w:t xml:space="preserve"> net – </w:t>
      </w: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odaberite</w:t>
      </w:r>
      <w:proofErr w:type="spellEnd"/>
      <w:r>
        <w:rPr>
          <w:rFonts w:eastAsiaTheme="minorHAnsi"/>
          <w:b/>
          <w:bCs/>
          <w:kern w:val="2"/>
          <w:lang w:val="en-GB" w:eastAsia="zh-CN" w:bidi="hi-IN"/>
        </w:rPr>
        <w:t xml:space="preserve"> </w:t>
      </w: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savršen</w:t>
      </w:r>
      <w:proofErr w:type="spellEnd"/>
      <w:r>
        <w:rPr>
          <w:rFonts w:eastAsiaTheme="minorHAnsi"/>
          <w:b/>
          <w:bCs/>
          <w:kern w:val="2"/>
          <w:lang w:val="en-GB" w:eastAsia="zh-CN" w:bidi="hi-IN"/>
        </w:rPr>
        <w:t xml:space="preserve"> </w:t>
      </w: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poklon</w:t>
      </w:r>
      <w:proofErr w:type="spellEnd"/>
      <w:r>
        <w:rPr>
          <w:rFonts w:eastAsiaTheme="minorHAnsi"/>
          <w:b/>
          <w:bCs/>
          <w:kern w:val="2"/>
          <w:lang w:val="en-GB" w:eastAsia="zh-CN" w:bidi="hi-IN"/>
        </w:rPr>
        <w:t xml:space="preserve"> od 10 GB </w:t>
      </w: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mobilnog</w:t>
      </w:r>
      <w:proofErr w:type="spellEnd"/>
      <w:r>
        <w:rPr>
          <w:rFonts w:eastAsiaTheme="minorHAnsi"/>
          <w:b/>
          <w:bCs/>
          <w:kern w:val="2"/>
          <w:lang w:val="en-GB" w:eastAsia="zh-CN" w:bidi="hi-IN"/>
        </w:rPr>
        <w:t xml:space="preserve"> </w:t>
      </w:r>
      <w:proofErr w:type="spellStart"/>
      <w:r>
        <w:rPr>
          <w:rFonts w:eastAsiaTheme="minorHAnsi"/>
          <w:b/>
          <w:bCs/>
          <w:kern w:val="2"/>
          <w:lang w:val="en-GB" w:eastAsia="zh-CN" w:bidi="hi-IN"/>
        </w:rPr>
        <w:t>interneta</w:t>
      </w:r>
      <w:proofErr w:type="spellEnd"/>
    </w:p>
    <w:p w14:paraId="2DF20407" w14:textId="44754D1A" w:rsidR="00EE76E5" w:rsidRPr="00684466" w:rsidRDefault="00EE76E5" w:rsidP="00EE76E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en-GB" w:eastAsia="zh-CN" w:bidi="hi-IN"/>
        </w:rPr>
      </w:pP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Tarifna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opcija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Pokloni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r w:rsidR="00684466">
        <w:rPr>
          <w:rFonts w:eastAsiaTheme="minorHAnsi"/>
          <w:i/>
          <w:iCs/>
          <w:kern w:val="2"/>
          <w:lang w:val="en-GB" w:eastAsia="zh-CN" w:bidi="hi-IN"/>
        </w:rPr>
        <w:t>NET</w:t>
      </w:r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od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sada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sa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duplo</w:t>
      </w:r>
      <w:proofErr w:type="spellEnd"/>
      <w:r w:rsidRPr="00684466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Pr="00684466">
        <w:rPr>
          <w:rFonts w:eastAsiaTheme="minorHAnsi"/>
          <w:i/>
          <w:iCs/>
          <w:kern w:val="2"/>
          <w:lang w:val="en-GB" w:eastAsia="zh-CN" w:bidi="hi-IN"/>
        </w:rPr>
        <w:t>više</w:t>
      </w:r>
      <w:proofErr w:type="spellEnd"/>
      <w:r w:rsidR="00CE1CCA">
        <w:rPr>
          <w:rFonts w:eastAsiaTheme="minorHAnsi"/>
          <w:i/>
          <w:iCs/>
          <w:kern w:val="2"/>
          <w:lang w:val="en-GB" w:eastAsia="zh-CN" w:bidi="hi-IN"/>
        </w:rPr>
        <w:t xml:space="preserve"> </w:t>
      </w:r>
      <w:proofErr w:type="spellStart"/>
      <w:r w:rsidR="00CE1CCA">
        <w:rPr>
          <w:rFonts w:eastAsiaTheme="minorHAnsi"/>
          <w:i/>
          <w:iCs/>
          <w:kern w:val="2"/>
          <w:lang w:val="en-GB" w:eastAsia="zh-CN" w:bidi="hi-IN"/>
        </w:rPr>
        <w:t>gigabajta</w:t>
      </w:r>
      <w:proofErr w:type="spellEnd"/>
    </w:p>
    <w:p w14:paraId="640A413D" w14:textId="77777777" w:rsidR="00CC55F1" w:rsidRDefault="00CC55F1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7DCB2707" w14:textId="1A8B10A5" w:rsidR="00657DC2" w:rsidRDefault="00EE76E5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 w:rsidRPr="00EE76E5">
        <w:rPr>
          <w:rFonts w:eastAsiaTheme="minorHAnsi"/>
          <w:kern w:val="2"/>
          <w:lang w:eastAsia="zh-CN" w:bidi="hi-IN"/>
        </w:rPr>
        <w:t>Želite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nekome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poslati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poseban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</w:t>
      </w:r>
      <w:proofErr w:type="spellEnd"/>
      <w:r>
        <w:rPr>
          <w:rFonts w:eastAsiaTheme="minorHAnsi"/>
          <w:kern w:val="2"/>
          <w:lang w:eastAsia="zh-CN" w:bidi="hi-IN"/>
        </w:rPr>
        <w:t xml:space="preserve"> - </w:t>
      </w:r>
      <w:proofErr w:type="spellStart"/>
      <w:r w:rsidRPr="00EE76E5">
        <w:rPr>
          <w:rFonts w:eastAsiaTheme="minorHAnsi"/>
          <w:kern w:val="2"/>
          <w:lang w:eastAsia="zh-CN" w:bidi="hi-IN"/>
        </w:rPr>
        <w:t>paket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brzog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mobilnog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interneta</w:t>
      </w:r>
      <w:proofErr w:type="spellEnd"/>
      <w:r w:rsidRPr="00EE76E5">
        <w:rPr>
          <w:rFonts w:eastAsiaTheme="minorHAnsi"/>
          <w:kern w:val="2"/>
          <w:lang w:eastAsia="zh-CN" w:bidi="hi-IN"/>
        </w:rPr>
        <w:t>?</w:t>
      </w:r>
      <w:r>
        <w:rPr>
          <w:rFonts w:eastAsiaTheme="minorHAnsi"/>
          <w:kern w:val="2"/>
          <w:lang w:eastAsia="zh-CN" w:bidi="hi-IN"/>
        </w:rPr>
        <w:t xml:space="preserve"> To </w:t>
      </w:r>
      <w:proofErr w:type="spellStart"/>
      <w:r>
        <w:rPr>
          <w:rFonts w:eastAsiaTheme="minorHAnsi"/>
          <w:kern w:val="2"/>
          <w:lang w:eastAsia="zh-CN" w:bidi="hi-IN"/>
        </w:rPr>
        <w:t>možete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putem</w:t>
      </w:r>
      <w:proofErr w:type="spellEnd"/>
      <w:r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>
        <w:rPr>
          <w:rFonts w:eastAsiaTheme="minorHAnsi"/>
          <w:kern w:val="2"/>
          <w:lang w:eastAsia="zh-CN" w:bidi="hi-IN"/>
        </w:rPr>
        <w:t>tarifne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opcije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Pokloni</w:t>
      </w:r>
      <w:proofErr w:type="spellEnd"/>
      <w:r>
        <w:rPr>
          <w:rFonts w:eastAsiaTheme="minorHAnsi"/>
          <w:kern w:val="2"/>
          <w:lang w:eastAsia="zh-CN" w:bidi="hi-IN"/>
        </w:rPr>
        <w:t xml:space="preserve"> NET, a od </w:t>
      </w:r>
      <w:proofErr w:type="spellStart"/>
      <w:r>
        <w:rPr>
          <w:rFonts w:eastAsiaTheme="minorHAnsi"/>
          <w:kern w:val="2"/>
          <w:lang w:eastAsia="zh-CN" w:bidi="hi-IN"/>
        </w:rPr>
        <w:t>sada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duplo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više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bonusa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3A3481CA" w14:textId="466DABBE" w:rsidR="00EE76E5" w:rsidRDefault="00EE76E5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EE76E5">
        <w:rPr>
          <w:rFonts w:eastAsiaTheme="minorHAnsi"/>
          <w:kern w:val="2"/>
          <w:lang w:eastAsia="zh-CN" w:bidi="hi-IN"/>
        </w:rPr>
        <w:t xml:space="preserve">Kao </w:t>
      </w:r>
      <w:proofErr w:type="spellStart"/>
      <w:r w:rsidRPr="00EE76E5">
        <w:rPr>
          <w:rFonts w:eastAsiaTheme="minorHAnsi"/>
          <w:kern w:val="2"/>
          <w:lang w:eastAsia="zh-CN" w:bidi="hi-IN"/>
        </w:rPr>
        <w:t>korisnik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usluga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Pr="00EE76E5">
        <w:rPr>
          <w:rFonts w:eastAsiaTheme="minorHAnsi"/>
          <w:kern w:val="2"/>
          <w:lang w:eastAsia="zh-CN" w:bidi="hi-IN"/>
        </w:rPr>
        <w:t>mobilne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telefonije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iskoristite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novu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ponudu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tarifn</w:t>
      </w:r>
      <w:r>
        <w:rPr>
          <w:rFonts w:eastAsiaTheme="minorHAnsi"/>
          <w:kern w:val="2"/>
          <w:lang w:eastAsia="zh-CN" w:bidi="hi-IN"/>
        </w:rPr>
        <w:t>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opcij</w:t>
      </w:r>
      <w:r w:rsidR="007813F1">
        <w:rPr>
          <w:rFonts w:eastAsiaTheme="minorHAnsi"/>
          <w:kern w:val="2"/>
          <w:lang w:eastAsia="zh-CN" w:bidi="hi-IN"/>
        </w:rPr>
        <w:t>e</w:t>
      </w:r>
      <w:proofErr w:type="spellEnd"/>
      <w:r w:rsidRPr="00EE76E5">
        <w:rPr>
          <w:rFonts w:eastAsiaTheme="minorHAnsi"/>
          <w:kern w:val="2"/>
          <w:lang w:eastAsia="zh-CN" w:bidi="hi-IN"/>
        </w:rPr>
        <w:t> </w:t>
      </w:r>
      <w:proofErr w:type="spellStart"/>
      <w:r w:rsidRPr="00684466">
        <w:rPr>
          <w:rFonts w:eastAsiaTheme="minorHAnsi"/>
          <w:kern w:val="2"/>
          <w:lang w:eastAsia="zh-CN" w:bidi="hi-IN"/>
        </w:rPr>
        <w:t>Pokloni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NET</w:t>
      </w:r>
      <w:r w:rsidRPr="00EE76E5">
        <w:rPr>
          <w:rFonts w:eastAsiaTheme="minorHAnsi"/>
          <w:kern w:val="2"/>
          <w:lang w:eastAsia="zh-CN" w:bidi="hi-IN"/>
        </w:rPr>
        <w:t xml:space="preserve"> po </w:t>
      </w:r>
      <w:proofErr w:type="spellStart"/>
      <w:r w:rsidRPr="00EE76E5">
        <w:rPr>
          <w:rFonts w:eastAsiaTheme="minorHAnsi"/>
          <w:kern w:val="2"/>
          <w:lang w:eastAsia="zh-CN" w:bidi="hi-IN"/>
        </w:rPr>
        <w:t>cijeni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od 10 KM i </w:t>
      </w:r>
      <w:proofErr w:type="spellStart"/>
      <w:r w:rsidRPr="00EE76E5">
        <w:rPr>
          <w:rFonts w:eastAsiaTheme="minorHAnsi"/>
          <w:kern w:val="2"/>
          <w:lang w:eastAsia="zh-CN" w:bidi="hi-IN"/>
        </w:rPr>
        <w:t>pošaljite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čak</w:t>
      </w:r>
      <w:proofErr w:type="spellEnd"/>
      <w:r>
        <w:rPr>
          <w:rFonts w:eastAsiaTheme="minorHAnsi"/>
          <w:kern w:val="2"/>
          <w:lang w:eastAsia="zh-CN" w:bidi="hi-IN"/>
        </w:rPr>
        <w:t xml:space="preserve"> 10</w:t>
      </w:r>
      <w:r w:rsidRPr="00EE76E5">
        <w:rPr>
          <w:rFonts w:eastAsiaTheme="minorHAnsi"/>
          <w:kern w:val="2"/>
          <w:lang w:eastAsia="zh-CN" w:bidi="hi-IN"/>
        </w:rPr>
        <w:t xml:space="preserve"> GB </w:t>
      </w:r>
      <w:proofErr w:type="spellStart"/>
      <w:r w:rsidRPr="00EE76E5">
        <w:rPr>
          <w:rFonts w:eastAsiaTheme="minorHAnsi"/>
          <w:kern w:val="2"/>
          <w:lang w:eastAsia="zh-CN" w:bidi="hi-IN"/>
        </w:rPr>
        <w:t>mobilnog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interneta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EE76E5">
        <w:rPr>
          <w:rFonts w:eastAsiaTheme="minorHAnsi"/>
          <w:kern w:val="2"/>
          <w:lang w:eastAsia="zh-CN" w:bidi="hi-IN"/>
        </w:rPr>
        <w:t>drugom</w:t>
      </w:r>
      <w:proofErr w:type="spellEnd"/>
      <w:r w:rsidRPr="00EE76E5">
        <w:rPr>
          <w:rFonts w:eastAsiaTheme="minorHAnsi"/>
          <w:kern w:val="2"/>
          <w:lang w:eastAsia="zh-CN" w:bidi="hi-IN"/>
        </w:rPr>
        <w:t xml:space="preserve"> m:tel </w:t>
      </w:r>
      <w:proofErr w:type="spellStart"/>
      <w:r w:rsidRPr="00EE76E5">
        <w:rPr>
          <w:rFonts w:eastAsiaTheme="minorHAnsi"/>
          <w:kern w:val="2"/>
          <w:lang w:eastAsia="zh-CN" w:bidi="hi-IN"/>
        </w:rPr>
        <w:t>korisniku</w:t>
      </w:r>
      <w:proofErr w:type="spellEnd"/>
      <w:r>
        <w:rPr>
          <w:rFonts w:eastAsiaTheme="minorHAnsi"/>
          <w:kern w:val="2"/>
          <w:lang w:eastAsia="zh-CN" w:bidi="hi-IN"/>
        </w:rPr>
        <w:t xml:space="preserve"> koji </w:t>
      </w:r>
      <w:proofErr w:type="spellStart"/>
      <w:r>
        <w:rPr>
          <w:rFonts w:eastAsiaTheme="minorHAnsi"/>
          <w:kern w:val="2"/>
          <w:lang w:eastAsia="zh-CN" w:bidi="hi-IN"/>
        </w:rPr>
        <w:t>će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moći</w:t>
      </w:r>
      <w:proofErr w:type="spellEnd"/>
      <w:r>
        <w:rPr>
          <w:rFonts w:eastAsiaTheme="minorHAnsi"/>
          <w:kern w:val="2"/>
          <w:lang w:eastAsia="zh-CN" w:bidi="hi-IN"/>
        </w:rPr>
        <w:t xml:space="preserve"> da </w:t>
      </w:r>
      <w:r w:rsidR="007813F1">
        <w:rPr>
          <w:rFonts w:eastAsiaTheme="minorHAnsi"/>
          <w:kern w:val="2"/>
          <w:lang w:eastAsia="zh-CN" w:bidi="hi-IN"/>
        </w:rPr>
        <w:t xml:space="preserve">je </w:t>
      </w:r>
      <w:proofErr w:type="spellStart"/>
      <w:r>
        <w:rPr>
          <w:rFonts w:eastAsiaTheme="minorHAnsi"/>
          <w:kern w:val="2"/>
          <w:lang w:eastAsia="zh-CN" w:bidi="hi-IN"/>
        </w:rPr>
        <w:t>koristi</w:t>
      </w:r>
      <w:proofErr w:type="spellEnd"/>
      <w:r>
        <w:rPr>
          <w:rFonts w:eastAsiaTheme="minorHAnsi"/>
          <w:kern w:val="2"/>
          <w:lang w:eastAsia="zh-CN" w:bidi="hi-IN"/>
        </w:rPr>
        <w:t xml:space="preserve"> 15 dana.</w:t>
      </w:r>
    </w:p>
    <w:p w14:paraId="1623169A" w14:textId="4288A7CD" w:rsidR="00EE76E5" w:rsidRDefault="00EE76E5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Ovo je </w:t>
      </w:r>
      <w:proofErr w:type="spellStart"/>
      <w:r>
        <w:rPr>
          <w:rFonts w:eastAsiaTheme="minorHAnsi"/>
          <w:kern w:val="2"/>
          <w:lang w:eastAsia="zh-CN" w:bidi="hi-IN"/>
        </w:rPr>
        <w:t>savršen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poklon</w:t>
      </w:r>
      <w:proofErr w:type="spellEnd"/>
      <w:r>
        <w:rPr>
          <w:rFonts w:eastAsiaTheme="minorHAnsi"/>
          <w:kern w:val="2"/>
          <w:lang w:eastAsia="zh-CN" w:bidi="hi-IN"/>
        </w:rPr>
        <w:t xml:space="preserve"> za </w:t>
      </w:r>
      <w:proofErr w:type="spellStart"/>
      <w:r>
        <w:rPr>
          <w:rFonts w:eastAsiaTheme="minorHAnsi"/>
          <w:kern w:val="2"/>
          <w:lang w:eastAsia="zh-CN" w:bidi="hi-IN"/>
        </w:rPr>
        <w:t>sve</w:t>
      </w:r>
      <w:proofErr w:type="spellEnd"/>
      <w:r>
        <w:rPr>
          <w:rFonts w:eastAsiaTheme="minorHAnsi"/>
          <w:kern w:val="2"/>
          <w:lang w:eastAsia="zh-CN" w:bidi="hi-IN"/>
        </w:rPr>
        <w:t xml:space="preserve"> one koji </w:t>
      </w:r>
      <w:r w:rsidR="007813F1">
        <w:rPr>
          <w:rFonts w:eastAsiaTheme="minorHAnsi"/>
          <w:kern w:val="2"/>
          <w:lang w:eastAsia="zh-CN" w:bidi="hi-IN"/>
        </w:rPr>
        <w:t xml:space="preserve">vole da </w:t>
      </w:r>
      <w:proofErr w:type="spellStart"/>
      <w:r w:rsidR="007813F1">
        <w:rPr>
          <w:rFonts w:eastAsiaTheme="minorHAnsi"/>
          <w:kern w:val="2"/>
          <w:lang w:eastAsia="zh-CN" w:bidi="hi-IN"/>
        </w:rPr>
        <w:t>uživaju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 u </w:t>
      </w:r>
      <w:proofErr w:type="spellStart"/>
      <w:r w:rsidR="007813F1">
        <w:rPr>
          <w:rFonts w:eastAsiaTheme="minorHAnsi"/>
          <w:kern w:val="2"/>
          <w:lang w:eastAsia="zh-CN" w:bidi="hi-IN"/>
        </w:rPr>
        <w:t>gotovo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813F1">
        <w:rPr>
          <w:rFonts w:eastAsiaTheme="minorHAnsi"/>
          <w:kern w:val="2"/>
          <w:lang w:eastAsia="zh-CN" w:bidi="hi-IN"/>
        </w:rPr>
        <w:t>neograničenim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813F1">
        <w:rPr>
          <w:rFonts w:eastAsiaTheme="minorHAnsi"/>
          <w:kern w:val="2"/>
          <w:lang w:eastAsia="zh-CN" w:bidi="hi-IN"/>
        </w:rPr>
        <w:t>onlajn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7813F1">
        <w:rPr>
          <w:rFonts w:eastAsiaTheme="minorHAnsi"/>
          <w:kern w:val="2"/>
          <w:lang w:eastAsia="zh-CN" w:bidi="hi-IN"/>
        </w:rPr>
        <w:t>aktivnostima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, od </w:t>
      </w:r>
      <w:proofErr w:type="spellStart"/>
      <w:r w:rsidR="007813F1">
        <w:rPr>
          <w:rFonts w:eastAsiaTheme="minorHAnsi"/>
          <w:kern w:val="2"/>
          <w:lang w:eastAsia="zh-CN" w:bidi="hi-IN"/>
        </w:rPr>
        <w:t>surfovanja</w:t>
      </w:r>
      <w:proofErr w:type="spellEnd"/>
      <w:r w:rsidR="007813F1">
        <w:rPr>
          <w:rFonts w:eastAsiaTheme="minorHAnsi"/>
          <w:kern w:val="2"/>
          <w:lang w:eastAsia="zh-CN" w:bidi="hi-IN"/>
        </w:rPr>
        <w:t xml:space="preserve"> do </w:t>
      </w:r>
      <w:proofErr w:type="spellStart"/>
      <w:r w:rsidR="007813F1">
        <w:rPr>
          <w:rFonts w:eastAsiaTheme="minorHAnsi"/>
          <w:kern w:val="2"/>
          <w:lang w:eastAsia="zh-CN" w:bidi="hi-IN"/>
        </w:rPr>
        <w:t>striminga</w:t>
      </w:r>
      <w:proofErr w:type="spellEnd"/>
      <w:r w:rsidR="007813F1">
        <w:rPr>
          <w:rFonts w:eastAsiaTheme="minorHAnsi"/>
          <w:kern w:val="2"/>
          <w:lang w:eastAsia="zh-CN" w:bidi="hi-IN"/>
        </w:rPr>
        <w:t>.</w:t>
      </w:r>
      <w:r>
        <w:rPr>
          <w:rFonts w:eastAsiaTheme="minorHAnsi"/>
          <w:kern w:val="2"/>
          <w:lang w:eastAsia="zh-CN" w:bidi="hi-IN"/>
        </w:rPr>
        <w:t xml:space="preserve"> </w:t>
      </w:r>
    </w:p>
    <w:p w14:paraId="5D167A9E" w14:textId="5CCBA589" w:rsidR="00657DC2" w:rsidRDefault="007813F1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Ukoliko želite da obradujete svoju posebnu osobu nesvakidašnjim poklonom, poklonite net jednostavno i brzo putem m:go aplikacije, </w:t>
      </w:r>
      <w:r w:rsidR="00684466">
        <w:rPr>
          <w:rFonts w:eastAsiaTheme="minorHAnsi"/>
          <w:kern w:val="2"/>
          <w:lang w:val="sr-Latn-RS" w:eastAsia="zh-CN" w:bidi="hi-IN"/>
        </w:rPr>
        <w:t>Moj meni servisa</w:t>
      </w:r>
      <w:r>
        <w:rPr>
          <w:rFonts w:eastAsiaTheme="minorHAnsi"/>
          <w:kern w:val="2"/>
          <w:lang w:val="sr-Latn-RS" w:eastAsia="zh-CN" w:bidi="hi-IN"/>
        </w:rPr>
        <w:t xml:space="preserve"> (*100#) ili slanjem SMS-a na broj 065</w:t>
      </w:r>
      <w:r w:rsidR="00CC55F1">
        <w:rPr>
          <w:rFonts w:eastAsiaTheme="minorHAnsi"/>
          <w:kern w:val="2"/>
          <w:lang w:val="sr-Latn-RS" w:eastAsia="zh-CN" w:bidi="hi-IN"/>
        </w:rPr>
        <w:t>/</w:t>
      </w:r>
      <w:r>
        <w:rPr>
          <w:rFonts w:eastAsiaTheme="minorHAnsi"/>
          <w:kern w:val="2"/>
          <w:lang w:val="sr-Latn-RS" w:eastAsia="zh-CN" w:bidi="hi-IN"/>
        </w:rPr>
        <w:t xml:space="preserve">1112 sa naznačenom numeracijom korisničkog broja </w:t>
      </w:r>
      <w:r w:rsidR="00684466">
        <w:rPr>
          <w:rFonts w:eastAsiaTheme="minorHAnsi"/>
          <w:kern w:val="2"/>
          <w:lang w:val="sr-Latn-RS" w:eastAsia="zh-CN" w:bidi="hi-IN"/>
        </w:rPr>
        <w:t>kojem</w:t>
      </w:r>
      <w:r>
        <w:rPr>
          <w:rFonts w:eastAsiaTheme="minorHAnsi"/>
          <w:kern w:val="2"/>
          <w:lang w:val="sr-Latn-RS" w:eastAsia="zh-CN" w:bidi="hi-IN"/>
        </w:rPr>
        <w:t xml:space="preserve"> poklanjate net.</w:t>
      </w:r>
    </w:p>
    <w:p w14:paraId="1AA053FB" w14:textId="3D345BC1" w:rsidR="007813F1" w:rsidRDefault="007813F1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Dobijeni internet korisnik može koristiti u svim mrežama u BiH, kao i u mrežama u romingu u regionu Zapadnog Balkana, a </w:t>
      </w:r>
      <w:proofErr w:type="spellStart"/>
      <w:r>
        <w:rPr>
          <w:rFonts w:eastAsiaTheme="minorHAnsi"/>
          <w:kern w:val="2"/>
          <w:lang w:val="sr-Latn-RS" w:eastAsia="zh-CN" w:bidi="hi-IN"/>
        </w:rPr>
        <w:t>provjer</w:t>
      </w:r>
      <w:r w:rsidR="00684466">
        <w:rPr>
          <w:rFonts w:eastAsiaTheme="minorHAnsi"/>
          <w:kern w:val="2"/>
          <w:lang w:val="sr-Latn-RS" w:eastAsia="zh-CN" w:bidi="hi-IN"/>
        </w:rPr>
        <w:t>a</w:t>
      </w:r>
      <w:proofErr w:type="spellEnd"/>
      <w:r w:rsidR="00684466">
        <w:rPr>
          <w:rFonts w:eastAsiaTheme="minorHAnsi"/>
          <w:kern w:val="2"/>
          <w:lang w:val="sr-Latn-RS" w:eastAsia="zh-CN" w:bidi="hi-IN"/>
        </w:rPr>
        <w:t xml:space="preserve"> stanja vrši se putem aplikacije m:go, Moj meni servisa ili slanjem SMS-a sa </w:t>
      </w:r>
      <w:proofErr w:type="spellStart"/>
      <w:r w:rsidR="00684466">
        <w:rPr>
          <w:rFonts w:eastAsiaTheme="minorHAnsi"/>
          <w:kern w:val="2"/>
          <w:lang w:val="sr-Latn-RS" w:eastAsia="zh-CN" w:bidi="hi-IN"/>
        </w:rPr>
        <w:t>riječi</w:t>
      </w:r>
      <w:proofErr w:type="spellEnd"/>
      <w:r w:rsidR="00684466">
        <w:rPr>
          <w:rFonts w:eastAsiaTheme="minorHAnsi"/>
          <w:kern w:val="2"/>
          <w:lang w:val="sr-Latn-RS" w:eastAsia="zh-CN" w:bidi="hi-IN"/>
        </w:rPr>
        <w:t xml:space="preserve"> STANJE na kratki broj 065</w:t>
      </w:r>
      <w:r w:rsidR="00CC55F1">
        <w:rPr>
          <w:rFonts w:eastAsiaTheme="minorHAnsi"/>
          <w:kern w:val="2"/>
          <w:lang w:val="sr-Latn-RS" w:eastAsia="zh-CN" w:bidi="hi-IN"/>
        </w:rPr>
        <w:t>/</w:t>
      </w:r>
      <w:r w:rsidR="00684466">
        <w:rPr>
          <w:rFonts w:eastAsiaTheme="minorHAnsi"/>
          <w:kern w:val="2"/>
          <w:lang w:val="sr-Latn-RS" w:eastAsia="zh-CN" w:bidi="hi-IN"/>
        </w:rPr>
        <w:t>1111.</w:t>
      </w:r>
    </w:p>
    <w:p w14:paraId="55EF99BF" w14:textId="147D008E" w:rsidR="007813F1" w:rsidRDefault="00684466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 w:rsidRPr="00684466">
        <w:rPr>
          <w:rFonts w:eastAsiaTheme="minorHAnsi"/>
          <w:kern w:val="2"/>
          <w:lang w:eastAsia="zh-CN" w:bidi="hi-IN"/>
        </w:rPr>
        <w:t>Više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84466">
        <w:rPr>
          <w:rFonts w:eastAsiaTheme="minorHAnsi"/>
          <w:kern w:val="2"/>
          <w:lang w:eastAsia="zh-CN" w:bidi="hi-IN"/>
        </w:rPr>
        <w:t>informacija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o </w:t>
      </w:r>
      <w:proofErr w:type="spellStart"/>
      <w:r w:rsidRPr="00684466">
        <w:rPr>
          <w:rFonts w:eastAsiaTheme="minorHAnsi"/>
          <w:kern w:val="2"/>
          <w:lang w:eastAsia="zh-CN" w:bidi="hi-IN"/>
        </w:rPr>
        <w:t>tarifnoj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84466">
        <w:rPr>
          <w:rFonts w:eastAsiaTheme="minorHAnsi"/>
          <w:kern w:val="2"/>
          <w:lang w:eastAsia="zh-CN" w:bidi="hi-IN"/>
        </w:rPr>
        <w:t>opciji</w:t>
      </w:r>
      <w:proofErr w:type="spellEnd"/>
      <w:r w:rsidRPr="00684466">
        <w:rPr>
          <w:rFonts w:eastAsiaTheme="minorHAnsi"/>
          <w:kern w:val="2"/>
          <w:lang w:eastAsia="zh-CN" w:bidi="hi-IN"/>
        </w:rPr>
        <w:t> </w:t>
      </w:r>
      <w:proofErr w:type="spellStart"/>
      <w:r w:rsidRPr="00684466">
        <w:rPr>
          <w:rFonts w:eastAsiaTheme="minorHAnsi"/>
          <w:kern w:val="2"/>
          <w:lang w:eastAsia="zh-CN" w:bidi="hi-IN"/>
        </w:rPr>
        <w:t>Pokloni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NET </w:t>
      </w:r>
      <w:proofErr w:type="spellStart"/>
      <w:r w:rsidRPr="00684466">
        <w:rPr>
          <w:rFonts w:eastAsiaTheme="minorHAnsi"/>
          <w:kern w:val="2"/>
          <w:lang w:eastAsia="zh-CN" w:bidi="hi-IN"/>
        </w:rPr>
        <w:t>potražite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84466">
        <w:rPr>
          <w:rFonts w:eastAsiaTheme="minorHAnsi"/>
          <w:kern w:val="2"/>
          <w:lang w:eastAsia="zh-CN" w:bidi="hi-IN"/>
        </w:rPr>
        <w:t>besplatnim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84466">
        <w:rPr>
          <w:rFonts w:eastAsiaTheme="minorHAnsi"/>
          <w:kern w:val="2"/>
          <w:lang w:eastAsia="zh-CN" w:bidi="hi-IN"/>
        </w:rPr>
        <w:t>pozivom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684466">
        <w:rPr>
          <w:rFonts w:eastAsiaTheme="minorHAnsi"/>
          <w:kern w:val="2"/>
          <w:lang w:eastAsia="zh-CN" w:bidi="hi-IN"/>
        </w:rPr>
        <w:t>na</w:t>
      </w:r>
      <w:proofErr w:type="spellEnd"/>
      <w:r w:rsidRPr="00684466">
        <w:rPr>
          <w:rFonts w:eastAsiaTheme="minorHAnsi"/>
          <w:kern w:val="2"/>
          <w:lang w:eastAsia="zh-CN" w:bidi="hi-IN"/>
        </w:rPr>
        <w:t xml:space="preserve"> 0800 50 000</w:t>
      </w:r>
      <w:r w:rsidR="00CC55F1">
        <w:rPr>
          <w:rFonts w:eastAsiaTheme="minorHAnsi"/>
          <w:kern w:val="2"/>
          <w:lang w:eastAsia="zh-CN" w:bidi="hi-IN"/>
        </w:rPr>
        <w:t>.</w:t>
      </w:r>
    </w:p>
    <w:p w14:paraId="50408F26" w14:textId="77777777" w:rsidR="00684466" w:rsidRDefault="00684466" w:rsidP="009F4FD8">
      <w:pPr>
        <w:rPr>
          <w:rFonts w:eastAsia="SimSun"/>
          <w:sz w:val="18"/>
          <w:szCs w:val="18"/>
          <w:lang w:val="sr-Latn-BA"/>
        </w:rPr>
      </w:pPr>
    </w:p>
    <w:p w14:paraId="0B44515F" w14:textId="7583F6BD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684466">
        <w:rPr>
          <w:rFonts w:eastAsia="SimSun"/>
          <w:sz w:val="18"/>
          <w:szCs w:val="18"/>
          <w:lang w:val="sr-Latn-BA"/>
        </w:rPr>
        <w:t>tarifne opcije, Pokloni NET, dupli bonus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6521" w14:textId="77777777" w:rsidR="00F80606" w:rsidRDefault="00F80606">
      <w:r>
        <w:separator/>
      </w:r>
    </w:p>
  </w:endnote>
  <w:endnote w:type="continuationSeparator" w:id="0">
    <w:p w14:paraId="277BE4F6" w14:textId="77777777" w:rsidR="00F80606" w:rsidRDefault="00F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737C" w14:textId="77777777" w:rsidR="00F80606" w:rsidRDefault="00F80606">
      <w:r>
        <w:separator/>
      </w:r>
    </w:p>
  </w:footnote>
  <w:footnote w:type="continuationSeparator" w:id="0">
    <w:p w14:paraId="708E68FB" w14:textId="77777777" w:rsidR="00F80606" w:rsidRDefault="00F8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1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2"/>
  </w:num>
  <w:num w:numId="17" w16cid:durableId="2061006490">
    <w:abstractNumId w:val="23"/>
  </w:num>
  <w:num w:numId="18" w16cid:durableId="881212987">
    <w:abstractNumId w:val="26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5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9"/>
  </w:num>
  <w:num w:numId="26" w16cid:durableId="8801863">
    <w:abstractNumId w:val="30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7"/>
  </w:num>
  <w:num w:numId="32" w16cid:durableId="1367217209">
    <w:abstractNumId w:val="28"/>
  </w:num>
  <w:num w:numId="33" w16cid:durableId="681321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9A3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741F"/>
    <w:rsid w:val="0012763F"/>
    <w:rsid w:val="0012792B"/>
    <w:rsid w:val="00133594"/>
    <w:rsid w:val="00134716"/>
    <w:rsid w:val="00137138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4872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466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75690"/>
    <w:rsid w:val="00780007"/>
    <w:rsid w:val="00780277"/>
    <w:rsid w:val="007813F1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388C"/>
    <w:rsid w:val="00CC4564"/>
    <w:rsid w:val="00CC55F1"/>
    <w:rsid w:val="00CC5DA3"/>
    <w:rsid w:val="00CC6409"/>
    <w:rsid w:val="00CC7927"/>
    <w:rsid w:val="00CD324B"/>
    <w:rsid w:val="00CD6D2E"/>
    <w:rsid w:val="00CD6D53"/>
    <w:rsid w:val="00CE17F2"/>
    <w:rsid w:val="00CE1CCA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0987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42C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E76E5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0606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4</cp:revision>
  <cp:lastPrinted>2009-01-21T12:49:00Z</cp:lastPrinted>
  <dcterms:created xsi:type="dcterms:W3CDTF">2025-03-04T14:49:00Z</dcterms:created>
  <dcterms:modified xsi:type="dcterms:W3CDTF">2025-03-04T15:01:00Z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