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88E8" w14:textId="77777777" w:rsidR="00FE2184" w:rsidRPr="00C405E7" w:rsidRDefault="00FE2184" w:rsidP="00F97B88">
      <w:pPr>
        <w:jc w:val="both"/>
        <w:rPr>
          <w:sz w:val="24"/>
          <w:szCs w:val="24"/>
        </w:rPr>
      </w:pPr>
      <w:r w:rsidRPr="00C405E7">
        <w:rPr>
          <w:b/>
          <w:bCs/>
          <w:sz w:val="24"/>
          <w:szCs w:val="24"/>
        </w:rPr>
        <w:t>Savršen poklon za Dan žena</w:t>
      </w:r>
      <w:r w:rsidRPr="00C405E7">
        <w:rPr>
          <w:sz w:val="24"/>
          <w:szCs w:val="24"/>
        </w:rPr>
        <w:t>: Huawei pametni satovi po sjajnim cijenama uz m:tel!</w:t>
      </w:r>
    </w:p>
    <w:p w14:paraId="005532D2" w14:textId="77777777" w:rsidR="00FE2184" w:rsidRPr="00C405E7" w:rsidRDefault="00FE2184" w:rsidP="00F97B88">
      <w:pPr>
        <w:jc w:val="both"/>
        <w:rPr>
          <w:sz w:val="24"/>
          <w:szCs w:val="24"/>
        </w:rPr>
      </w:pPr>
    </w:p>
    <w:p w14:paraId="5F8B47D4" w14:textId="77777777" w:rsidR="00FE2184" w:rsidRPr="00C405E7" w:rsidRDefault="00FE2184" w:rsidP="00F97B88">
      <w:pPr>
        <w:jc w:val="both"/>
        <w:rPr>
          <w:sz w:val="24"/>
          <w:szCs w:val="24"/>
        </w:rPr>
      </w:pPr>
      <w:r w:rsidRPr="00C405E7">
        <w:rPr>
          <w:sz w:val="24"/>
          <w:szCs w:val="24"/>
        </w:rPr>
        <w:t>Povodom Međunarodnog Dana žena, m:tel vam donosi izvanrednu priliku da sebi ili dragoj osobi poklonite nešto zaista posebno. Huawei pametni satovi savršeno spajaju sofisticirani dizajn, naprednu tehnologiju i funkcionalnost koja će vam pomoći da pratite sve važne informacije, a uz to dodaju dašak elegancije svakom vašem stilu.</w:t>
      </w:r>
    </w:p>
    <w:p w14:paraId="7D4F69ED" w14:textId="77777777" w:rsidR="00FE2184" w:rsidRPr="00C405E7" w:rsidRDefault="00FE2184" w:rsidP="00F97B88">
      <w:pPr>
        <w:jc w:val="both"/>
        <w:rPr>
          <w:sz w:val="24"/>
          <w:szCs w:val="24"/>
        </w:rPr>
      </w:pPr>
    </w:p>
    <w:p w14:paraId="6A9FB67C" w14:textId="77777777" w:rsidR="00FE2184" w:rsidRPr="00C405E7" w:rsidRDefault="00FE2184" w:rsidP="00F97B88">
      <w:pPr>
        <w:jc w:val="both"/>
        <w:rPr>
          <w:b/>
          <w:bCs/>
          <w:sz w:val="24"/>
          <w:szCs w:val="24"/>
        </w:rPr>
      </w:pPr>
      <w:r w:rsidRPr="00C405E7">
        <w:rPr>
          <w:b/>
          <w:bCs/>
          <w:sz w:val="24"/>
          <w:szCs w:val="24"/>
        </w:rPr>
        <w:t>Huawei Watch GT 4 Stainless Steel 41mm</w:t>
      </w:r>
    </w:p>
    <w:p w14:paraId="0C28A9F6" w14:textId="48B27C8E" w:rsidR="00FE2184" w:rsidRPr="00C405E7" w:rsidRDefault="00FE2184" w:rsidP="00F97B88">
      <w:pPr>
        <w:jc w:val="both"/>
        <w:rPr>
          <w:sz w:val="24"/>
          <w:szCs w:val="24"/>
        </w:rPr>
      </w:pPr>
      <w:r w:rsidRPr="00C405E7">
        <w:rPr>
          <w:sz w:val="24"/>
          <w:szCs w:val="24"/>
        </w:rPr>
        <w:t>Ovaj elegantni pametni sat izrađen je od visokokvalitetnog nehrđajućeg čelika, s dijagonalom ekrana od 1.32 inča i rezolucijom 466 x 466 piksela. Njegov moderan dizajn savršeno se uklapa u svaki outfit, dok sofisticirane tehnologije pružaju nevjerojatnu funkcionalnost. Pomoću naprednih senzora za praćenje pulsa, zasićenosti krvi kisikom (SpO2) i stresa, kao i dugotrajnog trajanja baterije (do 14 dana uz standardnu upotrebu), ovaj sat je savršen s</w:t>
      </w:r>
      <w:r w:rsidR="00C405E7" w:rsidRPr="00C405E7">
        <w:rPr>
          <w:sz w:val="24"/>
          <w:szCs w:val="24"/>
        </w:rPr>
        <w:t>a</w:t>
      </w:r>
      <w:r w:rsidRPr="00C405E7">
        <w:rPr>
          <w:sz w:val="24"/>
          <w:szCs w:val="24"/>
        </w:rPr>
        <w:t xml:space="preserve">putnik za vašu svakodnevicu. Takođe, s vodootpornošću do 50 metara i brzim punjenjem (oko 1 sat za potpuno punjenje), </w:t>
      </w:r>
      <w:hyperlink r:id="rId6" w:anchor="ponuda=basic" w:history="1">
        <w:r w:rsidRPr="00782384">
          <w:rPr>
            <w:rStyle w:val="Hyperlink"/>
            <w:sz w:val="24"/>
            <w:szCs w:val="24"/>
          </w:rPr>
          <w:t>Huawei Watch GT 4</w:t>
        </w:r>
      </w:hyperlink>
      <w:r w:rsidRPr="00C405E7">
        <w:rPr>
          <w:sz w:val="24"/>
          <w:szCs w:val="24"/>
        </w:rPr>
        <w:t xml:space="preserve"> je idealan izbor za žene koje žele tehnologiju koja je i elegantna i funkcionalna. </w:t>
      </w:r>
      <w:r w:rsidR="00782384">
        <w:rPr>
          <w:sz w:val="24"/>
          <w:szCs w:val="24"/>
        </w:rPr>
        <w:t>Mjesečna rata:</w:t>
      </w:r>
      <w:r w:rsidRPr="00C405E7">
        <w:rPr>
          <w:sz w:val="24"/>
          <w:szCs w:val="24"/>
        </w:rPr>
        <w:t xml:space="preserve"> samo 28,87 KM.</w:t>
      </w:r>
    </w:p>
    <w:p w14:paraId="0F0CFFF6" w14:textId="77777777" w:rsidR="00FE2184" w:rsidRPr="00C405E7" w:rsidRDefault="00FE2184" w:rsidP="00F97B88">
      <w:pPr>
        <w:jc w:val="both"/>
        <w:rPr>
          <w:sz w:val="24"/>
          <w:szCs w:val="24"/>
        </w:rPr>
      </w:pPr>
    </w:p>
    <w:p w14:paraId="00C43FB0" w14:textId="77777777" w:rsidR="00FE2184" w:rsidRPr="00C405E7" w:rsidRDefault="00FE2184" w:rsidP="00F97B88">
      <w:pPr>
        <w:jc w:val="both"/>
        <w:rPr>
          <w:b/>
          <w:bCs/>
          <w:sz w:val="24"/>
          <w:szCs w:val="24"/>
        </w:rPr>
      </w:pPr>
      <w:r w:rsidRPr="00C405E7">
        <w:rPr>
          <w:b/>
          <w:bCs/>
          <w:sz w:val="24"/>
          <w:szCs w:val="24"/>
        </w:rPr>
        <w:t>Huawei Watch GT 5 41mm White Leather Strap</w:t>
      </w:r>
    </w:p>
    <w:p w14:paraId="03CBE2B6" w14:textId="69948828" w:rsidR="00FE2184" w:rsidRPr="00C405E7" w:rsidRDefault="00FE2184" w:rsidP="00F97B88">
      <w:pPr>
        <w:jc w:val="both"/>
        <w:rPr>
          <w:sz w:val="24"/>
          <w:szCs w:val="24"/>
        </w:rPr>
      </w:pPr>
      <w:r w:rsidRPr="00C405E7">
        <w:rPr>
          <w:sz w:val="24"/>
          <w:szCs w:val="24"/>
        </w:rPr>
        <w:t>Ovaj prelijepi pametni sat dolazi s bijel</w:t>
      </w:r>
      <w:r w:rsidR="00AE4225">
        <w:rPr>
          <w:sz w:val="24"/>
          <w:szCs w:val="24"/>
        </w:rPr>
        <w:t>o</w:t>
      </w:r>
      <w:r w:rsidRPr="00C405E7">
        <w:rPr>
          <w:sz w:val="24"/>
          <w:szCs w:val="24"/>
        </w:rPr>
        <w:t>m kožn</w:t>
      </w:r>
      <w:r w:rsidR="00AE4225">
        <w:rPr>
          <w:sz w:val="24"/>
          <w:szCs w:val="24"/>
        </w:rPr>
        <w:t>o</w:t>
      </w:r>
      <w:r w:rsidRPr="00C405E7">
        <w:rPr>
          <w:sz w:val="24"/>
          <w:szCs w:val="24"/>
        </w:rPr>
        <w:t xml:space="preserve">m </w:t>
      </w:r>
      <w:r w:rsidR="00AE4225">
        <w:rPr>
          <w:sz w:val="24"/>
          <w:szCs w:val="24"/>
        </w:rPr>
        <w:t>narukvicom</w:t>
      </w:r>
      <w:r w:rsidRPr="00C405E7">
        <w:rPr>
          <w:sz w:val="24"/>
          <w:szCs w:val="24"/>
        </w:rPr>
        <w:t xml:space="preserve"> i kućištem od nehrđajućeg čelika, savršeno usklađenim s modernim trendovima. S AMOLED ekranom visoke rezolucije, </w:t>
      </w:r>
      <w:hyperlink r:id="rId7" w:anchor="ponuda=basic" w:history="1">
        <w:r w:rsidRPr="00782384">
          <w:rPr>
            <w:rStyle w:val="Hyperlink"/>
            <w:sz w:val="24"/>
            <w:szCs w:val="24"/>
          </w:rPr>
          <w:t>Huawei Watch GT 5</w:t>
        </w:r>
      </w:hyperlink>
      <w:r w:rsidRPr="00C405E7">
        <w:rPr>
          <w:sz w:val="24"/>
          <w:szCs w:val="24"/>
        </w:rPr>
        <w:t xml:space="preserve"> nudi sve prednosti vrhunske tehnologije - od praćenja fizičkih aktivnosti i sna do naprednog monitoringa stresa, zdravlja srca i disanja. Uz funkciju GPS praćenja, više od 100 sportskih režima i 7 dana trajanja baterije, ovaj sat je savršen za žene koje žele biti u toku sa svim informacijama dok izgledaju elegantno. </w:t>
      </w:r>
      <w:r w:rsidR="00782384">
        <w:rPr>
          <w:sz w:val="24"/>
          <w:szCs w:val="24"/>
        </w:rPr>
        <w:t>Mjesečna rata</w:t>
      </w:r>
      <w:r w:rsidRPr="00C405E7">
        <w:rPr>
          <w:sz w:val="24"/>
          <w:szCs w:val="24"/>
        </w:rPr>
        <w:t>: samo 18,33 KM.</w:t>
      </w:r>
    </w:p>
    <w:p w14:paraId="3FC51432" w14:textId="77777777" w:rsidR="00FE2184" w:rsidRPr="00C405E7" w:rsidRDefault="00FE2184" w:rsidP="00FE2184">
      <w:pPr>
        <w:rPr>
          <w:sz w:val="24"/>
          <w:szCs w:val="24"/>
        </w:rPr>
      </w:pPr>
    </w:p>
    <w:p w14:paraId="06A48A5B" w14:textId="2752D48E" w:rsidR="00FE2184" w:rsidRPr="00C405E7" w:rsidRDefault="00FE2184" w:rsidP="00F97B88">
      <w:pPr>
        <w:jc w:val="both"/>
        <w:rPr>
          <w:sz w:val="24"/>
          <w:szCs w:val="24"/>
        </w:rPr>
      </w:pPr>
      <w:r w:rsidRPr="00C405E7">
        <w:rPr>
          <w:sz w:val="24"/>
          <w:szCs w:val="24"/>
        </w:rPr>
        <w:t xml:space="preserve">Oba modela nude vrhunske karakteristike za praćenje zdravlja i fizičkih aktivnosti, uključujući VO2 max, stres monitoring, i opcije za </w:t>
      </w:r>
      <w:r w:rsidR="00AE4225">
        <w:rPr>
          <w:sz w:val="24"/>
          <w:szCs w:val="24"/>
        </w:rPr>
        <w:t>prilagođavanja</w:t>
      </w:r>
      <w:r w:rsidRPr="00C405E7">
        <w:rPr>
          <w:sz w:val="24"/>
          <w:szCs w:val="24"/>
        </w:rPr>
        <w:t xml:space="preserve"> izgleda ekrana prema vlastitim željama. Osim toga, oba modela nude besprijekornu kompatibilnost sa svim iOS i Android uređajima, a brza sinhronizacija omogućava jednostavno primanje </w:t>
      </w:r>
      <w:proofErr w:type="spellStart"/>
      <w:r w:rsidRPr="00C405E7">
        <w:rPr>
          <w:sz w:val="24"/>
          <w:szCs w:val="24"/>
        </w:rPr>
        <w:t>obav</w:t>
      </w:r>
      <w:r w:rsidR="00AE4225">
        <w:rPr>
          <w:sz w:val="24"/>
          <w:szCs w:val="24"/>
        </w:rPr>
        <w:t>ještenja</w:t>
      </w:r>
      <w:proofErr w:type="spellEnd"/>
      <w:r w:rsidRPr="00C405E7">
        <w:rPr>
          <w:sz w:val="24"/>
          <w:szCs w:val="24"/>
        </w:rPr>
        <w:t xml:space="preserve"> i poziva direktno na svom zglobu.</w:t>
      </w:r>
    </w:p>
    <w:p w14:paraId="715C8485" w14:textId="77777777" w:rsidR="00FE2184" w:rsidRPr="00C405E7" w:rsidRDefault="00FE2184" w:rsidP="00F97B88">
      <w:pPr>
        <w:jc w:val="both"/>
        <w:rPr>
          <w:sz w:val="24"/>
          <w:szCs w:val="24"/>
        </w:rPr>
      </w:pPr>
    </w:p>
    <w:p w14:paraId="0554DCC1" w14:textId="58B8644A" w:rsidR="00FE2184" w:rsidRPr="00C405E7" w:rsidRDefault="00FE2184" w:rsidP="00F97B88">
      <w:pPr>
        <w:jc w:val="both"/>
        <w:rPr>
          <w:sz w:val="24"/>
          <w:szCs w:val="24"/>
        </w:rPr>
      </w:pPr>
      <w:r w:rsidRPr="00C405E7">
        <w:rPr>
          <w:sz w:val="24"/>
          <w:szCs w:val="24"/>
        </w:rPr>
        <w:t>Ovi Huawei pametni satovi nisu samo funkcionalni, već i idealan način da se osjećate povezano, organiz</w:t>
      </w:r>
      <w:r w:rsidR="00F21F01" w:rsidRPr="00C405E7">
        <w:rPr>
          <w:sz w:val="24"/>
          <w:szCs w:val="24"/>
        </w:rPr>
        <w:t>ovano</w:t>
      </w:r>
      <w:r w:rsidRPr="00C405E7">
        <w:rPr>
          <w:sz w:val="24"/>
          <w:szCs w:val="24"/>
        </w:rPr>
        <w:t xml:space="preserve"> i moderno. Poklonite sebi ili dragoj osobi komad tehnologije koji je istovremeno i modni dodatak i praktičan alat za svakodnevnu upotrebu.</w:t>
      </w:r>
    </w:p>
    <w:p w14:paraId="23A58419" w14:textId="77777777" w:rsidR="00FE2184" w:rsidRPr="00C405E7" w:rsidRDefault="00FE2184" w:rsidP="00F97B88">
      <w:pPr>
        <w:jc w:val="both"/>
        <w:rPr>
          <w:rFonts w:ascii="Aptos" w:hAnsi="Aptos"/>
          <w:sz w:val="24"/>
          <w:szCs w:val="24"/>
        </w:rPr>
      </w:pPr>
    </w:p>
    <w:p w14:paraId="79B18997" w14:textId="555E1C8C" w:rsidR="00CF36B8" w:rsidRPr="00C405E7" w:rsidRDefault="00FE2184" w:rsidP="00472D78">
      <w:pPr>
        <w:jc w:val="both"/>
        <w:rPr>
          <w:rFonts w:ascii="Aptos" w:hAnsi="Aptos"/>
          <w:color w:val="262626" w:themeColor="text1" w:themeTint="D9"/>
          <w:sz w:val="24"/>
          <w:szCs w:val="24"/>
        </w:rPr>
      </w:pPr>
      <w:r w:rsidRPr="00C405E7">
        <w:rPr>
          <w:rFonts w:ascii="Aptos" w:hAnsi="Aptos"/>
          <w:sz w:val="24"/>
          <w:szCs w:val="24"/>
        </w:rPr>
        <w:t xml:space="preserve">Ne propustite ovu </w:t>
      </w:r>
      <w:proofErr w:type="spellStart"/>
      <w:r w:rsidRPr="00C405E7">
        <w:rPr>
          <w:rFonts w:ascii="Aptos" w:hAnsi="Aptos"/>
          <w:sz w:val="24"/>
          <w:szCs w:val="24"/>
        </w:rPr>
        <w:t>nevjero</w:t>
      </w:r>
      <w:r w:rsidR="00AE4225">
        <w:rPr>
          <w:rFonts w:ascii="Aptos" w:hAnsi="Aptos"/>
          <w:sz w:val="24"/>
          <w:szCs w:val="24"/>
        </w:rPr>
        <w:t>v</w:t>
      </w:r>
      <w:r w:rsidRPr="00C405E7">
        <w:rPr>
          <w:rFonts w:ascii="Aptos" w:hAnsi="Aptos"/>
          <w:sz w:val="24"/>
          <w:szCs w:val="24"/>
        </w:rPr>
        <w:t>atnu</w:t>
      </w:r>
      <w:proofErr w:type="spellEnd"/>
      <w:r w:rsidRPr="00C405E7">
        <w:rPr>
          <w:rFonts w:ascii="Aptos" w:hAnsi="Aptos"/>
          <w:sz w:val="24"/>
          <w:szCs w:val="24"/>
        </w:rPr>
        <w:t xml:space="preserve"> ponudu! Posjetite m:tel i iskoristite posebne popuste na Huawei pametne satove povodom Dana žena. Ove godine, uz Huawei satove, neka vaš stil i zdravlje budu u prvom planu.</w:t>
      </w:r>
      <w:r w:rsidR="00CF36B8" w:rsidRPr="00C405E7">
        <w:rPr>
          <w:rFonts w:ascii="Aptos" w:hAnsi="Aptos"/>
          <w:sz w:val="24"/>
          <w:szCs w:val="24"/>
        </w:rPr>
        <w:t xml:space="preserve"> Ove vrhunske satove možete pronaći u m:tel prodajnim mjestima širom BiH ili naručiti putem web </w:t>
      </w:r>
      <w:proofErr w:type="spellStart"/>
      <w:r w:rsidR="00CF36B8" w:rsidRPr="00C405E7">
        <w:rPr>
          <w:rFonts w:ascii="Aptos" w:hAnsi="Aptos"/>
          <w:sz w:val="24"/>
          <w:szCs w:val="24"/>
        </w:rPr>
        <w:t>shop</w:t>
      </w:r>
      <w:proofErr w:type="spellEnd"/>
      <w:r w:rsidR="00CF36B8" w:rsidRPr="00C405E7">
        <w:rPr>
          <w:rFonts w:ascii="Aptos" w:hAnsi="Aptos"/>
          <w:sz w:val="24"/>
          <w:szCs w:val="24"/>
        </w:rPr>
        <w:t xml:space="preserve"> na </w:t>
      </w:r>
      <w:hyperlink r:id="rId8" w:history="1">
        <w:r w:rsidR="00AE4225" w:rsidRPr="00AE4225">
          <w:rPr>
            <w:rStyle w:val="Hyperlink"/>
          </w:rPr>
          <w:t>www.mtel.ba</w:t>
        </w:r>
      </w:hyperlink>
      <w:r w:rsidR="00AE4225">
        <w:t xml:space="preserve">. </w:t>
      </w:r>
      <w:r w:rsidR="00CF36B8" w:rsidRPr="00C405E7">
        <w:rPr>
          <w:rFonts w:ascii="Aptos" w:hAnsi="Aptos" w:cs="Open Sans"/>
          <w:color w:val="262626" w:themeColor="text1" w:themeTint="D9"/>
          <w:sz w:val="24"/>
          <w:szCs w:val="24"/>
          <w:shd w:val="clear" w:color="auto" w:fill="FFFFFF"/>
        </w:rPr>
        <w:t xml:space="preserve">Za dodatne informacije i mogućnost kupovine na rate bez kamate, kontaktirajte nas na broj </w:t>
      </w:r>
      <w:r w:rsidR="00CF36B8" w:rsidRPr="00C405E7">
        <w:rPr>
          <w:rFonts w:ascii="Aptos" w:hAnsi="Aptos" w:cs="Open Sans"/>
          <w:b/>
          <w:bCs/>
          <w:color w:val="262626" w:themeColor="text1" w:themeTint="D9"/>
          <w:sz w:val="24"/>
          <w:szCs w:val="24"/>
          <w:shd w:val="clear" w:color="auto" w:fill="FFFFFF"/>
        </w:rPr>
        <w:t>080050000</w:t>
      </w:r>
      <w:r w:rsidR="00CF36B8" w:rsidRPr="00C405E7">
        <w:rPr>
          <w:rFonts w:ascii="Aptos" w:hAnsi="Aptos" w:cs="Open Sans"/>
          <w:color w:val="262626" w:themeColor="text1" w:themeTint="D9"/>
          <w:sz w:val="24"/>
          <w:szCs w:val="24"/>
          <w:shd w:val="clear" w:color="auto" w:fill="FFFFFF"/>
        </w:rPr>
        <w:t>.</w:t>
      </w:r>
    </w:p>
    <w:p w14:paraId="351C9946" w14:textId="77777777" w:rsidR="00FE2184" w:rsidRPr="00C405E7" w:rsidRDefault="00FE2184" w:rsidP="00F97B88">
      <w:pPr>
        <w:jc w:val="both"/>
        <w:rPr>
          <w:sz w:val="24"/>
          <w:szCs w:val="24"/>
        </w:rPr>
      </w:pPr>
      <w:r w:rsidRPr="00C405E7">
        <w:rPr>
          <w:sz w:val="24"/>
          <w:szCs w:val="24"/>
        </w:rPr>
        <w:t>Sretan Dan žena!</w:t>
      </w:r>
    </w:p>
    <w:p w14:paraId="1020F81B" w14:textId="77777777" w:rsidR="007D7527" w:rsidRPr="00F97B88" w:rsidRDefault="007D7527" w:rsidP="00F97B88">
      <w:pPr>
        <w:jc w:val="both"/>
        <w:rPr>
          <w:sz w:val="24"/>
          <w:szCs w:val="24"/>
        </w:rPr>
      </w:pPr>
    </w:p>
    <w:sectPr w:rsidR="007D7527" w:rsidRPr="00F97B88">
      <w:headerReference w:type="even" r:id="rId9"/>
      <w:headerReference w:type="default" r:id="rId10"/>
      <w:headerReference w:type="firs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C4988" w14:textId="77777777" w:rsidR="009A5760" w:rsidRPr="00C405E7" w:rsidRDefault="009A5760" w:rsidP="00FE2184">
      <w:pPr>
        <w:spacing w:after="0" w:line="240" w:lineRule="auto"/>
      </w:pPr>
      <w:r w:rsidRPr="00C405E7">
        <w:separator/>
      </w:r>
    </w:p>
  </w:endnote>
  <w:endnote w:type="continuationSeparator" w:id="0">
    <w:p w14:paraId="797529D0" w14:textId="77777777" w:rsidR="009A5760" w:rsidRPr="00C405E7" w:rsidRDefault="009A5760" w:rsidP="00FE2184">
      <w:pPr>
        <w:spacing w:after="0" w:line="240" w:lineRule="auto"/>
      </w:pPr>
      <w:r w:rsidRPr="00C405E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BE7D8" w14:textId="77777777" w:rsidR="009A5760" w:rsidRPr="00C405E7" w:rsidRDefault="009A5760" w:rsidP="00FE2184">
      <w:pPr>
        <w:spacing w:after="0" w:line="240" w:lineRule="auto"/>
      </w:pPr>
      <w:r w:rsidRPr="00C405E7">
        <w:separator/>
      </w:r>
    </w:p>
  </w:footnote>
  <w:footnote w:type="continuationSeparator" w:id="0">
    <w:p w14:paraId="7B5A4792" w14:textId="77777777" w:rsidR="009A5760" w:rsidRPr="00C405E7" w:rsidRDefault="009A5760" w:rsidP="00FE2184">
      <w:pPr>
        <w:spacing w:after="0" w:line="240" w:lineRule="auto"/>
      </w:pPr>
      <w:r w:rsidRPr="00C405E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42134" w14:textId="75F3E41C" w:rsidR="00FE2184" w:rsidRPr="00C405E7" w:rsidRDefault="00FE2184">
    <w:pPr>
      <w:pStyle w:val="Header"/>
    </w:pPr>
    <w:r w:rsidRPr="00C405E7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82FE35" wp14:editId="5948BB7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232535" cy="357505"/>
              <wp:effectExtent l="0" t="0" r="0" b="4445"/>
              <wp:wrapNone/>
              <wp:docPr id="1092360232" name="Text Box 2" descr="Poslovno-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60928" w14:textId="1AFA1043" w:rsidR="00FE2184" w:rsidRPr="00C405E7" w:rsidRDefault="00FE2184" w:rsidP="00FE218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05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Poslovno-INTERNO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2FE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oslovno-INTERNO" style="position:absolute;margin-left:45.85pt;margin-top:0;width:97.05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" filled="f" stroked="f">
              <v:textbox style="mso-fit-shape-to-text:t" inset="0,15pt,20pt,0">
                <w:txbxContent>
                  <w:p w14:paraId="33E60928" w14:textId="1AFA1043" w:rsidR="00FE2184" w:rsidRPr="00C405E7" w:rsidRDefault="00FE2184" w:rsidP="00FE2184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05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Poslovno-INTERNO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5BD9" w14:textId="7DA54E8C" w:rsidR="00FE2184" w:rsidRPr="00C405E7" w:rsidRDefault="00FE2184">
    <w:pPr>
      <w:pStyle w:val="Header"/>
    </w:pPr>
    <w:r w:rsidRPr="00C405E7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C34CDE" wp14:editId="2C6AAEF0">
              <wp:simplePos x="904875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1232535" cy="357505"/>
              <wp:effectExtent l="0" t="0" r="0" b="4445"/>
              <wp:wrapNone/>
              <wp:docPr id="148421569" name="Text Box 3" descr="Poslovno-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72F73" w14:textId="2884204D" w:rsidR="00FE2184" w:rsidRPr="00C405E7" w:rsidRDefault="00FE2184" w:rsidP="00FE218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05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Poslovno-INTERNO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C34CD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oslovno-INTERNO" style="position:absolute;margin-left:45.85pt;margin-top:0;width:97.05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" filled="f" stroked="f">
              <v:textbox style="mso-fit-shape-to-text:t" inset="0,15pt,20pt,0">
                <w:txbxContent>
                  <w:p w14:paraId="24172F73" w14:textId="2884204D" w:rsidR="00FE2184" w:rsidRPr="00C405E7" w:rsidRDefault="00FE2184" w:rsidP="00FE2184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05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Poslovno-INTERNO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406D" w14:textId="56B578B3" w:rsidR="00FE2184" w:rsidRPr="00C405E7" w:rsidRDefault="00FE2184">
    <w:pPr>
      <w:pStyle w:val="Header"/>
    </w:pPr>
    <w:r w:rsidRPr="00C405E7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AE46072" wp14:editId="3C51E31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232535" cy="357505"/>
              <wp:effectExtent l="0" t="0" r="0" b="4445"/>
              <wp:wrapNone/>
              <wp:docPr id="1839727112" name="Text Box 1" descr="Poslovno-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3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D4EA1" w14:textId="3E5E519A" w:rsidR="00FE2184" w:rsidRPr="00C405E7" w:rsidRDefault="00FE2184" w:rsidP="00FE2184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C405E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Poslovno-INTERNO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460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oslovno-INTERNO" style="position:absolute;margin-left:45.85pt;margin-top:0;width:97.0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" filled="f" stroked="f">
              <v:textbox style="mso-fit-shape-to-text:t" inset="0,15pt,20pt,0">
                <w:txbxContent>
                  <w:p w14:paraId="4B1D4EA1" w14:textId="3E5E519A" w:rsidR="00FE2184" w:rsidRPr="00C405E7" w:rsidRDefault="00FE2184" w:rsidP="00FE2184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C405E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Poslovno-INTERNO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227482"/>
    <w:rsid w:val="00296B58"/>
    <w:rsid w:val="002F37AC"/>
    <w:rsid w:val="00472D78"/>
    <w:rsid w:val="00693C7D"/>
    <w:rsid w:val="00782384"/>
    <w:rsid w:val="00783F40"/>
    <w:rsid w:val="007D7527"/>
    <w:rsid w:val="008054E0"/>
    <w:rsid w:val="009A5760"/>
    <w:rsid w:val="00AE4225"/>
    <w:rsid w:val="00C405E7"/>
    <w:rsid w:val="00CF36B8"/>
    <w:rsid w:val="00D709BC"/>
    <w:rsid w:val="00DA77D3"/>
    <w:rsid w:val="00F21F01"/>
    <w:rsid w:val="00F97B88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3677"/>
  <w15:chartTrackingRefBased/>
  <w15:docId w15:val="{38A7A76B-2922-4644-B765-22C0C0A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7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E21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184"/>
  </w:style>
  <w:style w:type="character" w:styleId="Hyperlink">
    <w:name w:val="Hyperlink"/>
    <w:basedOn w:val="DefaultParagraphFont"/>
    <w:uiPriority w:val="99"/>
    <w:unhideWhenUsed/>
    <w:rsid w:val="00472D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2D7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405E7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Privatni/uredjaji/pametni-satovi-gedzeti/pametni-satovi?filteri=:relevantno:osnovna-ponuda:da:tarifa:preporucena:brend:brand_huawei:posebna-ponuda:d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tel.ba/Pojedinacni-uredjaji/pretplata/start/sat-huawei-watch-gt-5-41mm-white-stra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el.ba/Pojedinacni-uredjaji/pretplata/start/sat-huawei-watch-gt-4-41mm-stainless-stee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Glamočika</dc:creator>
  <cp:keywords/>
  <dc:description/>
  <cp:lastModifiedBy>Jelena Maksimović</cp:lastModifiedBy>
  <cp:revision>2</cp:revision>
  <dcterms:created xsi:type="dcterms:W3CDTF">2025-03-03T11:13:00Z</dcterms:created>
  <dcterms:modified xsi:type="dcterms:W3CDTF">2025-03-03T11:13:00Z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6da80208,411c1828,8d8bbc1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Poslovno-INTERNO</vt:lpwstr>
  </property>
  <property fmtid="{D5CDD505-2E9C-101B-9397-08002B2CF9AE}" pid="5" name="MSIP_Label_703b1b29-4fe5-4c55-a127-4187dee1b553_Enabled">
    <vt:lpwstr>true</vt:lpwstr>
  </property>
  <property fmtid="{D5CDD505-2E9C-101B-9397-08002B2CF9AE}" pid="6" name="MSIP_Label_703b1b29-4fe5-4c55-a127-4187dee1b553_SetDate">
    <vt:lpwstr>2025-02-26T10:22:22Z</vt:lpwstr>
  </property>
  <property fmtid="{D5CDD505-2E9C-101B-9397-08002B2CF9AE}" pid="7" name="MSIP_Label_703b1b29-4fe5-4c55-a127-4187dee1b553_Method">
    <vt:lpwstr>Privileged</vt:lpwstr>
  </property>
  <property fmtid="{D5CDD505-2E9C-101B-9397-08002B2CF9AE}" pid="8" name="MSIP_Label_703b1b29-4fe5-4c55-a127-4187dee1b553_Name">
    <vt:lpwstr>703b1b29-4fe5-4c55-a127-4187dee1b553</vt:lpwstr>
  </property>
  <property fmtid="{D5CDD505-2E9C-101B-9397-08002B2CF9AE}" pid="9" name="MSIP_Label_703b1b29-4fe5-4c55-a127-4187dee1b553_SiteId">
    <vt:lpwstr>3443867a-5529-464d-aabc-c7a9ce7e9a52</vt:lpwstr>
  </property>
  <property fmtid="{D5CDD505-2E9C-101B-9397-08002B2CF9AE}" pid="10" name="MSIP_Label_703b1b29-4fe5-4c55-a127-4187dee1b553_ActionId">
    <vt:lpwstr>b430a4ce-ce06-4368-a923-18535dc636ac</vt:lpwstr>
  </property>
  <property fmtid="{D5CDD505-2E9C-101B-9397-08002B2CF9AE}" pid="11" name="MSIP_Label_703b1b29-4fe5-4c55-a127-4187dee1b553_ContentBits">
    <vt:lpwstr>1</vt:lpwstr>
  </property>
  <property fmtid="{D5CDD505-2E9C-101B-9397-08002B2CF9AE}" pid="12" name="MSIP_Label_703b1b29-4fe5-4c55-a127-4187dee1b553_Tag">
    <vt:lpwstr>10, 0, 1, 1</vt:lpwstr>
  </property>
</Properties>
</file>