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5EF9236A" w:rsidR="00DA7960" w:rsidRPr="00CC02D6" w:rsidRDefault="004760B2" w:rsidP="00C92A76">
      <w:pPr>
        <w:ind w:right="125"/>
        <w:rPr>
          <w:rFonts w:eastAsiaTheme="minorHAnsi"/>
          <w:b/>
          <w:lang w:val="sr-Latn-BA"/>
        </w:rPr>
      </w:pPr>
      <w:r w:rsidRPr="00CC02D6">
        <w:rPr>
          <w:rFonts w:eastAsiaTheme="minorHAnsi"/>
          <w:b/>
          <w:bCs/>
          <w:lang w:val="sr-Latn-BA"/>
        </w:rPr>
        <w:t xml:space="preserve">Datum: </w:t>
      </w:r>
      <w:r w:rsidR="00186668" w:rsidRPr="00CC02D6">
        <w:rPr>
          <w:rFonts w:eastAsiaTheme="minorHAnsi"/>
          <w:b/>
          <w:bCs/>
          <w:lang w:val="sr-Latn-BA"/>
        </w:rPr>
        <w:t>2</w:t>
      </w:r>
      <w:r w:rsidR="00CC02D6" w:rsidRPr="00CC02D6">
        <w:rPr>
          <w:rFonts w:eastAsiaTheme="minorHAnsi"/>
          <w:b/>
          <w:bCs/>
          <w:lang w:val="sr-Latn-BA"/>
        </w:rPr>
        <w:t>1</w:t>
      </w:r>
      <w:r w:rsidR="00BD26DC" w:rsidRPr="00CC02D6">
        <w:rPr>
          <w:rFonts w:eastAsiaTheme="minorHAnsi"/>
          <w:b/>
          <w:bCs/>
          <w:lang w:val="sr-Latn-BA"/>
        </w:rPr>
        <w:t>.</w:t>
      </w:r>
      <w:r w:rsidR="00824BD7" w:rsidRPr="00CC02D6">
        <w:rPr>
          <w:rFonts w:eastAsiaTheme="minorHAnsi"/>
          <w:b/>
          <w:bCs/>
          <w:lang w:val="sr-Latn-BA"/>
        </w:rPr>
        <w:t>0</w:t>
      </w:r>
      <w:r w:rsidR="00E775BE" w:rsidRPr="00CC02D6">
        <w:rPr>
          <w:rFonts w:eastAsiaTheme="minorHAnsi"/>
          <w:b/>
          <w:bCs/>
          <w:lang w:val="sr-Latn-BA"/>
        </w:rPr>
        <w:t>2</w:t>
      </w:r>
      <w:r w:rsidR="007F4B39" w:rsidRPr="00CC02D6">
        <w:rPr>
          <w:rFonts w:eastAsiaTheme="minorHAnsi"/>
          <w:b/>
          <w:bCs/>
          <w:lang w:val="sr-Latn-BA"/>
        </w:rPr>
        <w:t>.</w:t>
      </w:r>
      <w:r w:rsidR="00C00050" w:rsidRPr="00CC02D6">
        <w:rPr>
          <w:rFonts w:eastAsiaTheme="minorHAnsi"/>
          <w:b/>
          <w:bCs/>
          <w:lang w:val="sr-Latn-BA"/>
        </w:rPr>
        <w:t>202</w:t>
      </w:r>
      <w:r w:rsidR="00824BD7" w:rsidRPr="00CC02D6">
        <w:rPr>
          <w:rFonts w:eastAsiaTheme="minorHAnsi"/>
          <w:b/>
          <w:bCs/>
          <w:lang w:val="sr-Latn-BA"/>
        </w:rPr>
        <w:t>5</w:t>
      </w:r>
      <w:r w:rsidR="00255C3D" w:rsidRPr="00CC02D6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CC02D6">
        <w:rPr>
          <w:rFonts w:eastAsiaTheme="minorHAnsi"/>
          <w:b/>
          <w:bCs/>
          <w:lang w:val="sr-Latn-BA"/>
        </w:rPr>
        <w:tab/>
      </w:r>
      <w:r w:rsidR="00255C3D" w:rsidRPr="00CC02D6">
        <w:rPr>
          <w:rFonts w:eastAsiaTheme="minorHAnsi"/>
          <w:b/>
          <w:bCs/>
          <w:lang w:val="sr-Latn-BA"/>
        </w:rPr>
        <w:tab/>
      </w:r>
      <w:r w:rsidR="00255C3D" w:rsidRPr="00CC02D6">
        <w:rPr>
          <w:rFonts w:eastAsiaTheme="minorHAnsi"/>
          <w:b/>
          <w:bCs/>
          <w:lang w:val="sr-Latn-BA"/>
        </w:rPr>
        <w:tab/>
        <w:t xml:space="preserve"> </w:t>
      </w:r>
      <w:r w:rsidR="000B00BB" w:rsidRPr="00CC02D6">
        <w:rPr>
          <w:rFonts w:eastAsiaTheme="minorHAnsi"/>
          <w:b/>
          <w:bCs/>
          <w:lang w:val="sr-Latn-BA"/>
        </w:rPr>
        <w:t xml:space="preserve"> </w:t>
      </w:r>
      <w:r w:rsidR="00C92A76" w:rsidRPr="00CC02D6">
        <w:rPr>
          <w:rFonts w:eastAsiaTheme="minorHAnsi"/>
          <w:b/>
          <w:bCs/>
          <w:lang w:val="sr-Latn-BA"/>
        </w:rPr>
        <w:t xml:space="preserve"> </w:t>
      </w:r>
      <w:r w:rsidR="00255C3D" w:rsidRPr="00CC02D6">
        <w:rPr>
          <w:rFonts w:eastAsiaTheme="minorHAnsi"/>
          <w:b/>
          <w:bCs/>
          <w:lang w:val="sr-Latn-BA"/>
        </w:rPr>
        <w:t>SAOPŠTENJE ZA MEDIJE</w:t>
      </w:r>
      <w:r w:rsidR="00255C3D" w:rsidRPr="00CC02D6">
        <w:rPr>
          <w:rFonts w:eastAsiaTheme="minorHAnsi"/>
          <w:b/>
          <w:lang w:val="sr-Latn-BA"/>
        </w:rPr>
        <w:t xml:space="preserve"> </w:t>
      </w:r>
    </w:p>
    <w:p w14:paraId="57B5C8CD" w14:textId="77777777" w:rsidR="00E23D6A" w:rsidRPr="00CC02D6" w:rsidRDefault="00E23D6A" w:rsidP="009752B4">
      <w:pPr>
        <w:tabs>
          <w:tab w:val="left" w:pos="5453"/>
        </w:tabs>
        <w:suppressAutoHyphens/>
        <w:spacing w:after="160" w:line="252" w:lineRule="auto"/>
        <w:rPr>
          <w:rFonts w:eastAsiaTheme="minorHAnsi"/>
          <w:b/>
          <w:bCs/>
          <w:kern w:val="2"/>
          <w:lang w:val="sr-Latn-BA" w:eastAsia="zh-CN" w:bidi="hi-IN"/>
        </w:rPr>
      </w:pPr>
    </w:p>
    <w:p w14:paraId="140C6E3C" w14:textId="28B6ECE2" w:rsidR="00CC02D6" w:rsidRDefault="00CC02D6" w:rsidP="009C2071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kern w:val="2"/>
          <w:lang w:val="sr-Latn-BA" w:eastAsia="zh-CN" w:bidi="hi-IN"/>
        </w:rPr>
      </w:pPr>
      <w:r w:rsidRPr="00CC02D6">
        <w:rPr>
          <w:rFonts w:eastAsiaTheme="minorHAnsi"/>
          <w:b/>
          <w:bCs/>
          <w:kern w:val="2"/>
          <w:lang w:val="sr-Latn-BA" w:eastAsia="zh-CN" w:bidi="hi-IN"/>
        </w:rPr>
        <w:t>m:tel</w:t>
      </w:r>
      <w:r w:rsidR="000739DA">
        <w:rPr>
          <w:rFonts w:eastAsiaTheme="minorHAnsi"/>
          <w:b/>
          <w:bCs/>
          <w:kern w:val="2"/>
          <w:lang w:val="sr-Latn-BA" w:eastAsia="zh-CN" w:bidi="hi-IN"/>
        </w:rPr>
        <w:t xml:space="preserve"> -</w:t>
      </w:r>
      <w:r w:rsidRPr="00CC02D6">
        <w:rPr>
          <w:rFonts w:eastAsiaTheme="minorHAnsi"/>
          <w:b/>
          <w:bCs/>
          <w:kern w:val="2"/>
          <w:lang w:val="sr-Latn-BA" w:eastAsia="zh-CN" w:bidi="hi-IN"/>
        </w:rPr>
        <w:t xml:space="preserve"> najpoželjniji posloda</w:t>
      </w:r>
      <w:r w:rsidR="00A06C4B">
        <w:rPr>
          <w:rFonts w:eastAsiaTheme="minorHAnsi"/>
          <w:b/>
          <w:bCs/>
          <w:kern w:val="2"/>
          <w:lang w:val="sr-Latn-BA" w:eastAsia="zh-CN" w:bidi="hi-IN"/>
        </w:rPr>
        <w:t xml:space="preserve">vac u </w:t>
      </w:r>
      <w:r w:rsidR="00176367">
        <w:rPr>
          <w:rFonts w:eastAsiaTheme="minorHAnsi"/>
          <w:b/>
          <w:bCs/>
          <w:kern w:val="2"/>
          <w:lang w:val="sr-Latn-BA" w:eastAsia="zh-CN" w:bidi="hi-IN"/>
        </w:rPr>
        <w:t xml:space="preserve">sektoru </w:t>
      </w:r>
      <w:r w:rsidR="00A06C4B">
        <w:rPr>
          <w:rFonts w:eastAsiaTheme="minorHAnsi"/>
          <w:b/>
          <w:bCs/>
          <w:kern w:val="2"/>
          <w:lang w:val="sr-Latn-BA" w:eastAsia="zh-CN" w:bidi="hi-IN"/>
        </w:rPr>
        <w:t>telekomunikacija</w:t>
      </w:r>
      <w:r w:rsidRPr="00CC02D6">
        <w:rPr>
          <w:rFonts w:eastAsiaTheme="minorHAnsi"/>
          <w:b/>
          <w:bCs/>
          <w:kern w:val="2"/>
          <w:lang w:val="sr-Latn-BA" w:eastAsia="zh-CN" w:bidi="hi-IN"/>
        </w:rPr>
        <w:t xml:space="preserve"> u </w:t>
      </w:r>
      <w:r w:rsidR="00A06C4B">
        <w:rPr>
          <w:rFonts w:eastAsiaTheme="minorHAnsi"/>
          <w:b/>
          <w:bCs/>
          <w:kern w:val="2"/>
          <w:lang w:val="sr-Latn-BA" w:eastAsia="zh-CN" w:bidi="hi-IN"/>
        </w:rPr>
        <w:t>BiH</w:t>
      </w:r>
    </w:p>
    <w:p w14:paraId="7475CC4A" w14:textId="098FED8A" w:rsidR="00E42396" w:rsidRDefault="009C2071" w:rsidP="00CC02D6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  <w:r>
        <w:rPr>
          <w:rFonts w:eastAsiaTheme="minorHAnsi"/>
          <w:kern w:val="2"/>
          <w:lang w:val="sr-Latn-BA" w:eastAsia="zh-CN" w:bidi="hi-IN"/>
        </w:rPr>
        <w:br/>
      </w:r>
      <w:r w:rsidR="00E42396" w:rsidRPr="00E42396">
        <w:rPr>
          <w:rFonts w:eastAsiaTheme="minorHAnsi"/>
          <w:kern w:val="2"/>
          <w:lang w:val="sr-Latn-BA" w:eastAsia="zh-CN" w:bidi="hi-IN"/>
        </w:rPr>
        <w:t>Kompanija m:tel proglašena je najpoželjnijim poslodavcem u sektoru telekomunikacija u BiH za 2024. godinu, zauzevši prvo mjesto prema istraživanju kompanije Kolektiv</w:t>
      </w:r>
      <w:r w:rsidR="00E42396">
        <w:rPr>
          <w:rFonts w:eastAsiaTheme="minorHAnsi"/>
          <w:kern w:val="2"/>
          <w:lang w:val="sr-Latn-BA" w:eastAsia="zh-CN" w:bidi="hi-IN"/>
        </w:rPr>
        <w:t xml:space="preserve"> odnosno portala </w:t>
      </w:r>
      <w:r w:rsidR="00E42396" w:rsidRPr="00E42396">
        <w:rPr>
          <w:rFonts w:eastAsiaTheme="minorHAnsi"/>
          <w:kern w:val="2"/>
          <w:lang w:val="sr-Latn-BA" w:eastAsia="zh-CN" w:bidi="hi-IN"/>
        </w:rPr>
        <w:t>MojPosao.ba, čime je još jednom potvrđena njena pozicija kao poželjnog mjesta za rad i profesionalni razvoj.</w:t>
      </w:r>
    </w:p>
    <w:p w14:paraId="577236FC" w14:textId="6D0230AE" w:rsidR="00CC02D6" w:rsidRPr="00CC02D6" w:rsidRDefault="00CC02D6" w:rsidP="00CC02D6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  <w:r w:rsidRPr="00CC02D6">
        <w:rPr>
          <w:rFonts w:eastAsiaTheme="minorHAnsi"/>
          <w:kern w:val="2"/>
          <w:lang w:val="sr-Latn-BA" w:eastAsia="zh-CN" w:bidi="hi-IN"/>
        </w:rPr>
        <w:t xml:space="preserve">Ovo prestižno priznanje dolazi kao rezultat sveobuhvatnog istraživanja u kojem je učestvovalo </w:t>
      </w:r>
      <w:r>
        <w:rPr>
          <w:rFonts w:eastAsiaTheme="minorHAnsi"/>
          <w:kern w:val="2"/>
          <w:lang w:val="sr-Latn-BA" w:eastAsia="zh-CN" w:bidi="hi-IN"/>
        </w:rPr>
        <w:t>više od</w:t>
      </w:r>
      <w:r w:rsidRPr="00CC02D6">
        <w:rPr>
          <w:rFonts w:eastAsiaTheme="minorHAnsi"/>
          <w:kern w:val="2"/>
          <w:lang w:val="sr-Latn-BA" w:eastAsia="zh-CN" w:bidi="hi-IN"/>
        </w:rPr>
        <w:t xml:space="preserve"> 35.000 ispitanika, a među više od 500 nominovanih kompanija, samo 46 je ponijelo titulu jednog od tri najpoželjnija poslodavca u svom sektoru</w:t>
      </w:r>
      <w:r w:rsidR="00E42396">
        <w:rPr>
          <w:rFonts w:eastAsiaTheme="minorHAnsi"/>
          <w:kern w:val="2"/>
          <w:lang w:val="sr-Latn-BA" w:eastAsia="zh-CN" w:bidi="hi-IN"/>
        </w:rPr>
        <w:t>.</w:t>
      </w:r>
    </w:p>
    <w:p w14:paraId="53B45529" w14:textId="77777777" w:rsidR="00CC02D6" w:rsidRPr="00CC02D6" w:rsidRDefault="00CC02D6" w:rsidP="00CC02D6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  <w:r w:rsidRPr="00CC02D6">
        <w:rPr>
          <w:rFonts w:eastAsiaTheme="minorHAnsi"/>
          <w:kern w:val="2"/>
          <w:lang w:val="sr-Latn-BA" w:eastAsia="zh-CN" w:bidi="hi-IN"/>
        </w:rPr>
        <w:t xml:space="preserve">Kompanija m:tel kontinuirano ulaže u poboljšanje uslova rada, profesionalni razvoj zaposlenih i kreiranje podsticajnog radnog okruženja. Kroz inovativne programe edukacije, sistem nagrađivanja i brigu o zaposlenima, kompanija nastoji osigurati najbolje radne uslove u skladu sa </w:t>
      </w:r>
      <w:proofErr w:type="spellStart"/>
      <w:r w:rsidRPr="00CC02D6">
        <w:rPr>
          <w:rFonts w:eastAsiaTheme="minorHAnsi"/>
          <w:kern w:val="2"/>
          <w:lang w:val="sr-Latn-BA" w:eastAsia="zh-CN" w:bidi="hi-IN"/>
        </w:rPr>
        <w:t>savremenim</w:t>
      </w:r>
      <w:proofErr w:type="spellEnd"/>
      <w:r w:rsidRPr="00CC02D6">
        <w:rPr>
          <w:rFonts w:eastAsiaTheme="minorHAnsi"/>
          <w:kern w:val="2"/>
          <w:lang w:val="sr-Latn-BA" w:eastAsia="zh-CN" w:bidi="hi-IN"/>
        </w:rPr>
        <w:t xml:space="preserve"> trendovima poslovanja.</w:t>
      </w:r>
    </w:p>
    <w:p w14:paraId="4833EA26" w14:textId="6F21571A" w:rsidR="00CC02D6" w:rsidRPr="00CC02D6" w:rsidRDefault="00CC02D6" w:rsidP="00CC02D6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BA" w:eastAsia="zh-CN" w:bidi="hi-IN"/>
        </w:rPr>
      </w:pPr>
      <w:r w:rsidRPr="00CC02D6">
        <w:rPr>
          <w:rFonts w:eastAsiaTheme="minorHAnsi"/>
          <w:kern w:val="2"/>
          <w:lang w:val="sr-Latn-BA" w:eastAsia="zh-CN" w:bidi="hi-IN"/>
        </w:rPr>
        <w:t>Priznanje je u ime kompanije preuzeo Stefan Ličina, šef Službe za odnose s javnošću m:tel</w:t>
      </w:r>
      <w:r w:rsidR="00176367">
        <w:rPr>
          <w:rFonts w:eastAsiaTheme="minorHAnsi"/>
          <w:kern w:val="2"/>
          <w:lang w:val="sr-Latn-BA" w:eastAsia="zh-CN" w:bidi="hi-IN"/>
        </w:rPr>
        <w:t>-a</w:t>
      </w:r>
      <w:r w:rsidRPr="00CC02D6">
        <w:rPr>
          <w:rFonts w:eastAsiaTheme="minorHAnsi"/>
          <w:kern w:val="2"/>
          <w:lang w:val="sr-Latn-BA" w:eastAsia="zh-CN" w:bidi="hi-IN"/>
        </w:rPr>
        <w:t xml:space="preserve">, koji je tom prilikom izjavio: </w:t>
      </w:r>
      <w:r>
        <w:rPr>
          <w:rFonts w:eastAsiaTheme="minorHAnsi"/>
          <w:kern w:val="2"/>
          <w:lang w:val="sr-Latn-BA" w:eastAsia="zh-CN" w:bidi="hi-IN"/>
        </w:rPr>
        <w:t>„</w:t>
      </w:r>
      <w:r w:rsidRPr="00CC02D6">
        <w:rPr>
          <w:rFonts w:eastAsiaTheme="minorHAnsi"/>
          <w:kern w:val="2"/>
          <w:lang w:val="sr-Latn-BA" w:eastAsia="zh-CN" w:bidi="hi-IN"/>
        </w:rPr>
        <w:t xml:space="preserve">Ovo priznanje potvrđuje da je m:tel prepoznat kao kompanija koja kontinuirano </w:t>
      </w:r>
      <w:proofErr w:type="spellStart"/>
      <w:r w:rsidRPr="00CC02D6">
        <w:rPr>
          <w:rFonts w:eastAsiaTheme="minorHAnsi"/>
          <w:kern w:val="2"/>
          <w:lang w:val="sr-Latn-BA" w:eastAsia="zh-CN" w:bidi="hi-IN"/>
        </w:rPr>
        <w:t>unapređuje</w:t>
      </w:r>
      <w:proofErr w:type="spellEnd"/>
      <w:r w:rsidRPr="00CC02D6">
        <w:rPr>
          <w:rFonts w:eastAsiaTheme="minorHAnsi"/>
          <w:kern w:val="2"/>
          <w:lang w:val="sr-Latn-BA" w:eastAsia="zh-CN" w:bidi="hi-IN"/>
        </w:rPr>
        <w:t xml:space="preserve"> radno okruženje i ulaže u svoje zaposlene, što je rezultat sistemske brige i strateškog pristupa njihovom razvoju. Nastavićemo sa ulaganjima u proširenje znanja i vještina naših timova, ali i u privlačenje novih talenata kroz programe poput m:stipendija, kojima studentima omogućavamo podršku i profesionalnu perspektivu još tokom njihovog školovanja. Naša misija je da m:tel ostane sinonim za inovacije, profesionalni rast i sigurnost zaposlenih, jer samo kroz kontinuirano </w:t>
      </w:r>
      <w:proofErr w:type="spellStart"/>
      <w:r w:rsidRPr="00CC02D6">
        <w:rPr>
          <w:rFonts w:eastAsiaTheme="minorHAnsi"/>
          <w:kern w:val="2"/>
          <w:lang w:val="sr-Latn-BA" w:eastAsia="zh-CN" w:bidi="hi-IN"/>
        </w:rPr>
        <w:t>unapređenje</w:t>
      </w:r>
      <w:proofErr w:type="spellEnd"/>
      <w:r w:rsidRPr="00CC02D6">
        <w:rPr>
          <w:rFonts w:eastAsiaTheme="minorHAnsi"/>
          <w:kern w:val="2"/>
          <w:lang w:val="sr-Latn-BA" w:eastAsia="zh-CN" w:bidi="hi-IN"/>
        </w:rPr>
        <w:t xml:space="preserve"> radnog okruženja možemo graditi održivu i uspješnu budućnost.</w:t>
      </w:r>
      <w:r>
        <w:rPr>
          <w:rFonts w:eastAsiaTheme="minorHAnsi"/>
          <w:kern w:val="2"/>
          <w:lang w:val="sr-Latn-BA" w:eastAsia="zh-CN" w:bidi="hi-IN"/>
        </w:rPr>
        <w:t>“</w:t>
      </w:r>
    </w:p>
    <w:p w14:paraId="1CA1C35C" w14:textId="56343DD2" w:rsidR="00186668" w:rsidRPr="00CC02D6" w:rsidRDefault="00CC02D6" w:rsidP="009C2071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sz w:val="18"/>
          <w:szCs w:val="18"/>
          <w:lang w:val="sr-Latn-BA"/>
        </w:rPr>
      </w:pPr>
      <w:r w:rsidRPr="00CC02D6">
        <w:rPr>
          <w:rFonts w:eastAsiaTheme="minorHAnsi"/>
          <w:kern w:val="2"/>
          <w:lang w:val="sr-Latn-BA" w:eastAsia="zh-CN" w:bidi="hi-IN"/>
        </w:rPr>
        <w:t xml:space="preserve">Ovo priznanje dodatna je potvrda </w:t>
      </w:r>
      <w:proofErr w:type="spellStart"/>
      <w:r w:rsidRPr="00CC02D6">
        <w:rPr>
          <w:rFonts w:eastAsiaTheme="minorHAnsi"/>
          <w:kern w:val="2"/>
          <w:lang w:val="sr-Latn-BA" w:eastAsia="zh-CN" w:bidi="hi-IN"/>
        </w:rPr>
        <w:t>posvećenosti</w:t>
      </w:r>
      <w:proofErr w:type="spellEnd"/>
      <w:r w:rsidRPr="00CC02D6">
        <w:rPr>
          <w:rFonts w:eastAsiaTheme="minorHAnsi"/>
          <w:kern w:val="2"/>
          <w:lang w:val="sr-Latn-BA" w:eastAsia="zh-CN" w:bidi="hi-IN"/>
        </w:rPr>
        <w:t xml:space="preserve"> kompanije m:tel stvaranju inspirativnog i stabilnog radnog okruženja. Kroz ulaganje u razvoj zaposlenih i privlačenje mladih stručnjaka, m:tel nastavlja da gradi tim koji će svojim znanjem i inovacijama doprinositi daljem uspjehu kompanije.</w:t>
      </w:r>
    </w:p>
    <w:p w14:paraId="41D8C2B7" w14:textId="7ACEFAB9" w:rsidR="009F4FD8" w:rsidRPr="00CC02D6" w:rsidRDefault="00A47CE6" w:rsidP="009F4FD8">
      <w:pPr>
        <w:rPr>
          <w:rFonts w:eastAsia="SimSun"/>
          <w:sz w:val="18"/>
          <w:szCs w:val="18"/>
          <w:lang w:val="sr-Latn-BA"/>
        </w:rPr>
      </w:pPr>
      <w:r w:rsidRPr="00CC02D6">
        <w:rPr>
          <w:rFonts w:eastAsia="SimSun"/>
          <w:sz w:val="18"/>
          <w:szCs w:val="18"/>
          <w:lang w:val="sr-Latn-BA"/>
        </w:rPr>
        <w:t xml:space="preserve">Ključne riječi: </w:t>
      </w:r>
      <w:proofErr w:type="spellStart"/>
      <w:r w:rsidRPr="00CC02D6">
        <w:rPr>
          <w:rFonts w:eastAsia="SimSun"/>
          <w:sz w:val="18"/>
          <w:szCs w:val="18"/>
          <w:lang w:val="sr-Latn-BA"/>
        </w:rPr>
        <w:t>mtel</w:t>
      </w:r>
      <w:proofErr w:type="spellEnd"/>
      <w:r w:rsidRPr="00CC02D6">
        <w:rPr>
          <w:rFonts w:eastAsia="SimSun"/>
          <w:sz w:val="18"/>
          <w:szCs w:val="18"/>
          <w:lang w:val="sr-Latn-BA"/>
        </w:rPr>
        <w:t xml:space="preserve">, </w:t>
      </w:r>
      <w:r w:rsidR="00CC02D6">
        <w:rPr>
          <w:rFonts w:eastAsia="SimSun"/>
          <w:sz w:val="18"/>
          <w:szCs w:val="18"/>
          <w:lang w:val="sr-Latn-BA"/>
        </w:rPr>
        <w:t xml:space="preserve">Moj posao, </w:t>
      </w:r>
      <w:proofErr w:type="spellStart"/>
      <w:r w:rsidR="00CC02D6">
        <w:rPr>
          <w:rFonts w:eastAsia="SimSun"/>
          <w:sz w:val="18"/>
          <w:szCs w:val="18"/>
          <w:lang w:val="sr-Latn-BA"/>
        </w:rPr>
        <w:t>mtel</w:t>
      </w:r>
      <w:proofErr w:type="spellEnd"/>
      <w:r w:rsidR="00CC02D6">
        <w:rPr>
          <w:rFonts w:eastAsia="SimSun"/>
          <w:sz w:val="18"/>
          <w:szCs w:val="18"/>
          <w:lang w:val="sr-Latn-BA"/>
        </w:rPr>
        <w:t xml:space="preserve"> Najpoželjniji poslodavac</w:t>
      </w:r>
    </w:p>
    <w:p w14:paraId="734869D0" w14:textId="30EED0E7" w:rsidR="00A47CE6" w:rsidRPr="00CC02D6" w:rsidRDefault="00A47CE6" w:rsidP="009F4FD8">
      <w:pPr>
        <w:rPr>
          <w:rFonts w:eastAsia="SimSun"/>
          <w:sz w:val="18"/>
          <w:szCs w:val="18"/>
          <w:lang w:val="sr-Latn-BA"/>
        </w:rPr>
      </w:pPr>
      <w:r w:rsidRPr="00CC02D6">
        <w:rPr>
          <w:rFonts w:eastAsia="SimSun"/>
          <w:sz w:val="18"/>
          <w:szCs w:val="18"/>
          <w:lang w:val="sr-Latn-BA"/>
        </w:rPr>
        <w:t>Izvor fotografija: m:tel</w:t>
      </w:r>
      <w:r w:rsidR="00783648" w:rsidRPr="00CC02D6">
        <w:rPr>
          <w:rFonts w:eastAsia="SimSun"/>
          <w:sz w:val="18"/>
          <w:szCs w:val="18"/>
          <w:lang w:val="sr-Latn-BA"/>
        </w:rPr>
        <w:t xml:space="preserve"> PR</w:t>
      </w:r>
    </w:p>
    <w:sectPr w:rsidR="00A47CE6" w:rsidRPr="00CC02D6" w:rsidSect="008A7B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B276B" w14:textId="77777777" w:rsidR="00004C50" w:rsidRDefault="00004C50">
      <w:r>
        <w:separator/>
      </w:r>
    </w:p>
  </w:endnote>
  <w:endnote w:type="continuationSeparator" w:id="0">
    <w:p w14:paraId="7970C260" w14:textId="77777777" w:rsidR="00004C50" w:rsidRDefault="0000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01FD0" w14:textId="77777777" w:rsidR="00004C50" w:rsidRDefault="00004C50">
      <w:r>
        <w:separator/>
      </w:r>
    </w:p>
  </w:footnote>
  <w:footnote w:type="continuationSeparator" w:id="0">
    <w:p w14:paraId="1AA9BA05" w14:textId="77777777" w:rsidR="00004C50" w:rsidRDefault="0000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01EA1221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62A5"/>
    <w:multiLevelType w:val="multilevel"/>
    <w:tmpl w:val="242C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2E6642"/>
    <w:multiLevelType w:val="multilevel"/>
    <w:tmpl w:val="A25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1A25F5"/>
    <w:multiLevelType w:val="multilevel"/>
    <w:tmpl w:val="D5E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2A728D"/>
    <w:multiLevelType w:val="multilevel"/>
    <w:tmpl w:val="A36C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EE759C"/>
    <w:multiLevelType w:val="multilevel"/>
    <w:tmpl w:val="49DA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EF4C8E"/>
    <w:multiLevelType w:val="multilevel"/>
    <w:tmpl w:val="3504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9E19EE"/>
    <w:multiLevelType w:val="multilevel"/>
    <w:tmpl w:val="CA96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D12A35"/>
    <w:multiLevelType w:val="multilevel"/>
    <w:tmpl w:val="DCC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6B4A22"/>
    <w:multiLevelType w:val="hybridMultilevel"/>
    <w:tmpl w:val="2848DF4C"/>
    <w:lvl w:ilvl="0" w:tplc="E25677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A35C0"/>
    <w:multiLevelType w:val="multilevel"/>
    <w:tmpl w:val="AEEC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E00119"/>
    <w:multiLevelType w:val="multilevel"/>
    <w:tmpl w:val="8862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191985"/>
    <w:multiLevelType w:val="hybridMultilevel"/>
    <w:tmpl w:val="836C5AC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728D1"/>
    <w:multiLevelType w:val="multilevel"/>
    <w:tmpl w:val="0C38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A75490"/>
    <w:multiLevelType w:val="multilevel"/>
    <w:tmpl w:val="BB0E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876837"/>
    <w:multiLevelType w:val="multilevel"/>
    <w:tmpl w:val="A7FA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137680"/>
    <w:multiLevelType w:val="multilevel"/>
    <w:tmpl w:val="ACCEE11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7C701D0"/>
    <w:multiLevelType w:val="multilevel"/>
    <w:tmpl w:val="59B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96091C"/>
    <w:multiLevelType w:val="multilevel"/>
    <w:tmpl w:val="6734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7C2A3B"/>
    <w:multiLevelType w:val="multilevel"/>
    <w:tmpl w:val="BA7C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5D36670"/>
    <w:multiLevelType w:val="hybridMultilevel"/>
    <w:tmpl w:val="624A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D740E9"/>
    <w:multiLevelType w:val="multilevel"/>
    <w:tmpl w:val="D8C0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BD0275"/>
    <w:multiLevelType w:val="multilevel"/>
    <w:tmpl w:val="C36A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4815491">
    <w:abstractNumId w:val="9"/>
  </w:num>
  <w:num w:numId="2" w16cid:durableId="285086014">
    <w:abstractNumId w:val="7"/>
  </w:num>
  <w:num w:numId="3" w16cid:durableId="1035496896">
    <w:abstractNumId w:val="6"/>
  </w:num>
  <w:num w:numId="4" w16cid:durableId="1342196482">
    <w:abstractNumId w:val="5"/>
  </w:num>
  <w:num w:numId="5" w16cid:durableId="129632489">
    <w:abstractNumId w:val="4"/>
  </w:num>
  <w:num w:numId="6" w16cid:durableId="1746338357">
    <w:abstractNumId w:val="8"/>
  </w:num>
  <w:num w:numId="7" w16cid:durableId="102041803">
    <w:abstractNumId w:val="3"/>
  </w:num>
  <w:num w:numId="8" w16cid:durableId="1359894131">
    <w:abstractNumId w:val="2"/>
  </w:num>
  <w:num w:numId="9" w16cid:durableId="26103526">
    <w:abstractNumId w:val="1"/>
  </w:num>
  <w:num w:numId="10" w16cid:durableId="1685672485">
    <w:abstractNumId w:val="0"/>
  </w:num>
  <w:num w:numId="11" w16cid:durableId="810176795">
    <w:abstractNumId w:val="30"/>
  </w:num>
  <w:num w:numId="12" w16cid:durableId="353196643">
    <w:abstractNumId w:val="13"/>
  </w:num>
  <w:num w:numId="13" w16cid:durableId="1934245912">
    <w:abstractNumId w:val="20"/>
  </w:num>
  <w:num w:numId="14" w16cid:durableId="1136028034">
    <w:abstractNumId w:val="15"/>
  </w:num>
  <w:num w:numId="15" w16cid:durableId="1607737556">
    <w:abstractNumId w:val="17"/>
  </w:num>
  <w:num w:numId="16" w16cid:durableId="1972517141">
    <w:abstractNumId w:val="31"/>
  </w:num>
  <w:num w:numId="17" w16cid:durableId="2061006490">
    <w:abstractNumId w:val="24"/>
  </w:num>
  <w:num w:numId="18" w16cid:durableId="881212987">
    <w:abstractNumId w:val="26"/>
  </w:num>
  <w:num w:numId="19" w16cid:durableId="1254899730">
    <w:abstractNumId w:val="12"/>
  </w:num>
  <w:num w:numId="20" w16cid:durableId="1172260799">
    <w:abstractNumId w:val="16"/>
  </w:num>
  <w:num w:numId="21" w16cid:durableId="148257521">
    <w:abstractNumId w:val="22"/>
  </w:num>
  <w:num w:numId="22" w16cid:durableId="752973358">
    <w:abstractNumId w:val="25"/>
  </w:num>
  <w:num w:numId="23" w16cid:durableId="174882489">
    <w:abstractNumId w:val="21"/>
  </w:num>
  <w:num w:numId="24" w16cid:durableId="1506478522">
    <w:abstractNumId w:val="14"/>
  </w:num>
  <w:num w:numId="25" w16cid:durableId="399180832">
    <w:abstractNumId w:val="28"/>
  </w:num>
  <w:num w:numId="26" w16cid:durableId="8801863">
    <w:abstractNumId w:val="29"/>
  </w:num>
  <w:num w:numId="27" w16cid:durableId="2115318642">
    <w:abstractNumId w:val="19"/>
  </w:num>
  <w:num w:numId="28" w16cid:durableId="1440293267">
    <w:abstractNumId w:val="23"/>
  </w:num>
  <w:num w:numId="29" w16cid:durableId="943801942">
    <w:abstractNumId w:val="11"/>
  </w:num>
  <w:num w:numId="30" w16cid:durableId="42948345">
    <w:abstractNumId w:val="10"/>
  </w:num>
  <w:num w:numId="31" w16cid:durableId="1433934554">
    <w:abstractNumId w:val="27"/>
  </w:num>
  <w:num w:numId="32" w16cid:durableId="2872010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1BB3"/>
    <w:rsid w:val="00004C50"/>
    <w:rsid w:val="000058C1"/>
    <w:rsid w:val="00005A4C"/>
    <w:rsid w:val="0000616E"/>
    <w:rsid w:val="00006B34"/>
    <w:rsid w:val="00010848"/>
    <w:rsid w:val="00012D80"/>
    <w:rsid w:val="0001541B"/>
    <w:rsid w:val="00020E4E"/>
    <w:rsid w:val="00025E4F"/>
    <w:rsid w:val="000277C2"/>
    <w:rsid w:val="000314EE"/>
    <w:rsid w:val="0003344C"/>
    <w:rsid w:val="00033C20"/>
    <w:rsid w:val="00034A66"/>
    <w:rsid w:val="0003713B"/>
    <w:rsid w:val="00040D42"/>
    <w:rsid w:val="000422F4"/>
    <w:rsid w:val="000432AD"/>
    <w:rsid w:val="000459BB"/>
    <w:rsid w:val="000472FA"/>
    <w:rsid w:val="000478F7"/>
    <w:rsid w:val="00052050"/>
    <w:rsid w:val="000534FC"/>
    <w:rsid w:val="00055D9C"/>
    <w:rsid w:val="000610BD"/>
    <w:rsid w:val="00061620"/>
    <w:rsid w:val="00063DFD"/>
    <w:rsid w:val="00064590"/>
    <w:rsid w:val="00066804"/>
    <w:rsid w:val="00066C1F"/>
    <w:rsid w:val="000702E1"/>
    <w:rsid w:val="000713B7"/>
    <w:rsid w:val="000739DA"/>
    <w:rsid w:val="00074453"/>
    <w:rsid w:val="00074987"/>
    <w:rsid w:val="00076A48"/>
    <w:rsid w:val="00081DB8"/>
    <w:rsid w:val="00085A07"/>
    <w:rsid w:val="00087003"/>
    <w:rsid w:val="00087A7B"/>
    <w:rsid w:val="000927A8"/>
    <w:rsid w:val="0009424F"/>
    <w:rsid w:val="00096DD8"/>
    <w:rsid w:val="000A0953"/>
    <w:rsid w:val="000A3457"/>
    <w:rsid w:val="000A59A7"/>
    <w:rsid w:val="000A77E7"/>
    <w:rsid w:val="000A7E8E"/>
    <w:rsid w:val="000B00BB"/>
    <w:rsid w:val="000B2642"/>
    <w:rsid w:val="000C0566"/>
    <w:rsid w:val="000C0653"/>
    <w:rsid w:val="000C335F"/>
    <w:rsid w:val="000C61A7"/>
    <w:rsid w:val="000C6B42"/>
    <w:rsid w:val="000D43E4"/>
    <w:rsid w:val="000E0BE8"/>
    <w:rsid w:val="000E1297"/>
    <w:rsid w:val="000E7269"/>
    <w:rsid w:val="000F0828"/>
    <w:rsid w:val="000F0897"/>
    <w:rsid w:val="000F1485"/>
    <w:rsid w:val="000F3886"/>
    <w:rsid w:val="000F3CF5"/>
    <w:rsid w:val="000F3DE1"/>
    <w:rsid w:val="000F4A72"/>
    <w:rsid w:val="000F75F1"/>
    <w:rsid w:val="001027A0"/>
    <w:rsid w:val="00104601"/>
    <w:rsid w:val="0010698A"/>
    <w:rsid w:val="00110302"/>
    <w:rsid w:val="00110A6B"/>
    <w:rsid w:val="00112846"/>
    <w:rsid w:val="0011320E"/>
    <w:rsid w:val="0011741F"/>
    <w:rsid w:val="0012792B"/>
    <w:rsid w:val="001319B3"/>
    <w:rsid w:val="00133594"/>
    <w:rsid w:val="00134716"/>
    <w:rsid w:val="00140536"/>
    <w:rsid w:val="0014143C"/>
    <w:rsid w:val="00144040"/>
    <w:rsid w:val="00144049"/>
    <w:rsid w:val="00145F3A"/>
    <w:rsid w:val="00146469"/>
    <w:rsid w:val="00147E1B"/>
    <w:rsid w:val="00156E98"/>
    <w:rsid w:val="00157918"/>
    <w:rsid w:val="00164205"/>
    <w:rsid w:val="00164FAB"/>
    <w:rsid w:val="001650FA"/>
    <w:rsid w:val="001671FC"/>
    <w:rsid w:val="00170960"/>
    <w:rsid w:val="00172AE6"/>
    <w:rsid w:val="00174CA7"/>
    <w:rsid w:val="00175A19"/>
    <w:rsid w:val="00176367"/>
    <w:rsid w:val="00176426"/>
    <w:rsid w:val="001764C2"/>
    <w:rsid w:val="001769BC"/>
    <w:rsid w:val="00177683"/>
    <w:rsid w:val="00184AF7"/>
    <w:rsid w:val="00186149"/>
    <w:rsid w:val="00186668"/>
    <w:rsid w:val="0018797C"/>
    <w:rsid w:val="00190ABD"/>
    <w:rsid w:val="00191F07"/>
    <w:rsid w:val="001940BB"/>
    <w:rsid w:val="001946D8"/>
    <w:rsid w:val="001962FA"/>
    <w:rsid w:val="00196314"/>
    <w:rsid w:val="0019670B"/>
    <w:rsid w:val="00197479"/>
    <w:rsid w:val="001A04DE"/>
    <w:rsid w:val="001A1943"/>
    <w:rsid w:val="001A265A"/>
    <w:rsid w:val="001A3848"/>
    <w:rsid w:val="001A3CAD"/>
    <w:rsid w:val="001A4988"/>
    <w:rsid w:val="001A5010"/>
    <w:rsid w:val="001A5286"/>
    <w:rsid w:val="001A6723"/>
    <w:rsid w:val="001A6FC7"/>
    <w:rsid w:val="001B2AAA"/>
    <w:rsid w:val="001B33E7"/>
    <w:rsid w:val="001B44EB"/>
    <w:rsid w:val="001B5DA2"/>
    <w:rsid w:val="001B6592"/>
    <w:rsid w:val="001C1472"/>
    <w:rsid w:val="001C2921"/>
    <w:rsid w:val="001C3B23"/>
    <w:rsid w:val="001C4519"/>
    <w:rsid w:val="001C498E"/>
    <w:rsid w:val="001C5741"/>
    <w:rsid w:val="001C767F"/>
    <w:rsid w:val="001D16F0"/>
    <w:rsid w:val="001D174D"/>
    <w:rsid w:val="001D4D2B"/>
    <w:rsid w:val="001D6F09"/>
    <w:rsid w:val="001D7920"/>
    <w:rsid w:val="001D7957"/>
    <w:rsid w:val="001E736A"/>
    <w:rsid w:val="001F019D"/>
    <w:rsid w:val="001F1A72"/>
    <w:rsid w:val="001F2951"/>
    <w:rsid w:val="001F3365"/>
    <w:rsid w:val="00202268"/>
    <w:rsid w:val="00202529"/>
    <w:rsid w:val="002058CD"/>
    <w:rsid w:val="00210B17"/>
    <w:rsid w:val="002111BC"/>
    <w:rsid w:val="0021459A"/>
    <w:rsid w:val="002147FA"/>
    <w:rsid w:val="00217213"/>
    <w:rsid w:val="0021793A"/>
    <w:rsid w:val="00220398"/>
    <w:rsid w:val="002226FF"/>
    <w:rsid w:val="00223777"/>
    <w:rsid w:val="002247D7"/>
    <w:rsid w:val="002269E6"/>
    <w:rsid w:val="00230097"/>
    <w:rsid w:val="00232031"/>
    <w:rsid w:val="00235F0B"/>
    <w:rsid w:val="00235FE4"/>
    <w:rsid w:val="00237DB6"/>
    <w:rsid w:val="002410A4"/>
    <w:rsid w:val="00241F3C"/>
    <w:rsid w:val="002478D2"/>
    <w:rsid w:val="00251F53"/>
    <w:rsid w:val="00254B0B"/>
    <w:rsid w:val="00255C3D"/>
    <w:rsid w:val="002608F8"/>
    <w:rsid w:val="0026110C"/>
    <w:rsid w:val="00261612"/>
    <w:rsid w:val="002637DB"/>
    <w:rsid w:val="00266E5D"/>
    <w:rsid w:val="00270DE6"/>
    <w:rsid w:val="002714F4"/>
    <w:rsid w:val="00275742"/>
    <w:rsid w:val="00276565"/>
    <w:rsid w:val="0027771A"/>
    <w:rsid w:val="00280674"/>
    <w:rsid w:val="002844E9"/>
    <w:rsid w:val="0028708F"/>
    <w:rsid w:val="00287945"/>
    <w:rsid w:val="00290237"/>
    <w:rsid w:val="00292EA3"/>
    <w:rsid w:val="002A1498"/>
    <w:rsid w:val="002A6D69"/>
    <w:rsid w:val="002B1044"/>
    <w:rsid w:val="002B22F1"/>
    <w:rsid w:val="002B2A4A"/>
    <w:rsid w:val="002B515E"/>
    <w:rsid w:val="002B66DF"/>
    <w:rsid w:val="002C07DA"/>
    <w:rsid w:val="002C0879"/>
    <w:rsid w:val="002C23F4"/>
    <w:rsid w:val="002C2885"/>
    <w:rsid w:val="002C5A91"/>
    <w:rsid w:val="002C760F"/>
    <w:rsid w:val="002D2567"/>
    <w:rsid w:val="002D318E"/>
    <w:rsid w:val="002D700F"/>
    <w:rsid w:val="002E797D"/>
    <w:rsid w:val="002E7CE6"/>
    <w:rsid w:val="002F0D70"/>
    <w:rsid w:val="002F367F"/>
    <w:rsid w:val="002F390F"/>
    <w:rsid w:val="002F4760"/>
    <w:rsid w:val="002F4B98"/>
    <w:rsid w:val="002F4F66"/>
    <w:rsid w:val="002F65EE"/>
    <w:rsid w:val="002F74D8"/>
    <w:rsid w:val="00301F88"/>
    <w:rsid w:val="00306ABE"/>
    <w:rsid w:val="00307530"/>
    <w:rsid w:val="00311BF0"/>
    <w:rsid w:val="00312F56"/>
    <w:rsid w:val="00313731"/>
    <w:rsid w:val="00313AF9"/>
    <w:rsid w:val="00314296"/>
    <w:rsid w:val="003169A9"/>
    <w:rsid w:val="00317283"/>
    <w:rsid w:val="0031755A"/>
    <w:rsid w:val="0031766E"/>
    <w:rsid w:val="00324A1B"/>
    <w:rsid w:val="00327BF8"/>
    <w:rsid w:val="00330522"/>
    <w:rsid w:val="00331277"/>
    <w:rsid w:val="003341B6"/>
    <w:rsid w:val="003346A3"/>
    <w:rsid w:val="003355D8"/>
    <w:rsid w:val="00336810"/>
    <w:rsid w:val="003409B5"/>
    <w:rsid w:val="00341383"/>
    <w:rsid w:val="00343329"/>
    <w:rsid w:val="00346372"/>
    <w:rsid w:val="00346C7F"/>
    <w:rsid w:val="00347733"/>
    <w:rsid w:val="00347F9D"/>
    <w:rsid w:val="00350869"/>
    <w:rsid w:val="00350A26"/>
    <w:rsid w:val="00352221"/>
    <w:rsid w:val="00353CBB"/>
    <w:rsid w:val="00361DB0"/>
    <w:rsid w:val="0036209B"/>
    <w:rsid w:val="00363176"/>
    <w:rsid w:val="003637ED"/>
    <w:rsid w:val="00363DA8"/>
    <w:rsid w:val="003642D3"/>
    <w:rsid w:val="00364FD9"/>
    <w:rsid w:val="00365111"/>
    <w:rsid w:val="00373B3B"/>
    <w:rsid w:val="00374AF6"/>
    <w:rsid w:val="00374EAB"/>
    <w:rsid w:val="00376AA3"/>
    <w:rsid w:val="00376EF7"/>
    <w:rsid w:val="003777D8"/>
    <w:rsid w:val="00377D99"/>
    <w:rsid w:val="00385253"/>
    <w:rsid w:val="00386B68"/>
    <w:rsid w:val="00394A5E"/>
    <w:rsid w:val="00396C22"/>
    <w:rsid w:val="003A1EA4"/>
    <w:rsid w:val="003A2694"/>
    <w:rsid w:val="003A67BA"/>
    <w:rsid w:val="003A755E"/>
    <w:rsid w:val="003B0148"/>
    <w:rsid w:val="003B1357"/>
    <w:rsid w:val="003B3B69"/>
    <w:rsid w:val="003B57DC"/>
    <w:rsid w:val="003B5B4E"/>
    <w:rsid w:val="003C123D"/>
    <w:rsid w:val="003C1B55"/>
    <w:rsid w:val="003C5159"/>
    <w:rsid w:val="003C6054"/>
    <w:rsid w:val="003C6ACA"/>
    <w:rsid w:val="003C715F"/>
    <w:rsid w:val="003D1E6C"/>
    <w:rsid w:val="003D3719"/>
    <w:rsid w:val="003D40FC"/>
    <w:rsid w:val="003D70FF"/>
    <w:rsid w:val="003E15F8"/>
    <w:rsid w:val="003E1C9E"/>
    <w:rsid w:val="003E2C27"/>
    <w:rsid w:val="003E3643"/>
    <w:rsid w:val="003E3C9F"/>
    <w:rsid w:val="003E5053"/>
    <w:rsid w:val="003E610A"/>
    <w:rsid w:val="003E64A6"/>
    <w:rsid w:val="003F308F"/>
    <w:rsid w:val="003F4505"/>
    <w:rsid w:val="003F6B41"/>
    <w:rsid w:val="003F6CB3"/>
    <w:rsid w:val="004041BC"/>
    <w:rsid w:val="0040738F"/>
    <w:rsid w:val="00413989"/>
    <w:rsid w:val="00416341"/>
    <w:rsid w:val="00416EDA"/>
    <w:rsid w:val="004173DA"/>
    <w:rsid w:val="00417E17"/>
    <w:rsid w:val="00417F58"/>
    <w:rsid w:val="004227BF"/>
    <w:rsid w:val="0042378A"/>
    <w:rsid w:val="00424A2C"/>
    <w:rsid w:val="00425112"/>
    <w:rsid w:val="00425455"/>
    <w:rsid w:val="004261DE"/>
    <w:rsid w:val="004279AB"/>
    <w:rsid w:val="00430F0C"/>
    <w:rsid w:val="004312F8"/>
    <w:rsid w:val="0043202C"/>
    <w:rsid w:val="0043262E"/>
    <w:rsid w:val="00432849"/>
    <w:rsid w:val="004332C2"/>
    <w:rsid w:val="00436663"/>
    <w:rsid w:val="0044044B"/>
    <w:rsid w:val="00441BA3"/>
    <w:rsid w:val="00446D69"/>
    <w:rsid w:val="00450755"/>
    <w:rsid w:val="00451CDA"/>
    <w:rsid w:val="004522E5"/>
    <w:rsid w:val="00455ECA"/>
    <w:rsid w:val="004644F1"/>
    <w:rsid w:val="0046486A"/>
    <w:rsid w:val="00470FE0"/>
    <w:rsid w:val="0047127A"/>
    <w:rsid w:val="00471E8A"/>
    <w:rsid w:val="00472466"/>
    <w:rsid w:val="004730B4"/>
    <w:rsid w:val="004760B2"/>
    <w:rsid w:val="004765CE"/>
    <w:rsid w:val="004774AC"/>
    <w:rsid w:val="004809E8"/>
    <w:rsid w:val="00481880"/>
    <w:rsid w:val="00482DC8"/>
    <w:rsid w:val="004845AB"/>
    <w:rsid w:val="004849E3"/>
    <w:rsid w:val="004850EB"/>
    <w:rsid w:val="00485F72"/>
    <w:rsid w:val="004912B2"/>
    <w:rsid w:val="00494269"/>
    <w:rsid w:val="004969FE"/>
    <w:rsid w:val="00496F4A"/>
    <w:rsid w:val="004A069B"/>
    <w:rsid w:val="004A0EB5"/>
    <w:rsid w:val="004A1003"/>
    <w:rsid w:val="004A1027"/>
    <w:rsid w:val="004A1535"/>
    <w:rsid w:val="004A2C93"/>
    <w:rsid w:val="004A3EB3"/>
    <w:rsid w:val="004A4637"/>
    <w:rsid w:val="004A4C0D"/>
    <w:rsid w:val="004A6923"/>
    <w:rsid w:val="004B63BA"/>
    <w:rsid w:val="004B67BD"/>
    <w:rsid w:val="004B7996"/>
    <w:rsid w:val="004C1A77"/>
    <w:rsid w:val="004C234D"/>
    <w:rsid w:val="004C2DC7"/>
    <w:rsid w:val="004C570C"/>
    <w:rsid w:val="004D22B2"/>
    <w:rsid w:val="004D2752"/>
    <w:rsid w:val="004D56E3"/>
    <w:rsid w:val="004D6699"/>
    <w:rsid w:val="004E3B50"/>
    <w:rsid w:val="004E3E1D"/>
    <w:rsid w:val="004E6686"/>
    <w:rsid w:val="004E7175"/>
    <w:rsid w:val="004E7A2E"/>
    <w:rsid w:val="004F0FC7"/>
    <w:rsid w:val="004F1DA9"/>
    <w:rsid w:val="004F3086"/>
    <w:rsid w:val="004F3575"/>
    <w:rsid w:val="004F40C1"/>
    <w:rsid w:val="004F5885"/>
    <w:rsid w:val="004F76A3"/>
    <w:rsid w:val="005034DF"/>
    <w:rsid w:val="00503D58"/>
    <w:rsid w:val="00506264"/>
    <w:rsid w:val="00507272"/>
    <w:rsid w:val="00510DA5"/>
    <w:rsid w:val="00510EAD"/>
    <w:rsid w:val="005150BF"/>
    <w:rsid w:val="00522E94"/>
    <w:rsid w:val="00522FAC"/>
    <w:rsid w:val="005232CD"/>
    <w:rsid w:val="00523EEF"/>
    <w:rsid w:val="00526A06"/>
    <w:rsid w:val="005276F0"/>
    <w:rsid w:val="00530FBB"/>
    <w:rsid w:val="00531F64"/>
    <w:rsid w:val="005329C5"/>
    <w:rsid w:val="00533BE4"/>
    <w:rsid w:val="005427DA"/>
    <w:rsid w:val="00545FF7"/>
    <w:rsid w:val="00551E66"/>
    <w:rsid w:val="00554C59"/>
    <w:rsid w:val="0055631B"/>
    <w:rsid w:val="00560570"/>
    <w:rsid w:val="005623A7"/>
    <w:rsid w:val="00563B2A"/>
    <w:rsid w:val="00563C0B"/>
    <w:rsid w:val="00564CE7"/>
    <w:rsid w:val="005670C6"/>
    <w:rsid w:val="00571D0D"/>
    <w:rsid w:val="005755CA"/>
    <w:rsid w:val="005813EF"/>
    <w:rsid w:val="00584683"/>
    <w:rsid w:val="00585F3A"/>
    <w:rsid w:val="00587767"/>
    <w:rsid w:val="00590818"/>
    <w:rsid w:val="005917F8"/>
    <w:rsid w:val="00592A72"/>
    <w:rsid w:val="005932FA"/>
    <w:rsid w:val="0059439F"/>
    <w:rsid w:val="005A2711"/>
    <w:rsid w:val="005A6F8E"/>
    <w:rsid w:val="005B19CD"/>
    <w:rsid w:val="005B2D08"/>
    <w:rsid w:val="005B4491"/>
    <w:rsid w:val="005B5174"/>
    <w:rsid w:val="005B5C8C"/>
    <w:rsid w:val="005B5EFC"/>
    <w:rsid w:val="005B6339"/>
    <w:rsid w:val="005C0D50"/>
    <w:rsid w:val="005C3931"/>
    <w:rsid w:val="005C3D8A"/>
    <w:rsid w:val="005C5A92"/>
    <w:rsid w:val="005C61AB"/>
    <w:rsid w:val="005C7C08"/>
    <w:rsid w:val="005C7E4C"/>
    <w:rsid w:val="005D30F1"/>
    <w:rsid w:val="005D5C4E"/>
    <w:rsid w:val="005E240C"/>
    <w:rsid w:val="005E4A31"/>
    <w:rsid w:val="005E6398"/>
    <w:rsid w:val="005F1905"/>
    <w:rsid w:val="005F1A25"/>
    <w:rsid w:val="005F291C"/>
    <w:rsid w:val="005F4B3F"/>
    <w:rsid w:val="00601D94"/>
    <w:rsid w:val="006029EE"/>
    <w:rsid w:val="006034E8"/>
    <w:rsid w:val="00603A61"/>
    <w:rsid w:val="00604B8F"/>
    <w:rsid w:val="006079C5"/>
    <w:rsid w:val="0061394C"/>
    <w:rsid w:val="006143B9"/>
    <w:rsid w:val="006165C4"/>
    <w:rsid w:val="006179B2"/>
    <w:rsid w:val="00617F76"/>
    <w:rsid w:val="00622292"/>
    <w:rsid w:val="00623A45"/>
    <w:rsid w:val="006252EB"/>
    <w:rsid w:val="0062630D"/>
    <w:rsid w:val="006317A8"/>
    <w:rsid w:val="00631F52"/>
    <w:rsid w:val="00633EF8"/>
    <w:rsid w:val="00635E31"/>
    <w:rsid w:val="006427E4"/>
    <w:rsid w:val="00643C15"/>
    <w:rsid w:val="00645DBA"/>
    <w:rsid w:val="00647079"/>
    <w:rsid w:val="006503B3"/>
    <w:rsid w:val="00652EF7"/>
    <w:rsid w:val="00655E34"/>
    <w:rsid w:val="00656D38"/>
    <w:rsid w:val="00657367"/>
    <w:rsid w:val="00661C1A"/>
    <w:rsid w:val="0066322C"/>
    <w:rsid w:val="00663295"/>
    <w:rsid w:val="00664132"/>
    <w:rsid w:val="00665A2E"/>
    <w:rsid w:val="0066791B"/>
    <w:rsid w:val="00675452"/>
    <w:rsid w:val="00676BE0"/>
    <w:rsid w:val="00676F5B"/>
    <w:rsid w:val="006772AD"/>
    <w:rsid w:val="0067773D"/>
    <w:rsid w:val="006820BC"/>
    <w:rsid w:val="00682460"/>
    <w:rsid w:val="00682CE8"/>
    <w:rsid w:val="0068450F"/>
    <w:rsid w:val="00685138"/>
    <w:rsid w:val="006907A2"/>
    <w:rsid w:val="00691C83"/>
    <w:rsid w:val="00693F4E"/>
    <w:rsid w:val="006A3842"/>
    <w:rsid w:val="006A3D0A"/>
    <w:rsid w:val="006A4544"/>
    <w:rsid w:val="006B4559"/>
    <w:rsid w:val="006C37F4"/>
    <w:rsid w:val="006C6719"/>
    <w:rsid w:val="006D18D1"/>
    <w:rsid w:val="006E1A32"/>
    <w:rsid w:val="006E4C0C"/>
    <w:rsid w:val="006E69BF"/>
    <w:rsid w:val="006F0557"/>
    <w:rsid w:val="006F0595"/>
    <w:rsid w:val="006F1474"/>
    <w:rsid w:val="006F234E"/>
    <w:rsid w:val="006F3550"/>
    <w:rsid w:val="006F75AE"/>
    <w:rsid w:val="007003B4"/>
    <w:rsid w:val="007004FE"/>
    <w:rsid w:val="00700745"/>
    <w:rsid w:val="00700CC9"/>
    <w:rsid w:val="0070238B"/>
    <w:rsid w:val="0070425C"/>
    <w:rsid w:val="00713676"/>
    <w:rsid w:val="007142C3"/>
    <w:rsid w:val="00715886"/>
    <w:rsid w:val="007166F4"/>
    <w:rsid w:val="00717EA3"/>
    <w:rsid w:val="00720CC5"/>
    <w:rsid w:val="007236E0"/>
    <w:rsid w:val="00726D86"/>
    <w:rsid w:val="00732AFF"/>
    <w:rsid w:val="00733DA1"/>
    <w:rsid w:val="00740BA7"/>
    <w:rsid w:val="00742645"/>
    <w:rsid w:val="00743423"/>
    <w:rsid w:val="007438E6"/>
    <w:rsid w:val="00750731"/>
    <w:rsid w:val="0075113E"/>
    <w:rsid w:val="0075181F"/>
    <w:rsid w:val="0075206C"/>
    <w:rsid w:val="00752570"/>
    <w:rsid w:val="0075434C"/>
    <w:rsid w:val="00754C50"/>
    <w:rsid w:val="00755082"/>
    <w:rsid w:val="00756398"/>
    <w:rsid w:val="007564F6"/>
    <w:rsid w:val="007576BA"/>
    <w:rsid w:val="00757CF1"/>
    <w:rsid w:val="00757E45"/>
    <w:rsid w:val="007641D7"/>
    <w:rsid w:val="007649FB"/>
    <w:rsid w:val="007671CD"/>
    <w:rsid w:val="00773600"/>
    <w:rsid w:val="00780007"/>
    <w:rsid w:val="00780277"/>
    <w:rsid w:val="00781449"/>
    <w:rsid w:val="0078224A"/>
    <w:rsid w:val="00783648"/>
    <w:rsid w:val="007840AE"/>
    <w:rsid w:val="007840BC"/>
    <w:rsid w:val="007906A4"/>
    <w:rsid w:val="00790F95"/>
    <w:rsid w:val="007926FF"/>
    <w:rsid w:val="007936E7"/>
    <w:rsid w:val="007936F2"/>
    <w:rsid w:val="007937D0"/>
    <w:rsid w:val="00793C14"/>
    <w:rsid w:val="00794BB9"/>
    <w:rsid w:val="00797F78"/>
    <w:rsid w:val="007A05B8"/>
    <w:rsid w:val="007A2B72"/>
    <w:rsid w:val="007A531E"/>
    <w:rsid w:val="007A7CE0"/>
    <w:rsid w:val="007B01D5"/>
    <w:rsid w:val="007B28B7"/>
    <w:rsid w:val="007B6F63"/>
    <w:rsid w:val="007B7BB1"/>
    <w:rsid w:val="007C03A1"/>
    <w:rsid w:val="007C1681"/>
    <w:rsid w:val="007C1DC1"/>
    <w:rsid w:val="007C2675"/>
    <w:rsid w:val="007C2A65"/>
    <w:rsid w:val="007C3F3A"/>
    <w:rsid w:val="007C5505"/>
    <w:rsid w:val="007D0C9B"/>
    <w:rsid w:val="007D1ABA"/>
    <w:rsid w:val="007D55F1"/>
    <w:rsid w:val="007E043B"/>
    <w:rsid w:val="007E1FD4"/>
    <w:rsid w:val="007E2123"/>
    <w:rsid w:val="007E2693"/>
    <w:rsid w:val="007E2928"/>
    <w:rsid w:val="007E3D9D"/>
    <w:rsid w:val="007E4A09"/>
    <w:rsid w:val="007E7BF3"/>
    <w:rsid w:val="007F2522"/>
    <w:rsid w:val="007F3140"/>
    <w:rsid w:val="007F32D2"/>
    <w:rsid w:val="007F4B39"/>
    <w:rsid w:val="007F4B8E"/>
    <w:rsid w:val="007F790A"/>
    <w:rsid w:val="007F7C3B"/>
    <w:rsid w:val="0080001C"/>
    <w:rsid w:val="00804DE0"/>
    <w:rsid w:val="00807E16"/>
    <w:rsid w:val="008100A1"/>
    <w:rsid w:val="008108F3"/>
    <w:rsid w:val="008119C9"/>
    <w:rsid w:val="00814EF4"/>
    <w:rsid w:val="00816E74"/>
    <w:rsid w:val="00817847"/>
    <w:rsid w:val="00820D0D"/>
    <w:rsid w:val="00821469"/>
    <w:rsid w:val="00821944"/>
    <w:rsid w:val="008233E1"/>
    <w:rsid w:val="00824BD7"/>
    <w:rsid w:val="00826977"/>
    <w:rsid w:val="0083174C"/>
    <w:rsid w:val="00831E23"/>
    <w:rsid w:val="00832CCA"/>
    <w:rsid w:val="0083357E"/>
    <w:rsid w:val="00833E3F"/>
    <w:rsid w:val="00842B49"/>
    <w:rsid w:val="00843FCD"/>
    <w:rsid w:val="0084748F"/>
    <w:rsid w:val="00847D00"/>
    <w:rsid w:val="0085030C"/>
    <w:rsid w:val="00850AB1"/>
    <w:rsid w:val="00855D2E"/>
    <w:rsid w:val="00856454"/>
    <w:rsid w:val="0086051E"/>
    <w:rsid w:val="0086273A"/>
    <w:rsid w:val="0086415A"/>
    <w:rsid w:val="0086577A"/>
    <w:rsid w:val="008664CA"/>
    <w:rsid w:val="00870B7F"/>
    <w:rsid w:val="00870E13"/>
    <w:rsid w:val="008746DF"/>
    <w:rsid w:val="00875D16"/>
    <w:rsid w:val="00875E72"/>
    <w:rsid w:val="008778A5"/>
    <w:rsid w:val="008809C2"/>
    <w:rsid w:val="00881037"/>
    <w:rsid w:val="0088383A"/>
    <w:rsid w:val="00890A32"/>
    <w:rsid w:val="008914D6"/>
    <w:rsid w:val="00891851"/>
    <w:rsid w:val="0089489B"/>
    <w:rsid w:val="008964C0"/>
    <w:rsid w:val="008A2688"/>
    <w:rsid w:val="008A7179"/>
    <w:rsid w:val="008A7B04"/>
    <w:rsid w:val="008B0A27"/>
    <w:rsid w:val="008B11E0"/>
    <w:rsid w:val="008B1240"/>
    <w:rsid w:val="008B5872"/>
    <w:rsid w:val="008B5BC2"/>
    <w:rsid w:val="008B6C1D"/>
    <w:rsid w:val="008B7ACA"/>
    <w:rsid w:val="008B7CAF"/>
    <w:rsid w:val="008D4FC8"/>
    <w:rsid w:val="008D7EBE"/>
    <w:rsid w:val="008E0534"/>
    <w:rsid w:val="008E0832"/>
    <w:rsid w:val="008E1E2D"/>
    <w:rsid w:val="008E25DF"/>
    <w:rsid w:val="008E2CE7"/>
    <w:rsid w:val="008E4244"/>
    <w:rsid w:val="008E527D"/>
    <w:rsid w:val="008E79FA"/>
    <w:rsid w:val="008E7EEB"/>
    <w:rsid w:val="008F0000"/>
    <w:rsid w:val="008F2A45"/>
    <w:rsid w:val="008F2F25"/>
    <w:rsid w:val="008F3BC3"/>
    <w:rsid w:val="008F44B9"/>
    <w:rsid w:val="008F524E"/>
    <w:rsid w:val="008F7FA5"/>
    <w:rsid w:val="0090767C"/>
    <w:rsid w:val="00907C25"/>
    <w:rsid w:val="0091190E"/>
    <w:rsid w:val="00912339"/>
    <w:rsid w:val="009123D9"/>
    <w:rsid w:val="00913153"/>
    <w:rsid w:val="00914885"/>
    <w:rsid w:val="009171DE"/>
    <w:rsid w:val="00921C87"/>
    <w:rsid w:val="00925766"/>
    <w:rsid w:val="00926C81"/>
    <w:rsid w:val="00930E12"/>
    <w:rsid w:val="00932774"/>
    <w:rsid w:val="00934FF5"/>
    <w:rsid w:val="00936582"/>
    <w:rsid w:val="009368F0"/>
    <w:rsid w:val="00936BA3"/>
    <w:rsid w:val="00937CAD"/>
    <w:rsid w:val="009405E7"/>
    <w:rsid w:val="00940FB1"/>
    <w:rsid w:val="00942311"/>
    <w:rsid w:val="00942990"/>
    <w:rsid w:val="0094379A"/>
    <w:rsid w:val="00943931"/>
    <w:rsid w:val="00944ABD"/>
    <w:rsid w:val="00945C5F"/>
    <w:rsid w:val="00951670"/>
    <w:rsid w:val="00951984"/>
    <w:rsid w:val="00953539"/>
    <w:rsid w:val="009542EA"/>
    <w:rsid w:val="00954687"/>
    <w:rsid w:val="00955CEE"/>
    <w:rsid w:val="00957503"/>
    <w:rsid w:val="00960A38"/>
    <w:rsid w:val="00961242"/>
    <w:rsid w:val="009638F7"/>
    <w:rsid w:val="00965B16"/>
    <w:rsid w:val="00965D05"/>
    <w:rsid w:val="00970435"/>
    <w:rsid w:val="00971416"/>
    <w:rsid w:val="00972B42"/>
    <w:rsid w:val="009752B4"/>
    <w:rsid w:val="009759C8"/>
    <w:rsid w:val="00980A7F"/>
    <w:rsid w:val="009840D6"/>
    <w:rsid w:val="0098474F"/>
    <w:rsid w:val="009860EE"/>
    <w:rsid w:val="00987DB0"/>
    <w:rsid w:val="00990BD7"/>
    <w:rsid w:val="00994E8B"/>
    <w:rsid w:val="00995162"/>
    <w:rsid w:val="0099556A"/>
    <w:rsid w:val="009958FB"/>
    <w:rsid w:val="00995B41"/>
    <w:rsid w:val="00995D1F"/>
    <w:rsid w:val="0099794B"/>
    <w:rsid w:val="009A08F7"/>
    <w:rsid w:val="009A272C"/>
    <w:rsid w:val="009A30BB"/>
    <w:rsid w:val="009A3922"/>
    <w:rsid w:val="009A4005"/>
    <w:rsid w:val="009A53C7"/>
    <w:rsid w:val="009A5EE5"/>
    <w:rsid w:val="009A69C1"/>
    <w:rsid w:val="009B301B"/>
    <w:rsid w:val="009B476D"/>
    <w:rsid w:val="009B6738"/>
    <w:rsid w:val="009B7E1E"/>
    <w:rsid w:val="009C01FC"/>
    <w:rsid w:val="009C02B8"/>
    <w:rsid w:val="009C1B26"/>
    <w:rsid w:val="009C2071"/>
    <w:rsid w:val="009C295A"/>
    <w:rsid w:val="009C2EE8"/>
    <w:rsid w:val="009C546B"/>
    <w:rsid w:val="009C7B83"/>
    <w:rsid w:val="009D15DB"/>
    <w:rsid w:val="009D2370"/>
    <w:rsid w:val="009D378C"/>
    <w:rsid w:val="009D3E37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3A47"/>
    <w:rsid w:val="009F4FD8"/>
    <w:rsid w:val="009F6B7D"/>
    <w:rsid w:val="009F7496"/>
    <w:rsid w:val="009F7F8B"/>
    <w:rsid w:val="00A0042A"/>
    <w:rsid w:val="00A0257F"/>
    <w:rsid w:val="00A02794"/>
    <w:rsid w:val="00A05D63"/>
    <w:rsid w:val="00A06C4B"/>
    <w:rsid w:val="00A0747B"/>
    <w:rsid w:val="00A07553"/>
    <w:rsid w:val="00A0762D"/>
    <w:rsid w:val="00A10AB2"/>
    <w:rsid w:val="00A11209"/>
    <w:rsid w:val="00A11373"/>
    <w:rsid w:val="00A11D45"/>
    <w:rsid w:val="00A15035"/>
    <w:rsid w:val="00A15FD5"/>
    <w:rsid w:val="00A21BC6"/>
    <w:rsid w:val="00A267F9"/>
    <w:rsid w:val="00A27D5F"/>
    <w:rsid w:val="00A3032F"/>
    <w:rsid w:val="00A3056D"/>
    <w:rsid w:val="00A31619"/>
    <w:rsid w:val="00A3210E"/>
    <w:rsid w:val="00A335DC"/>
    <w:rsid w:val="00A36689"/>
    <w:rsid w:val="00A37347"/>
    <w:rsid w:val="00A37BAC"/>
    <w:rsid w:val="00A40436"/>
    <w:rsid w:val="00A44F67"/>
    <w:rsid w:val="00A464DB"/>
    <w:rsid w:val="00A47CE6"/>
    <w:rsid w:val="00A47F57"/>
    <w:rsid w:val="00A5146F"/>
    <w:rsid w:val="00A52A3B"/>
    <w:rsid w:val="00A53758"/>
    <w:rsid w:val="00A5409E"/>
    <w:rsid w:val="00A54CFE"/>
    <w:rsid w:val="00A57031"/>
    <w:rsid w:val="00A57684"/>
    <w:rsid w:val="00A5790C"/>
    <w:rsid w:val="00A61E46"/>
    <w:rsid w:val="00A61F84"/>
    <w:rsid w:val="00A622B8"/>
    <w:rsid w:val="00A622D3"/>
    <w:rsid w:val="00A6686D"/>
    <w:rsid w:val="00A66DCA"/>
    <w:rsid w:val="00A67BBD"/>
    <w:rsid w:val="00A70F40"/>
    <w:rsid w:val="00A714F3"/>
    <w:rsid w:val="00A73808"/>
    <w:rsid w:val="00A76473"/>
    <w:rsid w:val="00A76652"/>
    <w:rsid w:val="00A768FA"/>
    <w:rsid w:val="00A76BBC"/>
    <w:rsid w:val="00A8024A"/>
    <w:rsid w:val="00A806EC"/>
    <w:rsid w:val="00A8462C"/>
    <w:rsid w:val="00A84B04"/>
    <w:rsid w:val="00A8695C"/>
    <w:rsid w:val="00A93522"/>
    <w:rsid w:val="00A96EA4"/>
    <w:rsid w:val="00A97615"/>
    <w:rsid w:val="00AA0759"/>
    <w:rsid w:val="00AA2F84"/>
    <w:rsid w:val="00AA370E"/>
    <w:rsid w:val="00AA5E62"/>
    <w:rsid w:val="00AA62E5"/>
    <w:rsid w:val="00AB2BE9"/>
    <w:rsid w:val="00AB3B8C"/>
    <w:rsid w:val="00AB47E2"/>
    <w:rsid w:val="00AB5508"/>
    <w:rsid w:val="00AB7DA2"/>
    <w:rsid w:val="00AC1C05"/>
    <w:rsid w:val="00AC51CE"/>
    <w:rsid w:val="00AD1E95"/>
    <w:rsid w:val="00AD6E67"/>
    <w:rsid w:val="00AE2014"/>
    <w:rsid w:val="00AE5701"/>
    <w:rsid w:val="00AE5B86"/>
    <w:rsid w:val="00AE6D53"/>
    <w:rsid w:val="00AF3DAD"/>
    <w:rsid w:val="00AF4A1F"/>
    <w:rsid w:val="00AF4A56"/>
    <w:rsid w:val="00AF660A"/>
    <w:rsid w:val="00AF6844"/>
    <w:rsid w:val="00B00011"/>
    <w:rsid w:val="00B02EA5"/>
    <w:rsid w:val="00B07199"/>
    <w:rsid w:val="00B075EA"/>
    <w:rsid w:val="00B07840"/>
    <w:rsid w:val="00B110D7"/>
    <w:rsid w:val="00B11D9B"/>
    <w:rsid w:val="00B12C10"/>
    <w:rsid w:val="00B14142"/>
    <w:rsid w:val="00B17F0D"/>
    <w:rsid w:val="00B20D67"/>
    <w:rsid w:val="00B21710"/>
    <w:rsid w:val="00B244BA"/>
    <w:rsid w:val="00B25D0B"/>
    <w:rsid w:val="00B260A4"/>
    <w:rsid w:val="00B2744D"/>
    <w:rsid w:val="00B30546"/>
    <w:rsid w:val="00B362D4"/>
    <w:rsid w:val="00B36F53"/>
    <w:rsid w:val="00B37C09"/>
    <w:rsid w:val="00B406E1"/>
    <w:rsid w:val="00B41793"/>
    <w:rsid w:val="00B420CF"/>
    <w:rsid w:val="00B43B1A"/>
    <w:rsid w:val="00B53179"/>
    <w:rsid w:val="00B5723A"/>
    <w:rsid w:val="00B60F2C"/>
    <w:rsid w:val="00B6355D"/>
    <w:rsid w:val="00B6505E"/>
    <w:rsid w:val="00B65BEB"/>
    <w:rsid w:val="00B700D2"/>
    <w:rsid w:val="00B73F45"/>
    <w:rsid w:val="00B74203"/>
    <w:rsid w:val="00B74408"/>
    <w:rsid w:val="00B76691"/>
    <w:rsid w:val="00B80513"/>
    <w:rsid w:val="00B82322"/>
    <w:rsid w:val="00B82E75"/>
    <w:rsid w:val="00B849D8"/>
    <w:rsid w:val="00B876AE"/>
    <w:rsid w:val="00B87BB1"/>
    <w:rsid w:val="00B92109"/>
    <w:rsid w:val="00B962C9"/>
    <w:rsid w:val="00BA04E6"/>
    <w:rsid w:val="00BA2031"/>
    <w:rsid w:val="00BB07F1"/>
    <w:rsid w:val="00BB0AA9"/>
    <w:rsid w:val="00BB5636"/>
    <w:rsid w:val="00BC0E30"/>
    <w:rsid w:val="00BC12B7"/>
    <w:rsid w:val="00BC2863"/>
    <w:rsid w:val="00BC57D4"/>
    <w:rsid w:val="00BC6B1B"/>
    <w:rsid w:val="00BC7BCF"/>
    <w:rsid w:val="00BD04DE"/>
    <w:rsid w:val="00BD26DC"/>
    <w:rsid w:val="00BE41FC"/>
    <w:rsid w:val="00BE42B2"/>
    <w:rsid w:val="00BE45FF"/>
    <w:rsid w:val="00BE52FD"/>
    <w:rsid w:val="00BE6B78"/>
    <w:rsid w:val="00BE78D3"/>
    <w:rsid w:val="00BF06C7"/>
    <w:rsid w:val="00BF0FE1"/>
    <w:rsid w:val="00BF17DF"/>
    <w:rsid w:val="00C00050"/>
    <w:rsid w:val="00C01657"/>
    <w:rsid w:val="00C01FF0"/>
    <w:rsid w:val="00C1190B"/>
    <w:rsid w:val="00C11930"/>
    <w:rsid w:val="00C12C5B"/>
    <w:rsid w:val="00C15552"/>
    <w:rsid w:val="00C174AB"/>
    <w:rsid w:val="00C2038F"/>
    <w:rsid w:val="00C23235"/>
    <w:rsid w:val="00C24CF7"/>
    <w:rsid w:val="00C26C7F"/>
    <w:rsid w:val="00C27AEA"/>
    <w:rsid w:val="00C31FA8"/>
    <w:rsid w:val="00C35107"/>
    <w:rsid w:val="00C35272"/>
    <w:rsid w:val="00C36840"/>
    <w:rsid w:val="00C43453"/>
    <w:rsid w:val="00C436AC"/>
    <w:rsid w:val="00C44ED0"/>
    <w:rsid w:val="00C4586C"/>
    <w:rsid w:val="00C45B35"/>
    <w:rsid w:val="00C519D4"/>
    <w:rsid w:val="00C53806"/>
    <w:rsid w:val="00C54337"/>
    <w:rsid w:val="00C54BC0"/>
    <w:rsid w:val="00C55999"/>
    <w:rsid w:val="00C55A27"/>
    <w:rsid w:val="00C56505"/>
    <w:rsid w:val="00C572CC"/>
    <w:rsid w:val="00C60E45"/>
    <w:rsid w:val="00C60F8D"/>
    <w:rsid w:val="00C6117D"/>
    <w:rsid w:val="00C612D1"/>
    <w:rsid w:val="00C623EF"/>
    <w:rsid w:val="00C6484A"/>
    <w:rsid w:val="00C66290"/>
    <w:rsid w:val="00C6785F"/>
    <w:rsid w:val="00C711EF"/>
    <w:rsid w:val="00C71BC3"/>
    <w:rsid w:val="00C7557C"/>
    <w:rsid w:val="00C757E8"/>
    <w:rsid w:val="00C77B2A"/>
    <w:rsid w:val="00C80CD8"/>
    <w:rsid w:val="00C81002"/>
    <w:rsid w:val="00C81328"/>
    <w:rsid w:val="00C81988"/>
    <w:rsid w:val="00C82D56"/>
    <w:rsid w:val="00C84F2D"/>
    <w:rsid w:val="00C85C78"/>
    <w:rsid w:val="00C85EFD"/>
    <w:rsid w:val="00C900C9"/>
    <w:rsid w:val="00C90644"/>
    <w:rsid w:val="00C92A76"/>
    <w:rsid w:val="00C93C60"/>
    <w:rsid w:val="00C93D77"/>
    <w:rsid w:val="00C9473C"/>
    <w:rsid w:val="00C950E6"/>
    <w:rsid w:val="00CA01F8"/>
    <w:rsid w:val="00CA058C"/>
    <w:rsid w:val="00CA2FCB"/>
    <w:rsid w:val="00CA3F10"/>
    <w:rsid w:val="00CA5227"/>
    <w:rsid w:val="00CA58FF"/>
    <w:rsid w:val="00CA7FB5"/>
    <w:rsid w:val="00CB1B85"/>
    <w:rsid w:val="00CB2048"/>
    <w:rsid w:val="00CB3976"/>
    <w:rsid w:val="00CB4D21"/>
    <w:rsid w:val="00CB5612"/>
    <w:rsid w:val="00CB798D"/>
    <w:rsid w:val="00CC02D6"/>
    <w:rsid w:val="00CC1BFC"/>
    <w:rsid w:val="00CC388C"/>
    <w:rsid w:val="00CC4564"/>
    <w:rsid w:val="00CC5DA3"/>
    <w:rsid w:val="00CC63CD"/>
    <w:rsid w:val="00CC6409"/>
    <w:rsid w:val="00CC7927"/>
    <w:rsid w:val="00CD324B"/>
    <w:rsid w:val="00CD6D2E"/>
    <w:rsid w:val="00CD6D53"/>
    <w:rsid w:val="00CE04A3"/>
    <w:rsid w:val="00CE17F2"/>
    <w:rsid w:val="00CE2CC0"/>
    <w:rsid w:val="00CE5FD2"/>
    <w:rsid w:val="00CE6F43"/>
    <w:rsid w:val="00CF0A79"/>
    <w:rsid w:val="00CF0F10"/>
    <w:rsid w:val="00CF146C"/>
    <w:rsid w:val="00CF294E"/>
    <w:rsid w:val="00CF3125"/>
    <w:rsid w:val="00CF3454"/>
    <w:rsid w:val="00CF6221"/>
    <w:rsid w:val="00D001AF"/>
    <w:rsid w:val="00D008F1"/>
    <w:rsid w:val="00D02C3B"/>
    <w:rsid w:val="00D050EE"/>
    <w:rsid w:val="00D06DB5"/>
    <w:rsid w:val="00D1130E"/>
    <w:rsid w:val="00D1155B"/>
    <w:rsid w:val="00D1160D"/>
    <w:rsid w:val="00D121E6"/>
    <w:rsid w:val="00D14085"/>
    <w:rsid w:val="00D160AE"/>
    <w:rsid w:val="00D20A58"/>
    <w:rsid w:val="00D20C75"/>
    <w:rsid w:val="00D22EBF"/>
    <w:rsid w:val="00D240AC"/>
    <w:rsid w:val="00D2618B"/>
    <w:rsid w:val="00D272CF"/>
    <w:rsid w:val="00D27923"/>
    <w:rsid w:val="00D300E1"/>
    <w:rsid w:val="00D3459B"/>
    <w:rsid w:val="00D3597A"/>
    <w:rsid w:val="00D42B38"/>
    <w:rsid w:val="00D4437E"/>
    <w:rsid w:val="00D4451C"/>
    <w:rsid w:val="00D45416"/>
    <w:rsid w:val="00D45525"/>
    <w:rsid w:val="00D458A3"/>
    <w:rsid w:val="00D5027A"/>
    <w:rsid w:val="00D51037"/>
    <w:rsid w:val="00D53646"/>
    <w:rsid w:val="00D57B4D"/>
    <w:rsid w:val="00D614AB"/>
    <w:rsid w:val="00D63B71"/>
    <w:rsid w:val="00D64306"/>
    <w:rsid w:val="00D6552A"/>
    <w:rsid w:val="00D677B1"/>
    <w:rsid w:val="00D7244E"/>
    <w:rsid w:val="00D75DBA"/>
    <w:rsid w:val="00D77A59"/>
    <w:rsid w:val="00D80D99"/>
    <w:rsid w:val="00D81FC9"/>
    <w:rsid w:val="00D85F05"/>
    <w:rsid w:val="00D864C0"/>
    <w:rsid w:val="00D86F96"/>
    <w:rsid w:val="00D92AC1"/>
    <w:rsid w:val="00D92F4E"/>
    <w:rsid w:val="00D967F9"/>
    <w:rsid w:val="00DA09CB"/>
    <w:rsid w:val="00DA1706"/>
    <w:rsid w:val="00DA2BC9"/>
    <w:rsid w:val="00DA4352"/>
    <w:rsid w:val="00DA5608"/>
    <w:rsid w:val="00DA72BF"/>
    <w:rsid w:val="00DA7960"/>
    <w:rsid w:val="00DB311D"/>
    <w:rsid w:val="00DB6593"/>
    <w:rsid w:val="00DB6678"/>
    <w:rsid w:val="00DB7EB8"/>
    <w:rsid w:val="00DC02EB"/>
    <w:rsid w:val="00DC26D8"/>
    <w:rsid w:val="00DC62C9"/>
    <w:rsid w:val="00DD4F53"/>
    <w:rsid w:val="00DD5D25"/>
    <w:rsid w:val="00DE0305"/>
    <w:rsid w:val="00DE0792"/>
    <w:rsid w:val="00DE2DB2"/>
    <w:rsid w:val="00DE3770"/>
    <w:rsid w:val="00DE413C"/>
    <w:rsid w:val="00DE528A"/>
    <w:rsid w:val="00DE76B9"/>
    <w:rsid w:val="00DF2AB4"/>
    <w:rsid w:val="00DF4994"/>
    <w:rsid w:val="00DF5141"/>
    <w:rsid w:val="00DF74D6"/>
    <w:rsid w:val="00E00555"/>
    <w:rsid w:val="00E01F8A"/>
    <w:rsid w:val="00E04925"/>
    <w:rsid w:val="00E1365B"/>
    <w:rsid w:val="00E17CF8"/>
    <w:rsid w:val="00E23D6A"/>
    <w:rsid w:val="00E24E60"/>
    <w:rsid w:val="00E271A0"/>
    <w:rsid w:val="00E3343D"/>
    <w:rsid w:val="00E33724"/>
    <w:rsid w:val="00E3385E"/>
    <w:rsid w:val="00E33F87"/>
    <w:rsid w:val="00E41492"/>
    <w:rsid w:val="00E42396"/>
    <w:rsid w:val="00E42C2F"/>
    <w:rsid w:val="00E43A6A"/>
    <w:rsid w:val="00E43A8B"/>
    <w:rsid w:val="00E44560"/>
    <w:rsid w:val="00E45AD3"/>
    <w:rsid w:val="00E45FB6"/>
    <w:rsid w:val="00E46B43"/>
    <w:rsid w:val="00E46F38"/>
    <w:rsid w:val="00E51A18"/>
    <w:rsid w:val="00E52278"/>
    <w:rsid w:val="00E53A4E"/>
    <w:rsid w:val="00E60D5A"/>
    <w:rsid w:val="00E61420"/>
    <w:rsid w:val="00E671C8"/>
    <w:rsid w:val="00E71A75"/>
    <w:rsid w:val="00E729DD"/>
    <w:rsid w:val="00E76728"/>
    <w:rsid w:val="00E76C86"/>
    <w:rsid w:val="00E775BE"/>
    <w:rsid w:val="00E82D5F"/>
    <w:rsid w:val="00E84526"/>
    <w:rsid w:val="00E84E77"/>
    <w:rsid w:val="00E84FC1"/>
    <w:rsid w:val="00E85BE6"/>
    <w:rsid w:val="00E877E2"/>
    <w:rsid w:val="00E91505"/>
    <w:rsid w:val="00E95378"/>
    <w:rsid w:val="00EA1FEE"/>
    <w:rsid w:val="00EA67B6"/>
    <w:rsid w:val="00EA7B73"/>
    <w:rsid w:val="00EB0284"/>
    <w:rsid w:val="00EB4872"/>
    <w:rsid w:val="00EB5432"/>
    <w:rsid w:val="00EB5EB2"/>
    <w:rsid w:val="00EB7B54"/>
    <w:rsid w:val="00EC1323"/>
    <w:rsid w:val="00EC30CE"/>
    <w:rsid w:val="00EC3E7A"/>
    <w:rsid w:val="00EC5238"/>
    <w:rsid w:val="00EC566E"/>
    <w:rsid w:val="00EC58AD"/>
    <w:rsid w:val="00EC5BA9"/>
    <w:rsid w:val="00ED1687"/>
    <w:rsid w:val="00ED16B1"/>
    <w:rsid w:val="00ED42D7"/>
    <w:rsid w:val="00ED4864"/>
    <w:rsid w:val="00ED7705"/>
    <w:rsid w:val="00EE5699"/>
    <w:rsid w:val="00EE5DB1"/>
    <w:rsid w:val="00EF2638"/>
    <w:rsid w:val="00EF453B"/>
    <w:rsid w:val="00F00ED3"/>
    <w:rsid w:val="00F014C2"/>
    <w:rsid w:val="00F01B34"/>
    <w:rsid w:val="00F049CA"/>
    <w:rsid w:val="00F050A3"/>
    <w:rsid w:val="00F0722B"/>
    <w:rsid w:val="00F114A9"/>
    <w:rsid w:val="00F15764"/>
    <w:rsid w:val="00F20185"/>
    <w:rsid w:val="00F20CF4"/>
    <w:rsid w:val="00F212A6"/>
    <w:rsid w:val="00F23DB0"/>
    <w:rsid w:val="00F25124"/>
    <w:rsid w:val="00F30AEE"/>
    <w:rsid w:val="00F37F54"/>
    <w:rsid w:val="00F426E5"/>
    <w:rsid w:val="00F513A3"/>
    <w:rsid w:val="00F54FAC"/>
    <w:rsid w:val="00F554F5"/>
    <w:rsid w:val="00F5642D"/>
    <w:rsid w:val="00F603EC"/>
    <w:rsid w:val="00F60BF7"/>
    <w:rsid w:val="00F6199D"/>
    <w:rsid w:val="00F67D88"/>
    <w:rsid w:val="00F726F0"/>
    <w:rsid w:val="00F73183"/>
    <w:rsid w:val="00F75372"/>
    <w:rsid w:val="00F7542F"/>
    <w:rsid w:val="00F779EA"/>
    <w:rsid w:val="00F821B1"/>
    <w:rsid w:val="00F83913"/>
    <w:rsid w:val="00F8524B"/>
    <w:rsid w:val="00F86C15"/>
    <w:rsid w:val="00F90AF3"/>
    <w:rsid w:val="00F92FEE"/>
    <w:rsid w:val="00F93AD0"/>
    <w:rsid w:val="00F9463A"/>
    <w:rsid w:val="00F9660B"/>
    <w:rsid w:val="00F96D2C"/>
    <w:rsid w:val="00F9726F"/>
    <w:rsid w:val="00FA02A5"/>
    <w:rsid w:val="00FA065A"/>
    <w:rsid w:val="00FA1330"/>
    <w:rsid w:val="00FA28A1"/>
    <w:rsid w:val="00FA3447"/>
    <w:rsid w:val="00FA5059"/>
    <w:rsid w:val="00FA52BB"/>
    <w:rsid w:val="00FA557B"/>
    <w:rsid w:val="00FA7753"/>
    <w:rsid w:val="00FB3633"/>
    <w:rsid w:val="00FB3E6B"/>
    <w:rsid w:val="00FB4FA2"/>
    <w:rsid w:val="00FC0027"/>
    <w:rsid w:val="00FC2986"/>
    <w:rsid w:val="00FC2CB3"/>
    <w:rsid w:val="00FC2CC7"/>
    <w:rsid w:val="00FC3F9D"/>
    <w:rsid w:val="00FC4BF9"/>
    <w:rsid w:val="00FC6BD0"/>
    <w:rsid w:val="00FC7CF0"/>
    <w:rsid w:val="00FD125C"/>
    <w:rsid w:val="00FD147E"/>
    <w:rsid w:val="00FD2448"/>
    <w:rsid w:val="00FD381E"/>
    <w:rsid w:val="00FD7EE4"/>
    <w:rsid w:val="00FE116C"/>
    <w:rsid w:val="00FE4418"/>
    <w:rsid w:val="00FE475A"/>
    <w:rsid w:val="00FE58CC"/>
    <w:rsid w:val="00FE6C71"/>
    <w:rsid w:val="00FF06A4"/>
    <w:rsid w:val="00FF1F22"/>
    <w:rsid w:val="00FF358B"/>
    <w:rsid w:val="00FF4FEB"/>
    <w:rsid w:val="00FF5D49"/>
    <w:rsid w:val="00FF6BF5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5C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C01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50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15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F050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C01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52EF7"/>
    <w:rPr>
      <w:i/>
      <w:iCs/>
    </w:rPr>
  </w:style>
  <w:style w:type="paragraph" w:styleId="ListParagraph">
    <w:name w:val="List Paragraph"/>
    <w:basedOn w:val="Normal"/>
    <w:uiPriority w:val="34"/>
    <w:qFormat/>
    <w:rsid w:val="00652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820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838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1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37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26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6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1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C1CA5-44F8-4A4D-868D-EBF4EAF4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11</cp:revision>
  <cp:lastPrinted>2009-01-21T12:49:00Z</cp:lastPrinted>
  <dcterms:created xsi:type="dcterms:W3CDTF">2025-02-04T12:52:00Z</dcterms:created>
  <dcterms:modified xsi:type="dcterms:W3CDTF">2025-02-21T08:43:00Z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