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7829" w14:textId="77777777" w:rsidR="00AF7BD4" w:rsidRDefault="00AF7BD4" w:rsidP="00DB298E">
      <w:pPr>
        <w:ind w:left="180" w:right="125"/>
        <w:rPr>
          <w:b/>
          <w:bCs/>
          <w:lang w:val="sr-Latn-BA"/>
        </w:rPr>
      </w:pPr>
    </w:p>
    <w:p w14:paraId="2C1CDD56" w14:textId="77777777" w:rsidR="00AF7BD4" w:rsidRDefault="00AF7BD4" w:rsidP="00DB298E">
      <w:pPr>
        <w:ind w:left="180" w:right="125"/>
        <w:rPr>
          <w:b/>
          <w:bCs/>
          <w:lang w:val="sr-Latn-BA"/>
        </w:rPr>
      </w:pPr>
    </w:p>
    <w:p w14:paraId="3CC8B8CB" w14:textId="7EEB8366" w:rsidR="00C2038F" w:rsidRPr="00DB298E" w:rsidRDefault="000D0F53" w:rsidP="00DB298E">
      <w:pPr>
        <w:ind w:left="180" w:right="125"/>
        <w:rPr>
          <w:b/>
          <w:bCs/>
          <w:lang w:val="sr-Latn-BA"/>
        </w:rPr>
      </w:pPr>
      <w:r w:rsidRPr="000D0F53">
        <w:rPr>
          <w:b/>
          <w:bCs/>
          <w:lang w:val="sr-Latn-BA"/>
        </w:rPr>
        <w:t xml:space="preserve">Datum: </w:t>
      </w:r>
      <w:r w:rsidR="00AC41FC">
        <w:rPr>
          <w:b/>
          <w:bCs/>
          <w:lang w:val="sr-Latn-BA"/>
        </w:rPr>
        <w:t>26</w:t>
      </w:r>
      <w:r w:rsidRPr="000D0F53">
        <w:rPr>
          <w:b/>
          <w:bCs/>
          <w:lang w:val="sr-Latn-BA"/>
        </w:rPr>
        <w:t>.0</w:t>
      </w:r>
      <w:r w:rsidR="00B73212">
        <w:rPr>
          <w:b/>
          <w:bCs/>
          <w:lang w:val="sr-Latn-BA"/>
        </w:rPr>
        <w:t>8</w:t>
      </w:r>
      <w:r w:rsidRPr="000D0F53">
        <w:rPr>
          <w:b/>
          <w:bCs/>
          <w:lang w:val="sr-Latn-BA"/>
        </w:rPr>
        <w:t>.2024.                                                   SAOPŠTENJE ZA MEDIJE</w:t>
      </w:r>
    </w:p>
    <w:p w14:paraId="1F84F903" w14:textId="77777777" w:rsidR="00AF7BD4" w:rsidRDefault="00AF7BD4" w:rsidP="005726A8">
      <w:pPr>
        <w:ind w:left="180" w:right="125"/>
        <w:jc w:val="center"/>
        <w:rPr>
          <w:b/>
          <w:bCs/>
          <w:lang w:val="sr-Latn-BA"/>
        </w:rPr>
      </w:pPr>
      <w:bookmarkStart w:id="0" w:name="_Hlk170898101"/>
      <w:bookmarkStart w:id="1" w:name="_Hlk173157763"/>
      <w:bookmarkStart w:id="2" w:name="_Hlk170897806"/>
    </w:p>
    <w:p w14:paraId="189538F6" w14:textId="77777777" w:rsidR="00AF7BD4" w:rsidRDefault="00AF7BD4" w:rsidP="005726A8">
      <w:pPr>
        <w:ind w:left="180" w:right="125"/>
        <w:jc w:val="center"/>
        <w:rPr>
          <w:b/>
          <w:bCs/>
          <w:lang w:val="sr-Latn-BA"/>
        </w:rPr>
      </w:pPr>
    </w:p>
    <w:p w14:paraId="18FFCADA" w14:textId="77777777" w:rsidR="00AF7BD4" w:rsidRDefault="00AF7BD4" w:rsidP="005726A8">
      <w:pPr>
        <w:ind w:left="180" w:right="125"/>
        <w:jc w:val="center"/>
        <w:rPr>
          <w:b/>
          <w:bCs/>
          <w:lang w:val="sr-Latn-BA"/>
        </w:rPr>
      </w:pPr>
    </w:p>
    <w:p w14:paraId="66F2D28F" w14:textId="4B51B7AA" w:rsidR="00AC41FC" w:rsidRDefault="00AC41FC" w:rsidP="005726A8">
      <w:pPr>
        <w:ind w:left="180" w:right="125"/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>m:tel ponosni sponzor Sportskih igara mladih: Regionalna završnica u Splitu sa rekordnim brojem učesnika</w:t>
      </w:r>
    </w:p>
    <w:p w14:paraId="1DDBD42F" w14:textId="77777777" w:rsidR="00AC41FC" w:rsidRDefault="00AC41FC" w:rsidP="005726A8">
      <w:pPr>
        <w:ind w:left="180" w:right="125"/>
        <w:jc w:val="center"/>
        <w:rPr>
          <w:b/>
          <w:bCs/>
          <w:lang w:val="sr-Latn-BA"/>
        </w:rPr>
      </w:pPr>
    </w:p>
    <w:p w14:paraId="699B0978" w14:textId="77777777" w:rsidR="00AF7BD4" w:rsidRDefault="00AF7BD4" w:rsidP="00AC41FC">
      <w:pPr>
        <w:ind w:left="180" w:right="125"/>
        <w:jc w:val="both"/>
        <w:rPr>
          <w:i/>
          <w:iCs/>
          <w:lang w:val="sr-Latn-BA"/>
        </w:rPr>
      </w:pPr>
    </w:p>
    <w:p w14:paraId="54C12ACD" w14:textId="2815DBB9" w:rsidR="00AC41FC" w:rsidRDefault="00AC41FC" w:rsidP="00AC41FC">
      <w:pPr>
        <w:ind w:left="180" w:right="125"/>
        <w:jc w:val="both"/>
        <w:rPr>
          <w:i/>
          <w:iCs/>
          <w:lang w:val="sr-Latn-BA"/>
        </w:rPr>
      </w:pPr>
      <w:r>
        <w:rPr>
          <w:i/>
          <w:iCs/>
          <w:lang w:val="sr-Latn-BA"/>
        </w:rPr>
        <w:t>O</w:t>
      </w:r>
      <w:r w:rsidRPr="00AC41FC">
        <w:rPr>
          <w:i/>
          <w:iCs/>
          <w:lang w:val="sr-Latn-BA"/>
        </w:rPr>
        <w:t>vogodišnje Sportske igre mladih okupile su najveći broj mladih sportista do sada, obarajući rekorde i donoseći titule našim učesnicima iz Bijeljine i Brčkog.</w:t>
      </w:r>
    </w:p>
    <w:p w14:paraId="0843976E" w14:textId="77777777" w:rsidR="00AC41FC" w:rsidRDefault="00AC41FC" w:rsidP="00AC41FC">
      <w:pPr>
        <w:ind w:left="180" w:right="125"/>
        <w:jc w:val="both"/>
        <w:rPr>
          <w:i/>
          <w:iCs/>
          <w:lang w:val="sr-Latn-BA"/>
        </w:rPr>
      </w:pPr>
    </w:p>
    <w:p w14:paraId="36EC2B21" w14:textId="7BDCE6D0" w:rsidR="000A228F" w:rsidRDefault="000A228F" w:rsidP="000A228F">
      <w:pPr>
        <w:ind w:left="180" w:right="125"/>
        <w:jc w:val="both"/>
        <w:rPr>
          <w:lang w:val="sr-Latn-BA"/>
        </w:rPr>
      </w:pPr>
      <w:r w:rsidRPr="000A228F">
        <w:rPr>
          <w:lang w:val="sr-Latn-BA"/>
        </w:rPr>
        <w:t>Svečanom ceremonijom na splitskoj Rivi zatvorena je 28. sezona Sportskih igara mladih koja je ove godine u BiH, Srbiji</w:t>
      </w:r>
      <w:r>
        <w:rPr>
          <w:lang w:val="sr-Latn-BA"/>
        </w:rPr>
        <w:t>,</w:t>
      </w:r>
      <w:r w:rsidRPr="000A228F">
        <w:rPr>
          <w:lang w:val="sr-Latn-BA"/>
        </w:rPr>
        <w:t xml:space="preserve"> Hrvatskoj i Sloveniji okupila više </w:t>
      </w:r>
      <w:r w:rsidR="00DB298E">
        <w:rPr>
          <w:lang w:val="sr-Latn-BA"/>
        </w:rPr>
        <w:t>gotovo 330 hiljada</w:t>
      </w:r>
      <w:r w:rsidRPr="000A228F">
        <w:rPr>
          <w:lang w:val="sr-Latn-BA"/>
        </w:rPr>
        <w:t xml:space="preserve"> takmičara.</w:t>
      </w:r>
    </w:p>
    <w:p w14:paraId="3F4E775D" w14:textId="77777777" w:rsidR="000A228F" w:rsidRDefault="000A228F" w:rsidP="000A228F">
      <w:pPr>
        <w:ind w:right="125"/>
        <w:jc w:val="both"/>
        <w:rPr>
          <w:lang w:val="sr-Latn-BA"/>
        </w:rPr>
      </w:pPr>
    </w:p>
    <w:p w14:paraId="772E1F02" w14:textId="11BBF018" w:rsidR="000A228F" w:rsidRDefault="000A228F" w:rsidP="000A228F">
      <w:pPr>
        <w:ind w:left="180" w:right="125"/>
        <w:jc w:val="both"/>
        <w:rPr>
          <w:lang w:val="sr-Latn-BA"/>
        </w:rPr>
      </w:pPr>
      <w:r w:rsidRPr="000A228F">
        <w:rPr>
          <w:lang w:val="sr-Latn-BA"/>
        </w:rPr>
        <w:t>Kompanija m</w:t>
      </w:r>
      <w:r>
        <w:rPr>
          <w:lang w:val="sr-Latn-BA"/>
        </w:rPr>
        <w:t>:</w:t>
      </w:r>
      <w:r w:rsidRPr="000A228F">
        <w:rPr>
          <w:lang w:val="sr-Latn-BA"/>
        </w:rPr>
        <w:t xml:space="preserve">tel s ponosom ističe dugogodišnje partnerstvo sa Sportskim igrama mladih, koje su ove godine doživjele svoj vrhunac u Splitu. </w:t>
      </w:r>
      <w:r>
        <w:rPr>
          <w:lang w:val="sr-Latn-BA"/>
        </w:rPr>
        <w:t>„</w:t>
      </w:r>
      <w:r w:rsidRPr="000A228F">
        <w:rPr>
          <w:lang w:val="sr-Latn-BA"/>
        </w:rPr>
        <w:t xml:space="preserve">Zatvaranje 28. sezone obilježeno je brojnim uspjesima, među kojima se posebno ističe rekordni broj učesnika, što svjedoči o sve većem interesovanju mladih za sport i zdrav način života. Naši mladi sportisti iz Bijeljine i Brčkog pokazali su nevjerovatnu </w:t>
      </w:r>
      <w:proofErr w:type="spellStart"/>
      <w:r w:rsidRPr="000A228F">
        <w:rPr>
          <w:lang w:val="sr-Latn-BA"/>
        </w:rPr>
        <w:t>posvećenost</w:t>
      </w:r>
      <w:proofErr w:type="spellEnd"/>
      <w:r w:rsidRPr="000A228F">
        <w:rPr>
          <w:lang w:val="sr-Latn-BA"/>
        </w:rPr>
        <w:t xml:space="preserve"> i talenat, osvojivši titule</w:t>
      </w:r>
      <w:r>
        <w:rPr>
          <w:lang w:val="sr-Latn-BA"/>
        </w:rPr>
        <w:t xml:space="preserve"> u malom fudbalu za </w:t>
      </w:r>
      <w:proofErr w:type="spellStart"/>
      <w:r>
        <w:rPr>
          <w:lang w:val="sr-Latn-BA"/>
        </w:rPr>
        <w:t>dječake</w:t>
      </w:r>
      <w:proofErr w:type="spellEnd"/>
      <w:r>
        <w:rPr>
          <w:lang w:val="sr-Latn-BA"/>
        </w:rPr>
        <w:t xml:space="preserve"> i djevojčice</w:t>
      </w:r>
      <w:r w:rsidRPr="000A228F">
        <w:rPr>
          <w:lang w:val="sr-Latn-BA"/>
        </w:rPr>
        <w:t xml:space="preserve"> i ponosno predstavljajući svoje zajednice</w:t>
      </w:r>
      <w:r>
        <w:rPr>
          <w:lang w:val="sr-Latn-BA"/>
        </w:rPr>
        <w:t>“, poručili su iz m:tel-a.</w:t>
      </w:r>
    </w:p>
    <w:p w14:paraId="18BF5390" w14:textId="77777777" w:rsidR="000A228F" w:rsidRDefault="000A228F" w:rsidP="000A228F">
      <w:pPr>
        <w:ind w:left="180" w:right="125"/>
        <w:jc w:val="both"/>
        <w:rPr>
          <w:lang w:val="sr-Latn-BA"/>
        </w:rPr>
      </w:pPr>
    </w:p>
    <w:p w14:paraId="7FBEC1F5" w14:textId="690A1C11" w:rsidR="00CB24FC" w:rsidRDefault="00CB24FC" w:rsidP="00CB24FC">
      <w:pPr>
        <w:ind w:left="180" w:right="125"/>
        <w:jc w:val="both"/>
        <w:rPr>
          <w:lang w:val="sr-Latn-BA"/>
        </w:rPr>
      </w:pPr>
      <w:r>
        <w:rPr>
          <w:lang w:val="sr-Latn-BA"/>
        </w:rPr>
        <w:t>Završnog dana</w:t>
      </w:r>
      <w:r w:rsidR="00DB298E">
        <w:rPr>
          <w:lang w:val="sr-Latn-BA"/>
        </w:rPr>
        <w:t xml:space="preserve"> ovogodišnje sezone</w:t>
      </w:r>
      <w:r>
        <w:rPr>
          <w:lang w:val="sr-Latn-BA"/>
        </w:rPr>
        <w:t xml:space="preserve">, splitske </w:t>
      </w:r>
      <w:proofErr w:type="spellStart"/>
      <w:r>
        <w:rPr>
          <w:lang w:val="sr-Latn-BA"/>
        </w:rPr>
        <w:t>Prokurative</w:t>
      </w:r>
      <w:proofErr w:type="spellEnd"/>
      <w:r w:rsidRPr="00CB24FC">
        <w:rPr>
          <w:lang w:val="sr-Latn-BA"/>
        </w:rPr>
        <w:t xml:space="preserve"> su postale teren za atraktivan revijalni turnir u </w:t>
      </w:r>
      <w:r>
        <w:rPr>
          <w:lang w:val="sr-Latn-BA"/>
        </w:rPr>
        <w:t>igri „Između dvije vatre“</w:t>
      </w:r>
      <w:r w:rsidRPr="00CB24FC">
        <w:rPr>
          <w:lang w:val="sr-Latn-BA"/>
        </w:rPr>
        <w:t xml:space="preserve">, na kojem su se gosti Sportskih igara mladih prisjetili djetinjstva. Zajedno s mladim sportistima odigrali su poznatu igru, a događaj je okupio poznate ličnosti iz regije koje su, uz mnogo smijeha i zabave, ponovno doživjele radost igre iz djetinjstva. </w:t>
      </w:r>
      <w:r w:rsidR="00DB298E">
        <w:rPr>
          <w:lang w:val="sr-Latn-BA"/>
        </w:rPr>
        <w:t xml:space="preserve">Takođe, </w:t>
      </w:r>
      <w:r w:rsidR="00AF7BD4">
        <w:rPr>
          <w:lang w:val="sr-Latn-BA"/>
        </w:rPr>
        <w:t xml:space="preserve">za nove ambasadore Sporskih igara mladih proglašeni su proslavljeni sportisti Aleksandar Kolarov i Šime </w:t>
      </w:r>
      <w:proofErr w:type="spellStart"/>
      <w:r w:rsidR="00AF7BD4">
        <w:rPr>
          <w:lang w:val="sr-Latn-BA"/>
        </w:rPr>
        <w:t>Vrsaljko</w:t>
      </w:r>
      <w:proofErr w:type="spellEnd"/>
      <w:r w:rsidR="00AF7BD4">
        <w:rPr>
          <w:lang w:val="sr-Latn-BA"/>
        </w:rPr>
        <w:t>.</w:t>
      </w:r>
    </w:p>
    <w:p w14:paraId="2AA9E4A8" w14:textId="77777777" w:rsidR="00DB298E" w:rsidRPr="00CB24FC" w:rsidRDefault="00DB298E" w:rsidP="00CB24FC">
      <w:pPr>
        <w:ind w:left="180" w:right="125"/>
        <w:jc w:val="both"/>
        <w:rPr>
          <w:lang w:val="sr-Latn-BA"/>
        </w:rPr>
      </w:pPr>
    </w:p>
    <w:p w14:paraId="2954854C" w14:textId="5FA152DB" w:rsidR="000A228F" w:rsidRPr="000A228F" w:rsidRDefault="00CB24FC" w:rsidP="00DB298E">
      <w:pPr>
        <w:ind w:left="180" w:right="125"/>
        <w:jc w:val="both"/>
        <w:rPr>
          <w:lang w:val="sr-Latn-BA"/>
        </w:rPr>
      </w:pPr>
      <w:r w:rsidRPr="00CB24FC">
        <w:rPr>
          <w:lang w:val="sr-Latn-BA"/>
        </w:rPr>
        <w:t xml:space="preserve">Sportske igre mladih najveća su sportsko-amaterska manifestacija u Evropi, </w:t>
      </w:r>
      <w:r w:rsidR="00AF7BD4">
        <w:rPr>
          <w:lang w:val="sr-Latn-BA"/>
        </w:rPr>
        <w:t xml:space="preserve">koja je </w:t>
      </w:r>
      <w:r w:rsidRPr="00CB24FC">
        <w:rPr>
          <w:lang w:val="sr-Latn-BA"/>
        </w:rPr>
        <w:t>tokom 28 godina okupil</w:t>
      </w:r>
      <w:r w:rsidR="00AF7BD4">
        <w:rPr>
          <w:lang w:val="sr-Latn-BA"/>
        </w:rPr>
        <w:t xml:space="preserve">a </w:t>
      </w:r>
      <w:r w:rsidRPr="00CB24FC">
        <w:rPr>
          <w:lang w:val="sr-Latn-BA"/>
        </w:rPr>
        <w:t>više od 3</w:t>
      </w:r>
      <w:r w:rsidR="00DB298E">
        <w:rPr>
          <w:lang w:val="sr-Latn-BA"/>
        </w:rPr>
        <w:t xml:space="preserve"> miliona</w:t>
      </w:r>
      <w:r w:rsidRPr="00CB24FC">
        <w:rPr>
          <w:lang w:val="sr-Latn-BA"/>
        </w:rPr>
        <w:t xml:space="preserve"> djece i mladih.</w:t>
      </w:r>
      <w:r w:rsidR="00DB298E">
        <w:rPr>
          <w:lang w:val="sr-Latn-BA"/>
        </w:rPr>
        <w:t xml:space="preserve"> </w:t>
      </w:r>
      <w:r w:rsidR="00DB298E" w:rsidRPr="000A228F">
        <w:rPr>
          <w:lang w:val="sr-Latn-BA"/>
        </w:rPr>
        <w:t>Kroz partnerstvo sa Sportskim igrama mladih, m</w:t>
      </w:r>
      <w:r w:rsidR="00DB298E">
        <w:rPr>
          <w:lang w:val="sr-Latn-BA"/>
        </w:rPr>
        <w:t>:</w:t>
      </w:r>
      <w:r w:rsidR="00DB298E" w:rsidRPr="000A228F">
        <w:rPr>
          <w:lang w:val="sr-Latn-BA"/>
        </w:rPr>
        <w:t xml:space="preserve">tel još jednom potvrđuje svoju </w:t>
      </w:r>
      <w:proofErr w:type="spellStart"/>
      <w:r w:rsidR="00DB298E" w:rsidRPr="000A228F">
        <w:rPr>
          <w:lang w:val="sr-Latn-BA"/>
        </w:rPr>
        <w:t>posvećenost</w:t>
      </w:r>
      <w:proofErr w:type="spellEnd"/>
      <w:r w:rsidR="00DB298E" w:rsidRPr="000A228F">
        <w:rPr>
          <w:lang w:val="sr-Latn-BA"/>
        </w:rPr>
        <w:t xml:space="preserve"> društveno </w:t>
      </w:r>
      <w:r w:rsidR="00DB298E" w:rsidRPr="000A228F">
        <w:rPr>
          <w:lang w:val="sr-Latn-BA"/>
        </w:rPr>
        <w:lastRenderedPageBreak/>
        <w:t>odgovornom poslovanju, podsticanju pozitivnih promjena u zajednici i stvaranju okruženja u kojem mladi imaju priliku da se razvijaju. Radujemo se narednoj sezoni i novim uspjesima naših mladih sportista, koji će nastaviti da nas čine ponosnim!</w:t>
      </w:r>
    </w:p>
    <w:p w14:paraId="3F688836" w14:textId="77777777" w:rsidR="000A228F" w:rsidRPr="000A228F" w:rsidRDefault="000A228F" w:rsidP="000A228F">
      <w:pPr>
        <w:ind w:left="180" w:right="125"/>
        <w:jc w:val="both"/>
        <w:rPr>
          <w:lang w:val="sr-Latn-BA"/>
        </w:rPr>
      </w:pPr>
    </w:p>
    <w:bookmarkEnd w:id="0"/>
    <w:bookmarkEnd w:id="1"/>
    <w:bookmarkEnd w:id="2"/>
    <w:p w14:paraId="027E8A6D" w14:textId="6D8BEEC3" w:rsidR="00E169C2" w:rsidRPr="00E169C2" w:rsidRDefault="00E169C2" w:rsidP="003101FA">
      <w:pPr>
        <w:ind w:left="180" w:right="125"/>
        <w:jc w:val="both"/>
        <w:rPr>
          <w:sz w:val="20"/>
          <w:szCs w:val="20"/>
          <w:lang w:val="sr-Latn-BA"/>
        </w:rPr>
      </w:pPr>
      <w:r w:rsidRPr="00E169C2">
        <w:rPr>
          <w:sz w:val="20"/>
          <w:szCs w:val="20"/>
          <w:lang w:val="sr-Latn-BA"/>
        </w:rPr>
        <w:t xml:space="preserve">Ključne riječi: </w:t>
      </w:r>
      <w:proofErr w:type="spellStart"/>
      <w:r w:rsidRPr="00E169C2">
        <w:rPr>
          <w:sz w:val="20"/>
          <w:szCs w:val="20"/>
          <w:lang w:val="sr-Latn-BA"/>
        </w:rPr>
        <w:t>mtel</w:t>
      </w:r>
      <w:proofErr w:type="spellEnd"/>
      <w:r w:rsidR="00B73212">
        <w:rPr>
          <w:sz w:val="20"/>
          <w:szCs w:val="20"/>
          <w:lang w:val="sr-Latn-BA"/>
        </w:rPr>
        <w:t xml:space="preserve">, </w:t>
      </w:r>
      <w:proofErr w:type="spellStart"/>
      <w:r w:rsidR="00B73212">
        <w:rPr>
          <w:sz w:val="20"/>
          <w:szCs w:val="20"/>
          <w:lang w:val="sr-Latn-BA"/>
        </w:rPr>
        <w:t>mtel</w:t>
      </w:r>
      <w:proofErr w:type="spellEnd"/>
      <w:r w:rsidR="00B73212">
        <w:rPr>
          <w:sz w:val="20"/>
          <w:szCs w:val="20"/>
          <w:lang w:val="sr-Latn-BA"/>
        </w:rPr>
        <w:t xml:space="preserve"> </w:t>
      </w:r>
      <w:r w:rsidR="00AC41FC">
        <w:rPr>
          <w:sz w:val="20"/>
          <w:szCs w:val="20"/>
          <w:lang w:val="sr-Latn-BA"/>
        </w:rPr>
        <w:t>sport, Sportske igre mladih</w:t>
      </w:r>
    </w:p>
    <w:p w14:paraId="54FA3CD3" w14:textId="62B9CE78" w:rsidR="00E169C2" w:rsidRPr="00E169C2" w:rsidRDefault="00E169C2" w:rsidP="003101FA">
      <w:pPr>
        <w:ind w:left="180" w:right="125"/>
        <w:jc w:val="both"/>
        <w:rPr>
          <w:sz w:val="20"/>
          <w:szCs w:val="20"/>
          <w:lang w:val="sr-Latn-BA"/>
        </w:rPr>
      </w:pPr>
      <w:r w:rsidRPr="00E169C2">
        <w:rPr>
          <w:sz w:val="20"/>
          <w:szCs w:val="20"/>
          <w:lang w:val="sr-Latn-BA"/>
        </w:rPr>
        <w:t>Izvor fotografije: m:tel PR</w:t>
      </w:r>
      <w:r w:rsidR="00AC41FC">
        <w:rPr>
          <w:sz w:val="20"/>
          <w:szCs w:val="20"/>
          <w:lang w:val="sr-Latn-BA"/>
        </w:rPr>
        <w:t>/Sportske igre mladih</w:t>
      </w:r>
    </w:p>
    <w:sectPr w:rsidR="00E169C2" w:rsidRPr="00E169C2" w:rsidSect="0081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78A8" w14:textId="77777777" w:rsidR="00FC5C9B" w:rsidRDefault="00FC5C9B">
      <w:r>
        <w:separator/>
      </w:r>
    </w:p>
  </w:endnote>
  <w:endnote w:type="continuationSeparator" w:id="0">
    <w:p w14:paraId="0F6CE0D2" w14:textId="77777777" w:rsidR="00FC5C9B" w:rsidRDefault="00F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8EEF" w14:textId="77777777" w:rsidR="00FC5C9B" w:rsidRDefault="00FC5C9B">
      <w:r>
        <w:separator/>
      </w:r>
    </w:p>
  </w:footnote>
  <w:footnote w:type="continuationSeparator" w:id="0">
    <w:p w14:paraId="7481C692" w14:textId="77777777" w:rsidR="00FC5C9B" w:rsidRDefault="00FC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534FC"/>
    <w:rsid w:val="000A228F"/>
    <w:rsid w:val="000A3457"/>
    <w:rsid w:val="000C0653"/>
    <w:rsid w:val="000D0F53"/>
    <w:rsid w:val="000E7269"/>
    <w:rsid w:val="00123EC6"/>
    <w:rsid w:val="00144049"/>
    <w:rsid w:val="00157918"/>
    <w:rsid w:val="001671FC"/>
    <w:rsid w:val="00176426"/>
    <w:rsid w:val="00186149"/>
    <w:rsid w:val="001946D8"/>
    <w:rsid w:val="00194D01"/>
    <w:rsid w:val="001B0C59"/>
    <w:rsid w:val="001B33E7"/>
    <w:rsid w:val="001B44EB"/>
    <w:rsid w:val="001D174D"/>
    <w:rsid w:val="001D5053"/>
    <w:rsid w:val="001F1A72"/>
    <w:rsid w:val="00223177"/>
    <w:rsid w:val="002247D7"/>
    <w:rsid w:val="00241F3C"/>
    <w:rsid w:val="002478D2"/>
    <w:rsid w:val="00276565"/>
    <w:rsid w:val="002844E9"/>
    <w:rsid w:val="002C2885"/>
    <w:rsid w:val="002D318E"/>
    <w:rsid w:val="002D700F"/>
    <w:rsid w:val="002F0D70"/>
    <w:rsid w:val="002F4760"/>
    <w:rsid w:val="002F74D8"/>
    <w:rsid w:val="00306ABE"/>
    <w:rsid w:val="00307530"/>
    <w:rsid w:val="003101FA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A2D28"/>
    <w:rsid w:val="003A5E75"/>
    <w:rsid w:val="003C123D"/>
    <w:rsid w:val="003C1B55"/>
    <w:rsid w:val="003E64A6"/>
    <w:rsid w:val="003E7765"/>
    <w:rsid w:val="0042378A"/>
    <w:rsid w:val="0046486A"/>
    <w:rsid w:val="004774AC"/>
    <w:rsid w:val="004845AB"/>
    <w:rsid w:val="004850EB"/>
    <w:rsid w:val="00496F4A"/>
    <w:rsid w:val="004A0EB5"/>
    <w:rsid w:val="004E5695"/>
    <w:rsid w:val="00507272"/>
    <w:rsid w:val="00510375"/>
    <w:rsid w:val="00525B37"/>
    <w:rsid w:val="005329C5"/>
    <w:rsid w:val="005726A8"/>
    <w:rsid w:val="00590818"/>
    <w:rsid w:val="005A12D2"/>
    <w:rsid w:val="005B5174"/>
    <w:rsid w:val="005E2375"/>
    <w:rsid w:val="005F1905"/>
    <w:rsid w:val="00601D94"/>
    <w:rsid w:val="006029EE"/>
    <w:rsid w:val="0061394C"/>
    <w:rsid w:val="006165C4"/>
    <w:rsid w:val="00624046"/>
    <w:rsid w:val="006317A8"/>
    <w:rsid w:val="00664132"/>
    <w:rsid w:val="00676BE0"/>
    <w:rsid w:val="00682460"/>
    <w:rsid w:val="00691C83"/>
    <w:rsid w:val="006A137B"/>
    <w:rsid w:val="006B73BE"/>
    <w:rsid w:val="006D409B"/>
    <w:rsid w:val="0070238B"/>
    <w:rsid w:val="007156F5"/>
    <w:rsid w:val="00732AFF"/>
    <w:rsid w:val="00740BA7"/>
    <w:rsid w:val="0074667B"/>
    <w:rsid w:val="00780277"/>
    <w:rsid w:val="00781366"/>
    <w:rsid w:val="007936E7"/>
    <w:rsid w:val="007B01D5"/>
    <w:rsid w:val="007B0C1C"/>
    <w:rsid w:val="007B28B7"/>
    <w:rsid w:val="007D2174"/>
    <w:rsid w:val="007E1FD4"/>
    <w:rsid w:val="007E7BF3"/>
    <w:rsid w:val="007F790A"/>
    <w:rsid w:val="007F7C3B"/>
    <w:rsid w:val="0080001C"/>
    <w:rsid w:val="008100A1"/>
    <w:rsid w:val="00833E3F"/>
    <w:rsid w:val="00834EE3"/>
    <w:rsid w:val="0084748F"/>
    <w:rsid w:val="00847D00"/>
    <w:rsid w:val="0085043C"/>
    <w:rsid w:val="00875D16"/>
    <w:rsid w:val="008809C2"/>
    <w:rsid w:val="0088383A"/>
    <w:rsid w:val="00890A32"/>
    <w:rsid w:val="008914D6"/>
    <w:rsid w:val="008A45F3"/>
    <w:rsid w:val="008E527D"/>
    <w:rsid w:val="008E79FA"/>
    <w:rsid w:val="008F3BC3"/>
    <w:rsid w:val="00914885"/>
    <w:rsid w:val="00936582"/>
    <w:rsid w:val="00942990"/>
    <w:rsid w:val="00960A38"/>
    <w:rsid w:val="00972B42"/>
    <w:rsid w:val="00987DB0"/>
    <w:rsid w:val="00990BD7"/>
    <w:rsid w:val="00992F8E"/>
    <w:rsid w:val="00993336"/>
    <w:rsid w:val="009C546B"/>
    <w:rsid w:val="009E2FF2"/>
    <w:rsid w:val="009E6B8D"/>
    <w:rsid w:val="00A0762D"/>
    <w:rsid w:val="00A21147"/>
    <w:rsid w:val="00A3210E"/>
    <w:rsid w:val="00A622D3"/>
    <w:rsid w:val="00A67BC3"/>
    <w:rsid w:val="00A714F3"/>
    <w:rsid w:val="00A76473"/>
    <w:rsid w:val="00A8024A"/>
    <w:rsid w:val="00AA370E"/>
    <w:rsid w:val="00AA62E5"/>
    <w:rsid w:val="00AB47E2"/>
    <w:rsid w:val="00AC41FC"/>
    <w:rsid w:val="00AE1AA2"/>
    <w:rsid w:val="00AE5B86"/>
    <w:rsid w:val="00AF3DAD"/>
    <w:rsid w:val="00AF4A56"/>
    <w:rsid w:val="00AF7BD4"/>
    <w:rsid w:val="00B07199"/>
    <w:rsid w:val="00B25D0B"/>
    <w:rsid w:val="00B36F53"/>
    <w:rsid w:val="00B65BEB"/>
    <w:rsid w:val="00B72864"/>
    <w:rsid w:val="00B73212"/>
    <w:rsid w:val="00B80513"/>
    <w:rsid w:val="00B87BB1"/>
    <w:rsid w:val="00BB07F1"/>
    <w:rsid w:val="00BE41FC"/>
    <w:rsid w:val="00C2038F"/>
    <w:rsid w:val="00C32E0E"/>
    <w:rsid w:val="00C55A27"/>
    <w:rsid w:val="00C711EF"/>
    <w:rsid w:val="00C82D56"/>
    <w:rsid w:val="00C91EB7"/>
    <w:rsid w:val="00CA058C"/>
    <w:rsid w:val="00CA2FCB"/>
    <w:rsid w:val="00CA5227"/>
    <w:rsid w:val="00CB24FC"/>
    <w:rsid w:val="00CD324B"/>
    <w:rsid w:val="00CD6D2E"/>
    <w:rsid w:val="00CF1E4E"/>
    <w:rsid w:val="00D050EE"/>
    <w:rsid w:val="00D121E6"/>
    <w:rsid w:val="00D4437E"/>
    <w:rsid w:val="00D53646"/>
    <w:rsid w:val="00D7244E"/>
    <w:rsid w:val="00D80595"/>
    <w:rsid w:val="00DA09CB"/>
    <w:rsid w:val="00DA72BF"/>
    <w:rsid w:val="00DB298E"/>
    <w:rsid w:val="00DB74EA"/>
    <w:rsid w:val="00DF1B21"/>
    <w:rsid w:val="00E04925"/>
    <w:rsid w:val="00E169C2"/>
    <w:rsid w:val="00E24E60"/>
    <w:rsid w:val="00E3385E"/>
    <w:rsid w:val="00E43A6A"/>
    <w:rsid w:val="00E46B43"/>
    <w:rsid w:val="00E671C8"/>
    <w:rsid w:val="00E82D5F"/>
    <w:rsid w:val="00E877E2"/>
    <w:rsid w:val="00EA67B6"/>
    <w:rsid w:val="00EB5432"/>
    <w:rsid w:val="00EC30CE"/>
    <w:rsid w:val="00EC5238"/>
    <w:rsid w:val="00EF0064"/>
    <w:rsid w:val="00F5642D"/>
    <w:rsid w:val="00F60BF7"/>
    <w:rsid w:val="00F66D51"/>
    <w:rsid w:val="00F7542F"/>
    <w:rsid w:val="00F90AF3"/>
    <w:rsid w:val="00F92F4B"/>
    <w:rsid w:val="00F9660B"/>
    <w:rsid w:val="00F97A27"/>
    <w:rsid w:val="00FA02A5"/>
    <w:rsid w:val="00FA065A"/>
    <w:rsid w:val="00FA28A1"/>
    <w:rsid w:val="00FA52BB"/>
    <w:rsid w:val="00FC5C9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19</cp:revision>
  <cp:lastPrinted>2009-01-21T12:49:00Z</cp:lastPrinted>
  <dcterms:created xsi:type="dcterms:W3CDTF">2023-05-03T13:31:00Z</dcterms:created>
  <dcterms:modified xsi:type="dcterms:W3CDTF">2024-08-26T13:43:00Z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