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06B4F6D3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8702F0">
        <w:rPr>
          <w:rFonts w:eastAsiaTheme="minorHAnsi"/>
          <w:b/>
          <w:bCs/>
          <w:lang w:val="sr-Latn-RS"/>
        </w:rPr>
        <w:t>18.</w:t>
      </w:r>
      <w:r w:rsidR="0038003E" w:rsidRPr="005761FB">
        <w:rPr>
          <w:rFonts w:eastAsiaTheme="minorHAnsi"/>
          <w:b/>
          <w:bCs/>
          <w:lang w:val="sr-Latn-RS"/>
        </w:rPr>
        <w:t>1</w:t>
      </w:r>
      <w:r w:rsidR="00927589" w:rsidRPr="005761FB">
        <w:rPr>
          <w:rFonts w:eastAsiaTheme="minorHAnsi"/>
          <w:b/>
          <w:bCs/>
          <w:lang w:val="sr-Latn-RS"/>
        </w:rPr>
        <w:t>2</w:t>
      </w:r>
      <w:r w:rsidR="00695C03" w:rsidRPr="005761FB">
        <w:rPr>
          <w:rFonts w:eastAsiaTheme="minorHAnsi"/>
          <w:b/>
          <w:bCs/>
          <w:lang w:val="sr-Latn-RS"/>
        </w:rPr>
        <w:t>.2023.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35871867" w14:textId="77777777" w:rsidR="00E31C00" w:rsidRPr="005761FB" w:rsidRDefault="00E31C00" w:rsidP="00927589">
      <w:pPr>
        <w:spacing w:after="160" w:line="252" w:lineRule="auto"/>
        <w:jc w:val="center"/>
        <w:rPr>
          <w:b/>
          <w:bCs/>
          <w:lang w:val="sr-Latn-RS"/>
        </w:rPr>
      </w:pPr>
    </w:p>
    <w:p w14:paraId="65488FD1" w14:textId="77777777" w:rsidR="008702F0" w:rsidRDefault="008702F0" w:rsidP="008702F0">
      <w:pPr>
        <w:autoSpaceDN w:val="0"/>
        <w:spacing w:after="160" w:line="251" w:lineRule="auto"/>
        <w:jc w:val="center"/>
        <w:rPr>
          <w:rFonts w:eastAsia="Calibri"/>
          <w:b/>
          <w:bCs/>
          <w:lang w:val="en-GB" w:eastAsia="en-GB"/>
        </w:rPr>
      </w:pPr>
    </w:p>
    <w:p w14:paraId="02EC582B" w14:textId="61A07F82" w:rsidR="008702F0" w:rsidRPr="008702F0" w:rsidRDefault="008702F0" w:rsidP="008702F0">
      <w:pPr>
        <w:autoSpaceDN w:val="0"/>
        <w:spacing w:after="160" w:line="251" w:lineRule="auto"/>
        <w:jc w:val="center"/>
        <w:rPr>
          <w:rFonts w:eastAsia="Calibri"/>
          <w:b/>
          <w:bCs/>
          <w:lang w:val="en-GB" w:eastAsia="en-GB"/>
        </w:rPr>
      </w:pPr>
      <w:proofErr w:type="spellStart"/>
      <w:r w:rsidRPr="008702F0">
        <w:rPr>
          <w:rFonts w:eastAsia="Calibri"/>
          <w:b/>
          <w:bCs/>
          <w:lang w:val="en-GB" w:eastAsia="en-GB"/>
        </w:rPr>
        <w:t>Provedi</w:t>
      </w:r>
      <w:proofErr w:type="spellEnd"/>
      <w:r w:rsidRPr="008702F0">
        <w:rPr>
          <w:rFonts w:eastAsia="Calibri"/>
          <w:b/>
          <w:bCs/>
          <w:lang w:val="en-GB" w:eastAsia="en-GB"/>
        </w:rPr>
        <w:t xml:space="preserve"> </w:t>
      </w:r>
      <w:proofErr w:type="spellStart"/>
      <w:r w:rsidRPr="008702F0">
        <w:rPr>
          <w:rFonts w:eastAsia="Calibri"/>
          <w:b/>
          <w:bCs/>
          <w:lang w:val="en-GB" w:eastAsia="en-GB"/>
        </w:rPr>
        <w:t>praznike</w:t>
      </w:r>
      <w:proofErr w:type="spellEnd"/>
      <w:r w:rsidRPr="008702F0">
        <w:rPr>
          <w:rFonts w:eastAsia="Calibri"/>
          <w:b/>
          <w:bCs/>
          <w:lang w:val="en-GB" w:eastAsia="en-GB"/>
        </w:rPr>
        <w:t xml:space="preserve"> u BiH </w:t>
      </w:r>
      <w:proofErr w:type="spellStart"/>
      <w:r w:rsidRPr="008702F0">
        <w:rPr>
          <w:rFonts w:eastAsia="Calibri"/>
          <w:b/>
          <w:bCs/>
          <w:lang w:val="en-GB" w:eastAsia="en-GB"/>
        </w:rPr>
        <w:t>uz</w:t>
      </w:r>
      <w:proofErr w:type="spellEnd"/>
      <w:r w:rsidRPr="008702F0">
        <w:rPr>
          <w:rFonts w:eastAsia="Calibri"/>
          <w:b/>
          <w:bCs/>
          <w:lang w:val="en-GB" w:eastAsia="en-GB"/>
        </w:rPr>
        <w:t xml:space="preserve"> m:tel </w:t>
      </w:r>
      <w:proofErr w:type="spellStart"/>
      <w:r w:rsidRPr="008702F0">
        <w:rPr>
          <w:rFonts w:eastAsia="Calibri"/>
          <w:b/>
          <w:bCs/>
          <w:lang w:val="en-GB" w:eastAsia="en-GB"/>
        </w:rPr>
        <w:t>Dopunu</w:t>
      </w:r>
      <w:proofErr w:type="spellEnd"/>
      <w:r w:rsidRPr="008702F0">
        <w:rPr>
          <w:rFonts w:eastAsia="Calibri"/>
          <w:b/>
          <w:bCs/>
          <w:lang w:val="en-GB" w:eastAsia="en-GB"/>
        </w:rPr>
        <w:t xml:space="preserve"> </w:t>
      </w:r>
      <w:proofErr w:type="spellStart"/>
      <w:r w:rsidRPr="008702F0">
        <w:rPr>
          <w:rFonts w:eastAsia="Calibri"/>
          <w:b/>
          <w:bCs/>
          <w:lang w:val="en-GB" w:eastAsia="en-GB"/>
        </w:rPr>
        <w:t>i</w:t>
      </w:r>
      <w:proofErr w:type="spellEnd"/>
      <w:r w:rsidRPr="008702F0">
        <w:rPr>
          <w:rFonts w:eastAsia="Calibri"/>
          <w:b/>
          <w:bCs/>
          <w:lang w:val="en-GB" w:eastAsia="en-GB"/>
        </w:rPr>
        <w:t xml:space="preserve"> </w:t>
      </w:r>
      <w:proofErr w:type="spellStart"/>
      <w:r w:rsidRPr="008702F0">
        <w:rPr>
          <w:rFonts w:eastAsia="Calibri"/>
          <w:b/>
          <w:bCs/>
          <w:lang w:val="en-GB" w:eastAsia="en-GB"/>
        </w:rPr>
        <w:t>uživaj</w:t>
      </w:r>
      <w:proofErr w:type="spellEnd"/>
      <w:r w:rsidRPr="008702F0">
        <w:rPr>
          <w:rFonts w:eastAsia="Calibri"/>
          <w:b/>
          <w:bCs/>
          <w:lang w:val="en-GB" w:eastAsia="en-GB"/>
        </w:rPr>
        <w:t xml:space="preserve"> u </w:t>
      </w:r>
      <w:proofErr w:type="spellStart"/>
      <w:r w:rsidRPr="008702F0">
        <w:rPr>
          <w:rFonts w:eastAsia="Calibri"/>
          <w:b/>
          <w:bCs/>
          <w:lang w:val="en-GB" w:eastAsia="en-GB"/>
        </w:rPr>
        <w:t>stotinama</w:t>
      </w:r>
      <w:proofErr w:type="spellEnd"/>
      <w:r w:rsidRPr="008702F0">
        <w:rPr>
          <w:rFonts w:eastAsia="Calibri"/>
          <w:b/>
          <w:bCs/>
          <w:lang w:val="en-GB" w:eastAsia="en-GB"/>
        </w:rPr>
        <w:t xml:space="preserve"> </w:t>
      </w:r>
      <w:proofErr w:type="spellStart"/>
      <w:r w:rsidRPr="008702F0">
        <w:rPr>
          <w:rFonts w:eastAsia="Calibri"/>
          <w:b/>
          <w:bCs/>
          <w:lang w:val="en-GB" w:eastAsia="en-GB"/>
        </w:rPr>
        <w:t>gigabajta</w:t>
      </w:r>
      <w:proofErr w:type="spellEnd"/>
      <w:r w:rsidRPr="008702F0">
        <w:rPr>
          <w:rFonts w:eastAsia="Calibri"/>
          <w:b/>
          <w:bCs/>
          <w:lang w:val="en-GB" w:eastAsia="en-GB"/>
        </w:rPr>
        <w:t xml:space="preserve"> </w:t>
      </w:r>
      <w:proofErr w:type="spellStart"/>
      <w:r w:rsidRPr="008702F0">
        <w:rPr>
          <w:rFonts w:eastAsia="Calibri"/>
          <w:b/>
          <w:bCs/>
          <w:lang w:val="en-GB" w:eastAsia="en-GB"/>
        </w:rPr>
        <w:t>neta</w:t>
      </w:r>
      <w:proofErr w:type="spellEnd"/>
    </w:p>
    <w:p w14:paraId="3FFF2EB5" w14:textId="77777777" w:rsidR="008702F0" w:rsidRPr="008702F0" w:rsidRDefault="008702F0" w:rsidP="008702F0">
      <w:pPr>
        <w:autoSpaceDN w:val="0"/>
        <w:spacing w:after="160" w:line="251" w:lineRule="auto"/>
        <w:jc w:val="center"/>
        <w:rPr>
          <w:rFonts w:eastAsia="Calibri"/>
          <w:kern w:val="3"/>
          <w:lang w:val="en-GB"/>
        </w:rPr>
      </w:pPr>
      <w:r w:rsidRPr="008702F0">
        <w:rPr>
          <w:rFonts w:eastAsia="Calibri"/>
          <w:i/>
          <w:iCs/>
          <w:lang w:val="en-GB" w:eastAsia="en-GB"/>
        </w:rPr>
        <w:t xml:space="preserve">Kupi </w:t>
      </w:r>
      <w:proofErr w:type="spellStart"/>
      <w:r w:rsidRPr="008702F0">
        <w:rPr>
          <w:rFonts w:eastAsia="Calibri"/>
          <w:i/>
          <w:iCs/>
          <w:lang w:val="en-GB" w:eastAsia="en-GB"/>
        </w:rPr>
        <w:t>startnu</w:t>
      </w:r>
      <w:proofErr w:type="spellEnd"/>
      <w:r w:rsidRPr="008702F0">
        <w:rPr>
          <w:rFonts w:eastAsia="Calibri"/>
          <w:i/>
          <w:iCs/>
          <w:lang w:val="en-GB" w:eastAsia="en-GB"/>
        </w:rPr>
        <w:t xml:space="preserve"> m:tel </w:t>
      </w:r>
      <w:proofErr w:type="spellStart"/>
      <w:r w:rsidRPr="008702F0">
        <w:rPr>
          <w:rFonts w:eastAsia="Calibri"/>
          <w:i/>
          <w:iCs/>
          <w:lang w:val="en-GB" w:eastAsia="en-GB"/>
        </w:rPr>
        <w:t>Dopuna</w:t>
      </w:r>
      <w:proofErr w:type="spellEnd"/>
      <w:r w:rsidRPr="008702F0">
        <w:rPr>
          <w:rFonts w:eastAsia="Calibri"/>
          <w:i/>
          <w:iCs/>
          <w:lang w:val="en-GB" w:eastAsia="en-GB"/>
        </w:rPr>
        <w:t xml:space="preserve"> </w:t>
      </w:r>
      <w:proofErr w:type="spellStart"/>
      <w:r w:rsidRPr="008702F0">
        <w:rPr>
          <w:rFonts w:eastAsia="Calibri"/>
          <w:i/>
          <w:iCs/>
          <w:lang w:val="en-GB" w:eastAsia="en-GB"/>
        </w:rPr>
        <w:t>pripejd</w:t>
      </w:r>
      <w:proofErr w:type="spellEnd"/>
      <w:r w:rsidRPr="008702F0">
        <w:rPr>
          <w:rFonts w:eastAsia="Calibri"/>
          <w:i/>
          <w:iCs/>
          <w:lang w:val="en-GB" w:eastAsia="en-GB"/>
        </w:rPr>
        <w:t xml:space="preserve"> </w:t>
      </w:r>
      <w:proofErr w:type="spellStart"/>
      <w:r w:rsidRPr="008702F0">
        <w:rPr>
          <w:rFonts w:eastAsia="Calibri"/>
          <w:i/>
          <w:iCs/>
          <w:lang w:val="en-GB" w:eastAsia="en-GB"/>
        </w:rPr>
        <w:t>karticu</w:t>
      </w:r>
      <w:proofErr w:type="spellEnd"/>
      <w:r w:rsidRPr="008702F0">
        <w:rPr>
          <w:rFonts w:eastAsia="Calibri"/>
          <w:i/>
          <w:iCs/>
          <w:lang w:val="en-GB" w:eastAsia="en-GB"/>
        </w:rPr>
        <w:t xml:space="preserve"> </w:t>
      </w:r>
      <w:proofErr w:type="spellStart"/>
      <w:r w:rsidRPr="008702F0">
        <w:rPr>
          <w:rFonts w:eastAsia="Calibri"/>
          <w:i/>
          <w:iCs/>
          <w:lang w:val="en-GB" w:eastAsia="en-GB"/>
        </w:rPr>
        <w:t>sa</w:t>
      </w:r>
      <w:proofErr w:type="spellEnd"/>
      <w:r w:rsidRPr="008702F0">
        <w:rPr>
          <w:rFonts w:eastAsia="Calibri"/>
          <w:i/>
          <w:iCs/>
          <w:lang w:val="en-GB" w:eastAsia="en-GB"/>
        </w:rPr>
        <w:t xml:space="preserve"> 100 GB </w:t>
      </w:r>
      <w:proofErr w:type="spellStart"/>
      <w:r w:rsidRPr="008702F0">
        <w:rPr>
          <w:rFonts w:eastAsia="Calibri"/>
          <w:i/>
          <w:iCs/>
          <w:lang w:val="en-GB" w:eastAsia="en-GB"/>
        </w:rPr>
        <w:t>neta</w:t>
      </w:r>
      <w:proofErr w:type="spellEnd"/>
      <w:r w:rsidRPr="008702F0">
        <w:rPr>
          <w:rFonts w:eastAsia="Calibri"/>
          <w:i/>
          <w:iCs/>
          <w:lang w:val="en-GB" w:eastAsia="en-GB"/>
        </w:rPr>
        <w:t xml:space="preserve"> </w:t>
      </w:r>
      <w:proofErr w:type="spellStart"/>
      <w:r w:rsidRPr="008702F0">
        <w:rPr>
          <w:rFonts w:eastAsia="Calibri"/>
          <w:i/>
          <w:iCs/>
          <w:lang w:val="en-GB" w:eastAsia="en-GB"/>
        </w:rPr>
        <w:t>dobrorodošlice</w:t>
      </w:r>
      <w:proofErr w:type="spellEnd"/>
      <w:r w:rsidRPr="008702F0">
        <w:rPr>
          <w:rFonts w:eastAsia="Calibri"/>
          <w:i/>
          <w:iCs/>
          <w:lang w:val="en-GB" w:eastAsia="en-GB"/>
        </w:rPr>
        <w:t xml:space="preserve">, a </w:t>
      </w:r>
      <w:proofErr w:type="spellStart"/>
      <w:r w:rsidRPr="008702F0">
        <w:rPr>
          <w:rFonts w:eastAsia="Calibri"/>
          <w:i/>
          <w:iCs/>
          <w:lang w:val="en-GB" w:eastAsia="en-GB"/>
        </w:rPr>
        <w:t>uz</w:t>
      </w:r>
      <w:proofErr w:type="spellEnd"/>
      <w:r w:rsidRPr="008702F0">
        <w:rPr>
          <w:rFonts w:eastAsia="Calibri"/>
          <w:i/>
          <w:iCs/>
          <w:lang w:val="en-GB" w:eastAsia="en-GB"/>
        </w:rPr>
        <w:t xml:space="preserve"> </w:t>
      </w:r>
      <w:proofErr w:type="spellStart"/>
      <w:r w:rsidRPr="008702F0">
        <w:rPr>
          <w:rFonts w:eastAsia="Calibri"/>
          <w:i/>
          <w:iCs/>
          <w:lang w:val="en-GB" w:eastAsia="en-GB"/>
        </w:rPr>
        <w:t>prvu</w:t>
      </w:r>
      <w:proofErr w:type="spellEnd"/>
      <w:r w:rsidRPr="008702F0">
        <w:rPr>
          <w:rFonts w:eastAsia="Calibri"/>
          <w:i/>
          <w:iCs/>
          <w:lang w:val="en-GB" w:eastAsia="en-GB"/>
        </w:rPr>
        <w:t xml:space="preserve"> </w:t>
      </w:r>
      <w:proofErr w:type="spellStart"/>
      <w:r w:rsidRPr="008702F0">
        <w:rPr>
          <w:rFonts w:eastAsia="Calibri"/>
          <w:i/>
          <w:iCs/>
          <w:lang w:val="en-GB" w:eastAsia="en-GB"/>
        </w:rPr>
        <w:t>dopunu</w:t>
      </w:r>
      <w:proofErr w:type="spellEnd"/>
      <w:r w:rsidRPr="008702F0">
        <w:rPr>
          <w:rFonts w:eastAsia="Calibri"/>
          <w:i/>
          <w:iCs/>
          <w:lang w:val="en-GB" w:eastAsia="en-GB"/>
        </w:rPr>
        <w:t xml:space="preserve"> </w:t>
      </w:r>
      <w:proofErr w:type="spellStart"/>
      <w:r w:rsidRPr="008702F0">
        <w:rPr>
          <w:rFonts w:eastAsia="Calibri"/>
          <w:i/>
          <w:iCs/>
          <w:lang w:val="en-GB" w:eastAsia="en-GB"/>
        </w:rPr>
        <w:t>dobijaš</w:t>
      </w:r>
      <w:proofErr w:type="spellEnd"/>
      <w:r w:rsidRPr="008702F0">
        <w:rPr>
          <w:rFonts w:eastAsia="Calibri"/>
          <w:i/>
          <w:iCs/>
          <w:lang w:val="en-GB" w:eastAsia="en-GB"/>
        </w:rPr>
        <w:t xml:space="preserve"> </w:t>
      </w:r>
      <w:proofErr w:type="spellStart"/>
      <w:r w:rsidRPr="008702F0">
        <w:rPr>
          <w:rFonts w:eastAsia="Calibri"/>
          <w:i/>
          <w:iCs/>
          <w:lang w:val="en-GB" w:eastAsia="en-GB"/>
        </w:rPr>
        <w:t>još</w:t>
      </w:r>
      <w:proofErr w:type="spellEnd"/>
      <w:r w:rsidRPr="008702F0">
        <w:rPr>
          <w:rFonts w:eastAsia="Calibri"/>
          <w:i/>
          <w:iCs/>
          <w:lang w:val="en-GB" w:eastAsia="en-GB"/>
        </w:rPr>
        <w:t xml:space="preserve"> </w:t>
      </w:r>
      <w:proofErr w:type="spellStart"/>
      <w:r w:rsidRPr="008702F0">
        <w:rPr>
          <w:rFonts w:eastAsia="Calibri"/>
          <w:i/>
          <w:iCs/>
          <w:lang w:val="en-GB" w:eastAsia="en-GB"/>
        </w:rPr>
        <w:t>dodatnih</w:t>
      </w:r>
      <w:proofErr w:type="spellEnd"/>
      <w:r w:rsidRPr="008702F0">
        <w:rPr>
          <w:rFonts w:eastAsia="Calibri"/>
          <w:i/>
          <w:iCs/>
          <w:lang w:val="en-GB" w:eastAsia="en-GB"/>
        </w:rPr>
        <w:t xml:space="preserve"> 500 GB </w:t>
      </w:r>
      <w:proofErr w:type="spellStart"/>
      <w:r w:rsidRPr="008702F0">
        <w:rPr>
          <w:rFonts w:eastAsia="Calibri"/>
          <w:i/>
          <w:iCs/>
          <w:lang w:val="en-GB" w:eastAsia="en-GB"/>
        </w:rPr>
        <w:t>bonusa</w:t>
      </w:r>
      <w:proofErr w:type="spellEnd"/>
    </w:p>
    <w:p w14:paraId="533F7E90" w14:textId="77777777" w:rsidR="008702F0" w:rsidRDefault="008702F0" w:rsidP="008702F0">
      <w:pPr>
        <w:autoSpaceDN w:val="0"/>
        <w:spacing w:after="160" w:line="251" w:lineRule="auto"/>
        <w:jc w:val="both"/>
        <w:rPr>
          <w:rFonts w:eastAsia="Calibri"/>
          <w:lang w:val="en-GB" w:eastAsia="en-GB"/>
        </w:rPr>
      </w:pPr>
    </w:p>
    <w:p w14:paraId="3BAF9B5D" w14:textId="2BC22CDA" w:rsidR="008702F0" w:rsidRPr="008702F0" w:rsidRDefault="008702F0" w:rsidP="008702F0">
      <w:pPr>
        <w:autoSpaceDN w:val="0"/>
        <w:spacing w:after="160" w:line="251" w:lineRule="auto"/>
        <w:jc w:val="both"/>
        <w:rPr>
          <w:rFonts w:eastAsia="Calibri"/>
          <w:lang w:val="en-GB" w:eastAsia="en-GB"/>
        </w:rPr>
      </w:pPr>
      <w:proofErr w:type="spellStart"/>
      <w:r w:rsidRPr="008702F0">
        <w:rPr>
          <w:rFonts w:eastAsia="Calibri"/>
          <w:lang w:val="en-GB" w:eastAsia="en-GB"/>
        </w:rPr>
        <w:t>Planiraš</w:t>
      </w:r>
      <w:proofErr w:type="spellEnd"/>
      <w:r w:rsidRPr="008702F0">
        <w:rPr>
          <w:rFonts w:eastAsia="Calibri"/>
          <w:lang w:val="en-GB" w:eastAsia="en-GB"/>
        </w:rPr>
        <w:t xml:space="preserve"> da </w:t>
      </w:r>
      <w:proofErr w:type="spellStart"/>
      <w:r w:rsidRPr="008702F0">
        <w:rPr>
          <w:rFonts w:eastAsia="Calibri"/>
          <w:lang w:val="en-GB" w:eastAsia="en-GB"/>
        </w:rPr>
        <w:t>predstojeće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novogodišnje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praznike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provedeš</w:t>
      </w:r>
      <w:proofErr w:type="spellEnd"/>
      <w:r w:rsidRPr="008702F0">
        <w:rPr>
          <w:rFonts w:eastAsia="Calibri"/>
          <w:lang w:val="en-GB" w:eastAsia="en-GB"/>
        </w:rPr>
        <w:t xml:space="preserve"> u </w:t>
      </w:r>
      <w:proofErr w:type="spellStart"/>
      <w:r w:rsidRPr="008702F0">
        <w:rPr>
          <w:rFonts w:eastAsia="Calibri"/>
          <w:lang w:val="en-GB" w:eastAsia="en-GB"/>
        </w:rPr>
        <w:t>Bosni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Hercegovini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treba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ti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dovoljna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količina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interneta</w:t>
      </w:r>
      <w:proofErr w:type="spellEnd"/>
      <w:r w:rsidRPr="008702F0">
        <w:rPr>
          <w:rFonts w:eastAsia="Calibri"/>
          <w:lang w:val="en-GB" w:eastAsia="en-GB"/>
        </w:rPr>
        <w:t xml:space="preserve"> za </w:t>
      </w:r>
      <w:proofErr w:type="spellStart"/>
      <w:r w:rsidRPr="008702F0">
        <w:rPr>
          <w:rFonts w:eastAsia="Calibri"/>
          <w:lang w:val="en-GB" w:eastAsia="en-GB"/>
        </w:rPr>
        <w:t>strimovanje</w:t>
      </w:r>
      <w:proofErr w:type="spellEnd"/>
      <w:r w:rsidRPr="008702F0">
        <w:rPr>
          <w:rFonts w:eastAsia="Calibri"/>
          <w:lang w:val="en-GB" w:eastAsia="en-GB"/>
        </w:rPr>
        <w:t xml:space="preserve">, </w:t>
      </w:r>
      <w:proofErr w:type="spellStart"/>
      <w:r w:rsidRPr="008702F0">
        <w:rPr>
          <w:rFonts w:eastAsia="Calibri"/>
          <w:lang w:val="en-GB" w:eastAsia="en-GB"/>
        </w:rPr>
        <w:t>surfovanje</w:t>
      </w:r>
      <w:proofErr w:type="spellEnd"/>
      <w:r w:rsidRPr="008702F0">
        <w:rPr>
          <w:rFonts w:eastAsia="Calibri"/>
          <w:lang w:val="en-GB" w:eastAsia="en-GB"/>
        </w:rPr>
        <w:t xml:space="preserve">, </w:t>
      </w:r>
      <w:proofErr w:type="spellStart"/>
      <w:r w:rsidRPr="008702F0">
        <w:rPr>
          <w:rFonts w:eastAsia="Calibri"/>
          <w:lang w:val="en-GB" w:eastAsia="en-GB"/>
        </w:rPr>
        <w:t>bindžovanje</w:t>
      </w:r>
      <w:proofErr w:type="spellEnd"/>
      <w:proofErr w:type="gramStart"/>
      <w:r w:rsidRPr="008702F0">
        <w:rPr>
          <w:rFonts w:eastAsia="Calibri"/>
          <w:lang w:val="en-GB" w:eastAsia="en-GB"/>
        </w:rPr>
        <w:t>… ?</w:t>
      </w:r>
      <w:proofErr w:type="gramEnd"/>
    </w:p>
    <w:p w14:paraId="5AE825CF" w14:textId="77777777" w:rsidR="008702F0" w:rsidRPr="008702F0" w:rsidRDefault="008702F0" w:rsidP="008702F0">
      <w:pPr>
        <w:autoSpaceDN w:val="0"/>
        <w:spacing w:after="160" w:line="251" w:lineRule="auto"/>
        <w:jc w:val="both"/>
        <w:rPr>
          <w:rFonts w:eastAsia="Calibri"/>
          <w:kern w:val="3"/>
          <w:lang w:val="en-GB"/>
        </w:rPr>
      </w:pPr>
      <w:r w:rsidRPr="008702F0">
        <w:rPr>
          <w:rFonts w:eastAsia="Calibri"/>
          <w:lang w:val="en-GB" w:eastAsia="en-GB"/>
        </w:rPr>
        <w:t xml:space="preserve">m:tel </w:t>
      </w:r>
      <w:proofErr w:type="spellStart"/>
      <w:r w:rsidRPr="008702F0">
        <w:rPr>
          <w:rFonts w:eastAsia="Calibri"/>
          <w:b/>
          <w:bCs/>
          <w:lang w:val="en-GB" w:eastAsia="en-GB"/>
        </w:rPr>
        <w:t>Dopuna</w:t>
      </w:r>
      <w:proofErr w:type="spellEnd"/>
      <w:r w:rsidRPr="008702F0">
        <w:rPr>
          <w:rFonts w:eastAsia="Calibri"/>
          <w:b/>
          <w:bCs/>
          <w:lang w:val="en-GB" w:eastAsia="en-GB"/>
        </w:rPr>
        <w:t xml:space="preserve"> </w:t>
      </w:r>
      <w:proofErr w:type="spellStart"/>
      <w:r w:rsidRPr="008702F0">
        <w:rPr>
          <w:rFonts w:eastAsia="Calibri"/>
          <w:b/>
          <w:bCs/>
          <w:lang w:val="en-GB" w:eastAsia="en-GB"/>
        </w:rPr>
        <w:t>startni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paket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odgovoriće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svim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tvojim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potrebama</w:t>
      </w:r>
      <w:proofErr w:type="spellEnd"/>
      <w:r w:rsidRPr="008702F0">
        <w:rPr>
          <w:rFonts w:eastAsia="Calibri"/>
          <w:lang w:val="en-GB" w:eastAsia="en-GB"/>
        </w:rPr>
        <w:t xml:space="preserve"> za </w:t>
      </w:r>
      <w:proofErr w:type="spellStart"/>
      <w:r w:rsidRPr="008702F0">
        <w:rPr>
          <w:rFonts w:eastAsia="Calibri"/>
          <w:lang w:val="en-GB" w:eastAsia="en-GB"/>
        </w:rPr>
        <w:t>bezbrižnom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komunikacijom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tokom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praznika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jer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ti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donosi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čak</w:t>
      </w:r>
      <w:proofErr w:type="spellEnd"/>
      <w:r w:rsidRPr="008702F0">
        <w:rPr>
          <w:rFonts w:eastAsia="Calibri"/>
          <w:lang w:val="en-GB" w:eastAsia="en-GB"/>
        </w:rPr>
        <w:t xml:space="preserve"> 100 GB </w:t>
      </w:r>
      <w:proofErr w:type="spellStart"/>
      <w:r w:rsidRPr="008702F0">
        <w:rPr>
          <w:rFonts w:eastAsia="Calibri"/>
          <w:lang w:val="en-GB" w:eastAsia="en-GB"/>
        </w:rPr>
        <w:t>mobilnog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interneta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odmah</w:t>
      </w:r>
      <w:proofErr w:type="spellEnd"/>
      <w:r w:rsidRPr="008702F0">
        <w:rPr>
          <w:rFonts w:eastAsia="Calibri"/>
          <w:lang w:val="en-GB" w:eastAsia="en-GB"/>
        </w:rPr>
        <w:t xml:space="preserve"> u </w:t>
      </w:r>
      <w:proofErr w:type="spellStart"/>
      <w:r w:rsidRPr="008702F0">
        <w:rPr>
          <w:rFonts w:eastAsia="Calibri"/>
          <w:lang w:val="en-GB" w:eastAsia="en-GB"/>
        </w:rPr>
        <w:t>startu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i</w:t>
      </w:r>
      <w:proofErr w:type="spellEnd"/>
      <w:r w:rsidRPr="008702F0">
        <w:rPr>
          <w:rFonts w:eastAsia="Calibri"/>
          <w:lang w:val="en-GB" w:eastAsia="en-GB"/>
        </w:rPr>
        <w:t xml:space="preserve"> 500 GB </w:t>
      </w:r>
      <w:proofErr w:type="spellStart"/>
      <w:r w:rsidRPr="008702F0">
        <w:rPr>
          <w:rFonts w:eastAsia="Calibri"/>
          <w:lang w:val="en-GB" w:eastAsia="en-GB"/>
        </w:rPr>
        <w:t>bonusa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nakon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prve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izvršene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dopune</w:t>
      </w:r>
      <w:proofErr w:type="spellEnd"/>
      <w:r w:rsidRPr="008702F0">
        <w:rPr>
          <w:rFonts w:eastAsia="Calibri"/>
          <w:lang w:val="en-GB" w:eastAsia="en-GB"/>
        </w:rPr>
        <w:t xml:space="preserve">. </w:t>
      </w:r>
      <w:proofErr w:type="spellStart"/>
      <w:r w:rsidRPr="008702F0">
        <w:rPr>
          <w:rFonts w:eastAsia="Calibri"/>
          <w:lang w:val="en-GB" w:eastAsia="en-GB"/>
        </w:rPr>
        <w:t>Ovaj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turistički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startni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paket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možeš</w:t>
      </w:r>
      <w:proofErr w:type="spellEnd"/>
      <w:r w:rsidRPr="008702F0">
        <w:rPr>
          <w:rFonts w:eastAsia="Calibri"/>
          <w:lang w:val="en-GB" w:eastAsia="en-GB"/>
        </w:rPr>
        <w:t xml:space="preserve"> da </w:t>
      </w:r>
      <w:proofErr w:type="spellStart"/>
      <w:r w:rsidRPr="008702F0">
        <w:rPr>
          <w:rFonts w:eastAsia="Calibri"/>
          <w:lang w:val="en-GB" w:eastAsia="en-GB"/>
        </w:rPr>
        <w:t>kupiš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širom</w:t>
      </w:r>
      <w:proofErr w:type="spellEnd"/>
      <w:r w:rsidRPr="008702F0">
        <w:rPr>
          <w:rFonts w:eastAsia="Calibri"/>
          <w:lang w:val="en-GB" w:eastAsia="en-GB"/>
        </w:rPr>
        <w:t xml:space="preserve"> BiH po </w:t>
      </w:r>
      <w:proofErr w:type="spellStart"/>
      <w:r w:rsidRPr="008702F0">
        <w:rPr>
          <w:rFonts w:eastAsia="Calibri"/>
          <w:lang w:val="en-GB" w:eastAsia="en-GB"/>
        </w:rPr>
        <w:t>cijeni</w:t>
      </w:r>
      <w:proofErr w:type="spellEnd"/>
      <w:r w:rsidRPr="008702F0">
        <w:rPr>
          <w:rFonts w:eastAsia="Calibri"/>
          <w:lang w:val="en-GB" w:eastAsia="en-GB"/>
        </w:rPr>
        <w:t xml:space="preserve"> od 35 KM. 100 GB </w:t>
      </w:r>
      <w:proofErr w:type="spellStart"/>
      <w:r w:rsidRPr="008702F0">
        <w:rPr>
          <w:rFonts w:eastAsia="Calibri"/>
          <w:lang w:val="en-GB" w:eastAsia="en-GB"/>
        </w:rPr>
        <w:t>neta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traje</w:t>
      </w:r>
      <w:proofErr w:type="spellEnd"/>
      <w:r w:rsidRPr="008702F0">
        <w:rPr>
          <w:rFonts w:eastAsia="Calibri"/>
          <w:lang w:val="en-GB" w:eastAsia="en-GB"/>
        </w:rPr>
        <w:t xml:space="preserve"> 7 dana, a </w:t>
      </w:r>
      <w:proofErr w:type="spellStart"/>
      <w:r w:rsidRPr="008702F0">
        <w:rPr>
          <w:rFonts w:eastAsia="Calibri"/>
          <w:lang w:val="en-GB" w:eastAsia="en-GB"/>
        </w:rPr>
        <w:t>ukoliko</w:t>
      </w:r>
      <w:proofErr w:type="spellEnd"/>
      <w:r w:rsidRPr="008702F0">
        <w:rPr>
          <w:rFonts w:eastAsia="Calibri"/>
          <w:lang w:val="en-GB" w:eastAsia="en-GB"/>
        </w:rPr>
        <w:t xml:space="preserve"> u </w:t>
      </w:r>
      <w:proofErr w:type="spellStart"/>
      <w:r w:rsidRPr="008702F0">
        <w:rPr>
          <w:rFonts w:eastAsia="Calibri"/>
          <w:lang w:val="en-GB" w:eastAsia="en-GB"/>
        </w:rPr>
        <w:t>periodu</w:t>
      </w:r>
      <w:proofErr w:type="spellEnd"/>
      <w:r w:rsidRPr="008702F0">
        <w:rPr>
          <w:rFonts w:eastAsia="Calibri"/>
          <w:lang w:val="en-GB" w:eastAsia="en-GB"/>
        </w:rPr>
        <w:t xml:space="preserve"> od 30 dana od dana </w:t>
      </w:r>
      <w:proofErr w:type="spellStart"/>
      <w:r w:rsidRPr="008702F0">
        <w:rPr>
          <w:rFonts w:eastAsia="Calibri"/>
          <w:lang w:val="en-GB" w:eastAsia="en-GB"/>
        </w:rPr>
        <w:t>aktivacije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izvršiš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dopunu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računa</w:t>
      </w:r>
      <w:proofErr w:type="spellEnd"/>
      <w:r w:rsidRPr="008702F0">
        <w:rPr>
          <w:rFonts w:eastAsia="Calibri"/>
          <w:lang w:val="en-GB" w:eastAsia="en-GB"/>
        </w:rPr>
        <w:t xml:space="preserve">, </w:t>
      </w:r>
      <w:proofErr w:type="spellStart"/>
      <w:r w:rsidRPr="008702F0">
        <w:rPr>
          <w:rFonts w:eastAsia="Calibri"/>
          <w:lang w:val="en-GB" w:eastAsia="en-GB"/>
        </w:rPr>
        <w:t>dobijaš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još</w:t>
      </w:r>
      <w:proofErr w:type="spellEnd"/>
      <w:r w:rsidRPr="008702F0">
        <w:rPr>
          <w:rFonts w:eastAsia="Calibri"/>
          <w:lang w:val="en-GB" w:eastAsia="en-GB"/>
        </w:rPr>
        <w:t xml:space="preserve"> 500 GB </w:t>
      </w:r>
      <w:proofErr w:type="spellStart"/>
      <w:r w:rsidRPr="008702F0">
        <w:rPr>
          <w:rFonts w:eastAsia="Calibri"/>
          <w:lang w:val="en-GB" w:eastAsia="en-GB"/>
        </w:rPr>
        <w:t>bonusa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sa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periodom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važenja</w:t>
      </w:r>
      <w:proofErr w:type="spellEnd"/>
      <w:r w:rsidRPr="008702F0">
        <w:rPr>
          <w:rFonts w:eastAsia="Calibri"/>
          <w:lang w:val="en-GB" w:eastAsia="en-GB"/>
        </w:rPr>
        <w:t xml:space="preserve"> od 10 dana od dana </w:t>
      </w:r>
      <w:proofErr w:type="spellStart"/>
      <w:r w:rsidRPr="008702F0">
        <w:rPr>
          <w:rFonts w:eastAsia="Calibri"/>
          <w:lang w:val="en-GB" w:eastAsia="en-GB"/>
        </w:rPr>
        <w:t>dopune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računa</w:t>
      </w:r>
      <w:proofErr w:type="spellEnd"/>
      <w:r w:rsidRPr="008702F0">
        <w:rPr>
          <w:rFonts w:eastAsia="Calibri"/>
          <w:lang w:val="en-GB" w:eastAsia="en-GB"/>
        </w:rPr>
        <w:t xml:space="preserve">. </w:t>
      </w:r>
    </w:p>
    <w:p w14:paraId="16FF6D0A" w14:textId="77777777" w:rsidR="008702F0" w:rsidRPr="008702F0" w:rsidRDefault="008702F0" w:rsidP="008702F0">
      <w:pPr>
        <w:autoSpaceDN w:val="0"/>
        <w:spacing w:after="160" w:line="251" w:lineRule="auto"/>
        <w:jc w:val="both"/>
        <w:rPr>
          <w:rFonts w:eastAsia="Calibri"/>
          <w:kern w:val="3"/>
          <w:lang w:val="en-GB"/>
        </w:rPr>
      </w:pPr>
      <w:r w:rsidRPr="008702F0">
        <w:rPr>
          <w:rFonts w:eastAsia="Calibri"/>
          <w:lang w:val="en-GB" w:eastAsia="en-GB"/>
        </w:rPr>
        <w:t xml:space="preserve">Ova </w:t>
      </w:r>
      <w:proofErr w:type="spellStart"/>
      <w:r w:rsidRPr="008702F0">
        <w:rPr>
          <w:rFonts w:eastAsia="Calibri"/>
          <w:lang w:val="en-GB" w:eastAsia="en-GB"/>
        </w:rPr>
        <w:t>količina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gigabajta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sigurno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će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ti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biti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više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nego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dovoljna</w:t>
      </w:r>
      <w:proofErr w:type="spellEnd"/>
      <w:r w:rsidRPr="008702F0">
        <w:rPr>
          <w:rFonts w:eastAsia="Calibri"/>
          <w:lang w:val="en-GB" w:eastAsia="en-GB"/>
        </w:rPr>
        <w:t xml:space="preserve"> za </w:t>
      </w:r>
      <w:proofErr w:type="spellStart"/>
      <w:r w:rsidRPr="008702F0">
        <w:rPr>
          <w:rFonts w:eastAsia="Calibri"/>
          <w:lang w:val="en-GB" w:eastAsia="en-GB"/>
        </w:rPr>
        <w:t>sve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tvoje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potrebe</w:t>
      </w:r>
      <w:proofErr w:type="spellEnd"/>
      <w:r w:rsidRPr="008702F0">
        <w:rPr>
          <w:rFonts w:eastAsia="Calibri"/>
          <w:lang w:val="en-GB" w:eastAsia="en-GB"/>
        </w:rPr>
        <w:t xml:space="preserve">, </w:t>
      </w:r>
      <w:proofErr w:type="spellStart"/>
      <w:r w:rsidRPr="008702F0">
        <w:rPr>
          <w:rFonts w:eastAsia="Calibri"/>
          <w:lang w:val="en-GB" w:eastAsia="en-GB"/>
        </w:rPr>
        <w:t>ali</w:t>
      </w:r>
      <w:proofErr w:type="spellEnd"/>
      <w:r w:rsidRPr="008702F0">
        <w:rPr>
          <w:rFonts w:eastAsia="Calibri"/>
          <w:lang w:val="en-GB" w:eastAsia="en-GB"/>
        </w:rPr>
        <w:t xml:space="preserve"> u </w:t>
      </w:r>
      <w:proofErr w:type="spellStart"/>
      <w:r w:rsidRPr="008702F0">
        <w:rPr>
          <w:rFonts w:eastAsia="Calibri"/>
          <w:lang w:val="en-GB" w:eastAsia="en-GB"/>
        </w:rPr>
        <w:t>slučaju</w:t>
      </w:r>
      <w:proofErr w:type="spellEnd"/>
      <w:r w:rsidRPr="008702F0">
        <w:rPr>
          <w:rFonts w:eastAsia="Calibri"/>
          <w:lang w:val="en-GB" w:eastAsia="en-GB"/>
        </w:rPr>
        <w:t xml:space="preserve"> da </w:t>
      </w:r>
      <w:proofErr w:type="spellStart"/>
      <w:r w:rsidRPr="008702F0">
        <w:rPr>
          <w:rFonts w:eastAsia="Calibri"/>
          <w:lang w:val="en-GB" w:eastAsia="en-GB"/>
        </w:rPr>
        <w:t>ipak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želiš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još</w:t>
      </w:r>
      <w:proofErr w:type="spellEnd"/>
      <w:r w:rsidRPr="008702F0">
        <w:rPr>
          <w:rFonts w:eastAsia="Calibri"/>
          <w:lang w:val="en-GB" w:eastAsia="en-GB"/>
        </w:rPr>
        <w:t xml:space="preserve">, </w:t>
      </w:r>
      <w:proofErr w:type="spellStart"/>
      <w:r w:rsidRPr="008702F0">
        <w:rPr>
          <w:rFonts w:eastAsia="Calibri"/>
          <w:lang w:val="en-GB" w:eastAsia="en-GB"/>
        </w:rPr>
        <w:t>tu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su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dodatne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Dopuna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tarifne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opcije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putem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kojih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svoj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račun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možeš</w:t>
      </w:r>
      <w:proofErr w:type="spellEnd"/>
      <w:r w:rsidRPr="008702F0">
        <w:rPr>
          <w:rFonts w:eastAsia="Calibri"/>
          <w:lang w:val="en-GB" w:eastAsia="en-GB"/>
        </w:rPr>
        <w:t xml:space="preserve"> da </w:t>
      </w:r>
      <w:proofErr w:type="spellStart"/>
      <w:r w:rsidRPr="008702F0">
        <w:rPr>
          <w:rFonts w:eastAsia="Calibri"/>
          <w:lang w:val="en-GB" w:eastAsia="en-GB"/>
        </w:rPr>
        <w:t>dopuniš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novim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gigabajtima</w:t>
      </w:r>
      <w:proofErr w:type="spellEnd"/>
      <w:r w:rsidRPr="008702F0">
        <w:rPr>
          <w:rFonts w:eastAsia="Calibri"/>
          <w:lang w:val="en-GB" w:eastAsia="en-GB"/>
        </w:rPr>
        <w:t xml:space="preserve">. </w:t>
      </w:r>
      <w:proofErr w:type="spellStart"/>
      <w:r w:rsidRPr="008702F0">
        <w:rPr>
          <w:rFonts w:eastAsia="Calibri"/>
          <w:lang w:val="en-GB" w:eastAsia="en-GB"/>
        </w:rPr>
        <w:t>Dodatne</w:t>
      </w:r>
      <w:proofErr w:type="spellEnd"/>
      <w:r w:rsidRPr="008702F0">
        <w:rPr>
          <w:rFonts w:eastAsia="Calibri"/>
          <w:lang w:val="en-GB" w:eastAsia="en-GB"/>
        </w:rPr>
        <w:t xml:space="preserve"> internet </w:t>
      </w:r>
      <w:proofErr w:type="spellStart"/>
      <w:r w:rsidRPr="008702F0">
        <w:rPr>
          <w:rFonts w:eastAsia="Calibri"/>
          <w:lang w:val="en-GB" w:eastAsia="en-GB"/>
        </w:rPr>
        <w:t>tarifne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opcije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dostupne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su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ti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putem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servisa</w:t>
      </w:r>
      <w:proofErr w:type="spellEnd"/>
      <w:r w:rsidRPr="008702F0">
        <w:rPr>
          <w:rFonts w:eastAsia="Calibri"/>
          <w:lang w:val="en-GB" w:eastAsia="en-GB"/>
        </w:rPr>
        <w:t xml:space="preserve"> Moj </w:t>
      </w:r>
      <w:proofErr w:type="spellStart"/>
      <w:r w:rsidRPr="008702F0">
        <w:rPr>
          <w:rFonts w:eastAsia="Calibri"/>
          <w:lang w:val="en-GB" w:eastAsia="en-GB"/>
        </w:rPr>
        <w:t>meni</w:t>
      </w:r>
      <w:proofErr w:type="spellEnd"/>
      <w:r w:rsidRPr="008702F0">
        <w:rPr>
          <w:rFonts w:eastAsia="Calibri"/>
          <w:lang w:val="en-GB" w:eastAsia="en-GB"/>
        </w:rPr>
        <w:t xml:space="preserve"> *100# </w:t>
      </w:r>
      <w:proofErr w:type="spellStart"/>
      <w:r w:rsidRPr="008702F0">
        <w:rPr>
          <w:rFonts w:eastAsia="Calibri"/>
          <w:lang w:val="en-GB" w:eastAsia="en-GB"/>
        </w:rPr>
        <w:t>ili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korišćenjem</w:t>
      </w:r>
      <w:proofErr w:type="spellEnd"/>
      <w:r w:rsidRPr="008702F0">
        <w:rPr>
          <w:rFonts w:eastAsia="Calibri"/>
          <w:lang w:val="en-GB" w:eastAsia="en-GB"/>
        </w:rPr>
        <w:t xml:space="preserve"> m:go </w:t>
      </w:r>
      <w:proofErr w:type="spellStart"/>
      <w:r w:rsidRPr="008702F0">
        <w:rPr>
          <w:rFonts w:eastAsia="Calibri"/>
          <w:lang w:val="en-GB" w:eastAsia="en-GB"/>
        </w:rPr>
        <w:t>aplikacije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koju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možeš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preuzeti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na</w:t>
      </w:r>
      <w:proofErr w:type="spellEnd"/>
      <w:r w:rsidRPr="008702F0">
        <w:rPr>
          <w:rFonts w:eastAsia="Calibri"/>
          <w:lang w:val="en-GB" w:eastAsia="en-GB"/>
        </w:rPr>
        <w:t> </w:t>
      </w:r>
      <w:hyperlink r:id="rId8" w:history="1">
        <w:r w:rsidRPr="008702F0">
          <w:rPr>
            <w:rFonts w:eastAsia="Calibri"/>
            <w:color w:val="0563C1"/>
            <w:u w:val="single"/>
            <w:lang w:val="en-GB" w:eastAsia="en-GB"/>
          </w:rPr>
          <w:t>Google Play Store-u</w:t>
        </w:r>
      </w:hyperlink>
      <w:r w:rsidRPr="008702F0">
        <w:rPr>
          <w:rFonts w:eastAsia="Calibri"/>
          <w:lang w:val="en-GB" w:eastAsia="en-GB"/>
        </w:rPr>
        <w:t>, </w:t>
      </w:r>
      <w:hyperlink r:id="rId9" w:history="1">
        <w:r w:rsidRPr="008702F0">
          <w:rPr>
            <w:rFonts w:eastAsia="Calibri"/>
            <w:color w:val="0563C1"/>
            <w:u w:val="single"/>
            <w:lang w:val="en-GB" w:eastAsia="en-GB"/>
          </w:rPr>
          <w:t>App Store-u</w:t>
        </w:r>
      </w:hyperlink>
      <w:r w:rsidRPr="008702F0">
        <w:rPr>
          <w:rFonts w:eastAsia="Calibri"/>
          <w:lang w:val="en-GB" w:eastAsia="en-GB"/>
        </w:rPr>
        <w:t> </w:t>
      </w:r>
      <w:proofErr w:type="spellStart"/>
      <w:r w:rsidRPr="008702F0">
        <w:rPr>
          <w:rFonts w:eastAsia="Calibri"/>
          <w:lang w:val="en-GB" w:eastAsia="en-GB"/>
        </w:rPr>
        <w:t>ili</w:t>
      </w:r>
      <w:proofErr w:type="spellEnd"/>
      <w:r w:rsidRPr="008702F0">
        <w:rPr>
          <w:rFonts w:eastAsia="Calibri"/>
          <w:lang w:val="en-GB" w:eastAsia="en-GB"/>
        </w:rPr>
        <w:t> </w:t>
      </w:r>
      <w:hyperlink r:id="rId10" w:history="1">
        <w:r w:rsidRPr="008702F0">
          <w:rPr>
            <w:rFonts w:eastAsia="Calibri"/>
            <w:color w:val="0563C1"/>
            <w:u w:val="single"/>
            <w:lang w:val="en-GB" w:eastAsia="en-GB"/>
          </w:rPr>
          <w:t xml:space="preserve">Huawei </w:t>
        </w:r>
        <w:proofErr w:type="spellStart"/>
        <w:r w:rsidRPr="008702F0">
          <w:rPr>
            <w:rFonts w:eastAsia="Calibri"/>
            <w:color w:val="0563C1"/>
            <w:u w:val="single"/>
            <w:lang w:val="en-GB" w:eastAsia="en-GB"/>
          </w:rPr>
          <w:t>AppGallery</w:t>
        </w:r>
        <w:proofErr w:type="spellEnd"/>
      </w:hyperlink>
      <w:r w:rsidRPr="008702F0">
        <w:rPr>
          <w:rFonts w:eastAsia="Calibri"/>
          <w:lang w:val="en-GB" w:eastAsia="en-GB"/>
        </w:rPr>
        <w:t>.</w:t>
      </w:r>
    </w:p>
    <w:p w14:paraId="6006CF41" w14:textId="77777777" w:rsidR="008702F0" w:rsidRPr="008702F0" w:rsidRDefault="008702F0" w:rsidP="008702F0">
      <w:pPr>
        <w:autoSpaceDN w:val="0"/>
        <w:spacing w:after="160" w:line="251" w:lineRule="auto"/>
        <w:jc w:val="both"/>
        <w:rPr>
          <w:rFonts w:eastAsia="Calibri"/>
          <w:lang w:val="en-GB" w:eastAsia="en-GB"/>
        </w:rPr>
      </w:pPr>
      <w:proofErr w:type="spellStart"/>
      <w:r w:rsidRPr="008702F0">
        <w:rPr>
          <w:rFonts w:eastAsia="Calibri"/>
          <w:lang w:val="en-GB" w:eastAsia="en-GB"/>
        </w:rPr>
        <w:t>Uzmi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kontrolu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nad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svojim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internetom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uz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ovaj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posebni</w:t>
      </w:r>
      <w:proofErr w:type="spellEnd"/>
      <w:r w:rsidRPr="008702F0">
        <w:rPr>
          <w:rFonts w:eastAsia="Calibri"/>
          <w:lang w:val="en-GB" w:eastAsia="en-GB"/>
        </w:rPr>
        <w:t xml:space="preserve"> m:tel </w:t>
      </w:r>
      <w:proofErr w:type="spellStart"/>
      <w:r w:rsidRPr="008702F0">
        <w:rPr>
          <w:rFonts w:eastAsia="Calibri"/>
          <w:lang w:val="en-GB" w:eastAsia="en-GB"/>
        </w:rPr>
        <w:t>Dopuna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startni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paket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podijeli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svoje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praznične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trenutke</w:t>
      </w:r>
      <w:proofErr w:type="spellEnd"/>
      <w:r w:rsidRPr="008702F0">
        <w:rPr>
          <w:rFonts w:eastAsia="Calibri"/>
          <w:lang w:val="en-GB" w:eastAsia="en-GB"/>
        </w:rPr>
        <w:t xml:space="preserve"> bez </w:t>
      </w:r>
      <w:proofErr w:type="spellStart"/>
      <w:r w:rsidRPr="008702F0">
        <w:rPr>
          <w:rFonts w:eastAsia="Calibri"/>
          <w:lang w:val="en-GB" w:eastAsia="en-GB"/>
        </w:rPr>
        <w:t>brige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ograničenja</w:t>
      </w:r>
      <w:proofErr w:type="spellEnd"/>
      <w:r w:rsidRPr="008702F0">
        <w:rPr>
          <w:rFonts w:eastAsia="Calibri"/>
          <w:lang w:val="en-GB" w:eastAsia="en-GB"/>
        </w:rPr>
        <w:t>.</w:t>
      </w:r>
    </w:p>
    <w:p w14:paraId="0049DA6B" w14:textId="77777777" w:rsidR="008702F0" w:rsidRPr="008702F0" w:rsidRDefault="008702F0" w:rsidP="008702F0">
      <w:pPr>
        <w:autoSpaceDN w:val="0"/>
        <w:spacing w:after="160" w:line="251" w:lineRule="auto"/>
        <w:jc w:val="both"/>
        <w:rPr>
          <w:rFonts w:eastAsia="Calibri"/>
          <w:kern w:val="3"/>
          <w:lang w:val="en-GB"/>
        </w:rPr>
      </w:pPr>
      <w:r w:rsidRPr="008702F0">
        <w:rPr>
          <w:rFonts w:eastAsia="Calibri"/>
          <w:lang w:val="en-GB" w:eastAsia="en-GB"/>
        </w:rPr>
        <w:t xml:space="preserve">Za </w:t>
      </w:r>
      <w:proofErr w:type="spellStart"/>
      <w:r w:rsidRPr="008702F0">
        <w:rPr>
          <w:rFonts w:eastAsia="Calibri"/>
          <w:lang w:val="en-GB" w:eastAsia="en-GB"/>
        </w:rPr>
        <w:t>više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informacija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pomoć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pri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aktivaciji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Dopuna</w:t>
      </w:r>
      <w:proofErr w:type="spellEnd"/>
      <w:r w:rsidRPr="008702F0">
        <w:rPr>
          <w:rFonts w:eastAsia="Calibri"/>
          <w:lang w:val="en-GB" w:eastAsia="en-GB"/>
        </w:rPr>
        <w:t xml:space="preserve">: Start </w:t>
      </w:r>
      <w:proofErr w:type="spellStart"/>
      <w:r w:rsidRPr="008702F0">
        <w:rPr>
          <w:rFonts w:eastAsia="Calibri"/>
          <w:lang w:val="en-GB" w:eastAsia="en-GB"/>
        </w:rPr>
        <w:t>paketa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pozovi</w:t>
      </w:r>
      <w:proofErr w:type="spellEnd"/>
      <w:r w:rsidRPr="008702F0">
        <w:rPr>
          <w:rFonts w:eastAsia="Calibri"/>
          <w:lang w:val="en-GB" w:eastAsia="en-GB"/>
        </w:rPr>
        <w:t xml:space="preserve"> 0800 50 000 </w:t>
      </w:r>
      <w:proofErr w:type="spellStart"/>
      <w:r w:rsidRPr="008702F0">
        <w:rPr>
          <w:rFonts w:eastAsia="Calibri"/>
          <w:lang w:val="en-GB" w:eastAsia="en-GB"/>
        </w:rPr>
        <w:t>ili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posjeti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bilo</w:t>
      </w:r>
      <w:proofErr w:type="spellEnd"/>
      <w:r w:rsidRPr="008702F0">
        <w:rPr>
          <w:rFonts w:eastAsia="Calibri"/>
          <w:lang w:val="en-GB" w:eastAsia="en-GB"/>
        </w:rPr>
        <w:t xml:space="preserve"> </w:t>
      </w:r>
      <w:proofErr w:type="spellStart"/>
      <w:r w:rsidRPr="008702F0">
        <w:rPr>
          <w:rFonts w:eastAsia="Calibri"/>
          <w:lang w:val="en-GB" w:eastAsia="en-GB"/>
        </w:rPr>
        <w:t>koje</w:t>
      </w:r>
      <w:proofErr w:type="spellEnd"/>
      <w:r w:rsidRPr="008702F0">
        <w:rPr>
          <w:rFonts w:eastAsia="Calibri"/>
          <w:lang w:val="en-GB" w:eastAsia="en-GB"/>
        </w:rPr>
        <w:t> </w:t>
      </w:r>
      <w:hyperlink r:id="rId11" w:history="1">
        <w:r w:rsidRPr="008702F0">
          <w:rPr>
            <w:rFonts w:eastAsia="Calibri"/>
            <w:color w:val="0563C1"/>
            <w:u w:val="single"/>
            <w:lang w:val="en-GB" w:eastAsia="en-GB"/>
          </w:rPr>
          <w:t xml:space="preserve">m:tel </w:t>
        </w:r>
        <w:proofErr w:type="spellStart"/>
        <w:r w:rsidRPr="008702F0">
          <w:rPr>
            <w:rFonts w:eastAsia="Calibri"/>
            <w:color w:val="0563C1"/>
            <w:u w:val="single"/>
            <w:lang w:val="en-GB" w:eastAsia="en-GB"/>
          </w:rPr>
          <w:t>prodajno</w:t>
        </w:r>
        <w:proofErr w:type="spellEnd"/>
        <w:r w:rsidRPr="008702F0">
          <w:rPr>
            <w:rFonts w:eastAsia="Calibri"/>
            <w:color w:val="0563C1"/>
            <w:u w:val="single"/>
            <w:lang w:val="en-GB" w:eastAsia="en-GB"/>
          </w:rPr>
          <w:t xml:space="preserve"> </w:t>
        </w:r>
        <w:proofErr w:type="spellStart"/>
        <w:r w:rsidRPr="008702F0">
          <w:rPr>
            <w:rFonts w:eastAsia="Calibri"/>
            <w:color w:val="0563C1"/>
            <w:u w:val="single"/>
            <w:lang w:val="en-GB" w:eastAsia="en-GB"/>
          </w:rPr>
          <w:t>mjesto</w:t>
        </w:r>
        <w:proofErr w:type="spellEnd"/>
      </w:hyperlink>
      <w:r w:rsidRPr="008702F0">
        <w:rPr>
          <w:rFonts w:eastAsia="Calibri"/>
          <w:lang w:val="en-GB" w:eastAsia="en-GB"/>
        </w:rPr>
        <w:t> </w:t>
      </w:r>
      <w:proofErr w:type="spellStart"/>
      <w:r w:rsidRPr="008702F0">
        <w:rPr>
          <w:rFonts w:eastAsia="Calibri"/>
          <w:lang w:val="en-GB" w:eastAsia="en-GB"/>
        </w:rPr>
        <w:t>širom</w:t>
      </w:r>
      <w:proofErr w:type="spellEnd"/>
      <w:r w:rsidRPr="008702F0">
        <w:rPr>
          <w:rFonts w:eastAsia="Calibri"/>
          <w:lang w:val="en-GB" w:eastAsia="en-GB"/>
        </w:rPr>
        <w:t xml:space="preserve"> BiH.</w:t>
      </w:r>
    </w:p>
    <w:p w14:paraId="11681955" w14:textId="77777777" w:rsidR="008702F0" w:rsidRDefault="008702F0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0AE210F7" w14:textId="7DE9E7A1" w:rsidR="00E65127" w:rsidRPr="005761FB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5761FB">
        <w:rPr>
          <w:sz w:val="18"/>
          <w:szCs w:val="18"/>
          <w:lang w:val="sr-Latn-RS"/>
        </w:rPr>
        <w:t xml:space="preserve">Ključne </w:t>
      </w:r>
      <w:proofErr w:type="spellStart"/>
      <w:r w:rsidRPr="005761FB">
        <w:rPr>
          <w:sz w:val="18"/>
          <w:szCs w:val="18"/>
          <w:lang w:val="sr-Latn-RS"/>
        </w:rPr>
        <w:t>riječi</w:t>
      </w:r>
      <w:proofErr w:type="spellEnd"/>
      <w:r w:rsidRPr="005761FB">
        <w:rPr>
          <w:sz w:val="18"/>
          <w:szCs w:val="18"/>
          <w:lang w:val="sr-Latn-RS"/>
        </w:rPr>
        <w:t xml:space="preserve">: </w:t>
      </w:r>
      <w:proofErr w:type="spellStart"/>
      <w:r w:rsidR="00EE7B0D" w:rsidRPr="005761FB">
        <w:rPr>
          <w:sz w:val="18"/>
          <w:szCs w:val="18"/>
          <w:lang w:val="sr-Latn-RS"/>
        </w:rPr>
        <w:t>mtel</w:t>
      </w:r>
      <w:proofErr w:type="spellEnd"/>
      <w:r w:rsidR="00EE7B0D" w:rsidRPr="005761FB">
        <w:rPr>
          <w:sz w:val="18"/>
          <w:szCs w:val="18"/>
          <w:lang w:val="sr-Latn-RS"/>
        </w:rPr>
        <w:t xml:space="preserve">, </w:t>
      </w:r>
      <w:r w:rsidR="008702F0">
        <w:rPr>
          <w:sz w:val="18"/>
          <w:szCs w:val="18"/>
          <w:lang w:val="sr-Latn-RS"/>
        </w:rPr>
        <w:t>Dopuna, Turist paket</w:t>
      </w:r>
      <w:r w:rsidR="00927589" w:rsidRPr="005761FB">
        <w:rPr>
          <w:sz w:val="18"/>
          <w:szCs w:val="18"/>
          <w:lang w:val="sr-Latn-RS"/>
        </w:rPr>
        <w:t xml:space="preserve"> </w:t>
      </w:r>
      <w:r w:rsidRPr="005761FB">
        <w:rPr>
          <w:sz w:val="18"/>
          <w:szCs w:val="18"/>
          <w:lang w:val="sr-Latn-RS"/>
        </w:rPr>
        <w:br/>
        <w:t xml:space="preserve">Izvor fotografije: </w:t>
      </w:r>
      <w:r w:rsidR="00680273" w:rsidRPr="005761FB">
        <w:rPr>
          <w:sz w:val="18"/>
          <w:szCs w:val="18"/>
          <w:lang w:val="sr-Latn-RS"/>
        </w:rPr>
        <w:t>Mtel</w:t>
      </w:r>
    </w:p>
    <w:sectPr w:rsidR="00E65127" w:rsidRPr="005761FB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A93A" w14:textId="77777777" w:rsidR="00E53101" w:rsidRDefault="00E53101">
      <w:r>
        <w:separator/>
      </w:r>
    </w:p>
  </w:endnote>
  <w:endnote w:type="continuationSeparator" w:id="0">
    <w:p w14:paraId="06423F6E" w14:textId="77777777" w:rsidR="00E53101" w:rsidRDefault="00E5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D307" w14:textId="77777777" w:rsidR="00E53101" w:rsidRDefault="00E53101">
      <w:r>
        <w:separator/>
      </w:r>
    </w:p>
  </w:footnote>
  <w:footnote w:type="continuationSeparator" w:id="0">
    <w:p w14:paraId="2350E7DB" w14:textId="77777777" w:rsidR="00E53101" w:rsidRDefault="00E5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D2E8E"/>
    <w:rsid w:val="000E4380"/>
    <w:rsid w:val="000E7269"/>
    <w:rsid w:val="00105690"/>
    <w:rsid w:val="00144049"/>
    <w:rsid w:val="00157918"/>
    <w:rsid w:val="001671FC"/>
    <w:rsid w:val="00176426"/>
    <w:rsid w:val="00176817"/>
    <w:rsid w:val="0018094F"/>
    <w:rsid w:val="00181097"/>
    <w:rsid w:val="00186149"/>
    <w:rsid w:val="001873EC"/>
    <w:rsid w:val="00190641"/>
    <w:rsid w:val="001930CE"/>
    <w:rsid w:val="001946D8"/>
    <w:rsid w:val="00195241"/>
    <w:rsid w:val="001A43FD"/>
    <w:rsid w:val="001B06F3"/>
    <w:rsid w:val="001B33E7"/>
    <w:rsid w:val="001B44EB"/>
    <w:rsid w:val="001D174D"/>
    <w:rsid w:val="001D1985"/>
    <w:rsid w:val="001E609A"/>
    <w:rsid w:val="001F1A72"/>
    <w:rsid w:val="001F2807"/>
    <w:rsid w:val="001F3CE8"/>
    <w:rsid w:val="001F46C5"/>
    <w:rsid w:val="001F5CFF"/>
    <w:rsid w:val="001F7A6A"/>
    <w:rsid w:val="002100EF"/>
    <w:rsid w:val="00221827"/>
    <w:rsid w:val="002247D7"/>
    <w:rsid w:val="002256E5"/>
    <w:rsid w:val="002405C6"/>
    <w:rsid w:val="00241F3C"/>
    <w:rsid w:val="002478D2"/>
    <w:rsid w:val="0025240E"/>
    <w:rsid w:val="00252A56"/>
    <w:rsid w:val="00256310"/>
    <w:rsid w:val="00263428"/>
    <w:rsid w:val="00271815"/>
    <w:rsid w:val="00276565"/>
    <w:rsid w:val="002844E9"/>
    <w:rsid w:val="0029211C"/>
    <w:rsid w:val="0029375C"/>
    <w:rsid w:val="002C2885"/>
    <w:rsid w:val="002C7E96"/>
    <w:rsid w:val="002D318E"/>
    <w:rsid w:val="002D700F"/>
    <w:rsid w:val="002E1743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37B45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3516"/>
    <w:rsid w:val="00507272"/>
    <w:rsid w:val="00517B6F"/>
    <w:rsid w:val="005329C5"/>
    <w:rsid w:val="00551A62"/>
    <w:rsid w:val="00554233"/>
    <w:rsid w:val="00560553"/>
    <w:rsid w:val="00570B33"/>
    <w:rsid w:val="00572818"/>
    <w:rsid w:val="00575584"/>
    <w:rsid w:val="005761FB"/>
    <w:rsid w:val="00584AEA"/>
    <w:rsid w:val="00587A98"/>
    <w:rsid w:val="00590818"/>
    <w:rsid w:val="005A223F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0010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2AFF"/>
    <w:rsid w:val="00740BA7"/>
    <w:rsid w:val="00742B98"/>
    <w:rsid w:val="007442DC"/>
    <w:rsid w:val="007513C5"/>
    <w:rsid w:val="00753AC0"/>
    <w:rsid w:val="00765638"/>
    <w:rsid w:val="0077572D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6C75"/>
    <w:rsid w:val="0084748F"/>
    <w:rsid w:val="00847D00"/>
    <w:rsid w:val="00861E99"/>
    <w:rsid w:val="008702F0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A6765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10018"/>
    <w:rsid w:val="00912063"/>
    <w:rsid w:val="00914885"/>
    <w:rsid w:val="009259D8"/>
    <w:rsid w:val="00927589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925"/>
    <w:rsid w:val="00987DB0"/>
    <w:rsid w:val="00990BD7"/>
    <w:rsid w:val="00997F14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80D98"/>
    <w:rsid w:val="00A94BF6"/>
    <w:rsid w:val="00AA370E"/>
    <w:rsid w:val="00AA62E5"/>
    <w:rsid w:val="00AA789F"/>
    <w:rsid w:val="00AB47E2"/>
    <w:rsid w:val="00AB4D8B"/>
    <w:rsid w:val="00AB4DB6"/>
    <w:rsid w:val="00AC021D"/>
    <w:rsid w:val="00AC64ED"/>
    <w:rsid w:val="00AE07D5"/>
    <w:rsid w:val="00AE5B86"/>
    <w:rsid w:val="00AF3DAD"/>
    <w:rsid w:val="00AF4A56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976C6"/>
    <w:rsid w:val="00BA7424"/>
    <w:rsid w:val="00BB07F1"/>
    <w:rsid w:val="00BE41FC"/>
    <w:rsid w:val="00BE6828"/>
    <w:rsid w:val="00C03E29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5752"/>
    <w:rsid w:val="00C76DE5"/>
    <w:rsid w:val="00C80528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4577D"/>
    <w:rsid w:val="00D5194F"/>
    <w:rsid w:val="00D53646"/>
    <w:rsid w:val="00D7244E"/>
    <w:rsid w:val="00D810A8"/>
    <w:rsid w:val="00D87146"/>
    <w:rsid w:val="00D91515"/>
    <w:rsid w:val="00D92265"/>
    <w:rsid w:val="00DA09CB"/>
    <w:rsid w:val="00DA672C"/>
    <w:rsid w:val="00DA72BF"/>
    <w:rsid w:val="00DB4461"/>
    <w:rsid w:val="00DC5470"/>
    <w:rsid w:val="00DD34AC"/>
    <w:rsid w:val="00DE1DE6"/>
    <w:rsid w:val="00E03704"/>
    <w:rsid w:val="00E04925"/>
    <w:rsid w:val="00E05EDF"/>
    <w:rsid w:val="00E24E60"/>
    <w:rsid w:val="00E31C00"/>
    <w:rsid w:val="00E3385E"/>
    <w:rsid w:val="00E43A6A"/>
    <w:rsid w:val="00E46B43"/>
    <w:rsid w:val="00E50A1A"/>
    <w:rsid w:val="00E53101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50BAC"/>
    <w:rsid w:val="00F5642D"/>
    <w:rsid w:val="00F60BF7"/>
    <w:rsid w:val="00F717DC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D4AD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ba.mtel.mgo&amp;hl=s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n150/Korisnicka-zona/Kontakt/Prodajna-mjes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gallery.huawei.com/#/app/C10120495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tunes.apple.com/us/app/m-go-bih/id940374073?mt=8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2023-12-14T13:51:00Z</dcterms:created>
  <dcterms:modified xsi:type="dcterms:W3CDTF">2023-12-14T13:51:00Z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