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4B59AE15" w:rsidR="00660BBB" w:rsidRPr="004E0FA6" w:rsidRDefault="00BE1EE2" w:rsidP="00A51D59">
      <w:pPr>
        <w:ind w:left="180" w:right="125"/>
        <w:jc w:val="both"/>
      </w:pPr>
      <w:r>
        <w:rPr>
          <w:b/>
        </w:rPr>
        <w:t xml:space="preserve">Datum: </w:t>
      </w:r>
      <w:r w:rsidR="008B20B7">
        <w:rPr>
          <w:b/>
        </w:rPr>
        <w:t>5</w:t>
      </w:r>
      <w:r w:rsidR="00660BBB">
        <w:rPr>
          <w:b/>
        </w:rPr>
        <w:t>.</w:t>
      </w:r>
      <w:r w:rsidR="00001865">
        <w:rPr>
          <w:b/>
        </w:rPr>
        <w:t>1</w:t>
      </w:r>
      <w:r w:rsidR="00CD49F6">
        <w:rPr>
          <w:b/>
        </w:rPr>
        <w:t>2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A51D59">
      <w:pPr>
        <w:ind w:left="180" w:right="125"/>
        <w:jc w:val="both"/>
      </w:pPr>
    </w:p>
    <w:p w14:paraId="3883A055" w14:textId="77777777" w:rsidR="004168DB" w:rsidRPr="00145991" w:rsidRDefault="004168DB" w:rsidP="00A51D59">
      <w:pPr>
        <w:spacing w:after="160" w:line="252" w:lineRule="auto"/>
        <w:jc w:val="both"/>
        <w:rPr>
          <w:rFonts w:eastAsia="Calibri"/>
          <w:b/>
          <w:bCs/>
          <w:lang w:val="sr-Latn-BA"/>
        </w:rPr>
      </w:pPr>
    </w:p>
    <w:p w14:paraId="2069CFE6" w14:textId="767C8F26" w:rsidR="00F416BA" w:rsidRPr="00F416BA" w:rsidRDefault="00FE0655" w:rsidP="00F416BA">
      <w:pPr>
        <w:jc w:val="center"/>
        <w:rPr>
          <w:rFonts w:eastAsia="Calibri"/>
          <w:b/>
          <w:bCs/>
          <w:lang w:val="sr-Latn-BA"/>
        </w:rPr>
      </w:pPr>
      <w:bookmarkStart w:id="0" w:name="_Hlk121137063"/>
      <w:r>
        <w:rPr>
          <w:rFonts w:eastAsia="Calibri"/>
          <w:b/>
          <w:bCs/>
          <w:lang w:val="sr-Latn-BA"/>
        </w:rPr>
        <w:t xml:space="preserve">Svečano zatvorena </w:t>
      </w:r>
      <w:proofErr w:type="spellStart"/>
      <w:r>
        <w:rPr>
          <w:rFonts w:eastAsia="Calibri"/>
          <w:b/>
          <w:bCs/>
          <w:lang w:val="sr-Latn-BA"/>
        </w:rPr>
        <w:t>ISCon</w:t>
      </w:r>
      <w:proofErr w:type="spellEnd"/>
      <w:r>
        <w:rPr>
          <w:rFonts w:eastAsia="Calibri"/>
          <w:b/>
          <w:bCs/>
          <w:lang w:val="sr-Latn-BA"/>
        </w:rPr>
        <w:t xml:space="preserve"> 2022 konferencija</w:t>
      </w:r>
    </w:p>
    <w:p w14:paraId="165973D6" w14:textId="77777777" w:rsidR="00F416BA" w:rsidRPr="00F416BA" w:rsidRDefault="00F416BA" w:rsidP="00F416BA">
      <w:pPr>
        <w:jc w:val="center"/>
        <w:rPr>
          <w:rFonts w:eastAsia="Calibri"/>
          <w:b/>
          <w:bCs/>
          <w:lang w:val="sr-Latn-BA"/>
        </w:rPr>
      </w:pPr>
    </w:p>
    <w:p w14:paraId="00BDA4F3" w14:textId="0470E45D" w:rsidR="00F416BA" w:rsidRPr="00F416BA" w:rsidRDefault="003E0B61" w:rsidP="00F416BA">
      <w:pPr>
        <w:jc w:val="center"/>
        <w:rPr>
          <w:rFonts w:eastAsia="Calibri"/>
          <w:i/>
          <w:iCs/>
          <w:lang w:val="sr-Latn-BA"/>
        </w:rPr>
      </w:pPr>
      <w:r>
        <w:rPr>
          <w:rFonts w:eastAsia="Calibri"/>
          <w:i/>
          <w:iCs/>
          <w:lang w:val="sr-Latn-BA"/>
        </w:rPr>
        <w:t>Veliki broj učesnika posjetio m:tel predavanje i radionicu</w:t>
      </w:r>
    </w:p>
    <w:p w14:paraId="066DA758" w14:textId="77777777" w:rsidR="00F416BA" w:rsidRPr="00F416BA" w:rsidRDefault="00F416BA" w:rsidP="00F416BA">
      <w:pPr>
        <w:rPr>
          <w:rFonts w:eastAsia="Calibri"/>
          <w:i/>
          <w:iCs/>
          <w:lang w:val="sr-Latn-BA"/>
        </w:rPr>
      </w:pPr>
    </w:p>
    <w:p w14:paraId="37B97CC3" w14:textId="77777777" w:rsidR="00F416BA" w:rsidRPr="00F416BA" w:rsidRDefault="00F416BA" w:rsidP="00F416BA">
      <w:pPr>
        <w:rPr>
          <w:rFonts w:eastAsia="Calibri"/>
          <w:lang w:val="sr-Latn-BA"/>
        </w:rPr>
      </w:pPr>
    </w:p>
    <w:p w14:paraId="45F71E82" w14:textId="0CA4F906" w:rsidR="00C36FD0" w:rsidRDefault="00FE0655" w:rsidP="00F416BA">
      <w:pPr>
        <w:jc w:val="both"/>
      </w:pPr>
      <w:r>
        <w:rPr>
          <w:rFonts w:eastAsia="Calibri"/>
          <w:lang w:val="sr-Latn-BA"/>
        </w:rPr>
        <w:t>Prvu međunarodnu studentsku naučnu konferenciju</w:t>
      </w:r>
      <w:r w:rsidR="003A65F4">
        <w:rPr>
          <w:rFonts w:eastAsia="Calibri"/>
          <w:lang w:val="sr-Latn-BA"/>
        </w:rPr>
        <w:t xml:space="preserve"> </w:t>
      </w:r>
      <w:proofErr w:type="spellStart"/>
      <w:r w:rsidR="003A65F4">
        <w:rPr>
          <w:rFonts w:eastAsia="Calibri"/>
          <w:lang w:val="sr-Latn-BA"/>
        </w:rPr>
        <w:t>ISCon</w:t>
      </w:r>
      <w:proofErr w:type="spellEnd"/>
      <w:r w:rsidR="003A65F4">
        <w:rPr>
          <w:rFonts w:eastAsia="Calibri"/>
          <w:lang w:val="sr-Latn-BA"/>
        </w:rPr>
        <w:t xml:space="preserve"> </w:t>
      </w:r>
      <w:r w:rsidR="00547F2D">
        <w:rPr>
          <w:rFonts w:eastAsia="Calibri"/>
          <w:lang w:val="sr-Latn-BA"/>
        </w:rPr>
        <w:t xml:space="preserve">u Banjaluci </w:t>
      </w:r>
      <w:r w:rsidR="003A65F4">
        <w:rPr>
          <w:rFonts w:eastAsia="Calibri"/>
          <w:lang w:val="sr-Latn-BA"/>
        </w:rPr>
        <w:t xml:space="preserve">obilježila su </w:t>
      </w:r>
      <w:r w:rsidR="003A65F4" w:rsidRPr="003A65F4">
        <w:rPr>
          <w:rFonts w:eastAsia="Calibri"/>
          <w:lang w:val="sr-Latn-BA"/>
        </w:rPr>
        <w:t>tri dana kvalitetnih radionica, panela i predavanja</w:t>
      </w:r>
      <w:r w:rsidR="003A65F4">
        <w:rPr>
          <w:rFonts w:eastAsia="Calibri"/>
          <w:lang w:val="sr-Latn-BA"/>
        </w:rPr>
        <w:t>. Po riječima organi</w:t>
      </w:r>
      <w:r w:rsidR="00C36FD0">
        <w:rPr>
          <w:rFonts w:eastAsia="Calibri"/>
          <w:lang w:val="sr-Latn-BA"/>
        </w:rPr>
        <w:t>zatora, učesnici su imali priliku k</w:t>
      </w:r>
      <w:proofErr w:type="spellStart"/>
      <w:r w:rsidR="00C36FD0">
        <w:t>ročiti</w:t>
      </w:r>
      <w:proofErr w:type="spellEnd"/>
      <w:r w:rsidR="00C36FD0">
        <w:t xml:space="preserve"> </w:t>
      </w:r>
      <w:proofErr w:type="spellStart"/>
      <w:r w:rsidR="00C36FD0">
        <w:t>putevima</w:t>
      </w:r>
      <w:proofErr w:type="spellEnd"/>
      <w:r w:rsidR="00C36FD0">
        <w:t xml:space="preserve"> </w:t>
      </w:r>
      <w:proofErr w:type="spellStart"/>
      <w:r w:rsidR="00C36FD0">
        <w:t>nauke</w:t>
      </w:r>
      <w:proofErr w:type="spellEnd"/>
      <w:r w:rsidR="00C36FD0">
        <w:t xml:space="preserve"> </w:t>
      </w:r>
      <w:proofErr w:type="spellStart"/>
      <w:r w:rsidR="00C36FD0">
        <w:t>i</w:t>
      </w:r>
      <w:proofErr w:type="spellEnd"/>
      <w:r w:rsidR="00C36FD0">
        <w:t xml:space="preserve"> </w:t>
      </w:r>
      <w:proofErr w:type="spellStart"/>
      <w:r w:rsidR="00C36FD0">
        <w:t>tehnologije</w:t>
      </w:r>
      <w:proofErr w:type="spellEnd"/>
      <w:r w:rsidR="00C36FD0">
        <w:t xml:space="preserve"> </w:t>
      </w:r>
      <w:proofErr w:type="spellStart"/>
      <w:r w:rsidR="00C36FD0">
        <w:t>kroz</w:t>
      </w:r>
      <w:proofErr w:type="spellEnd"/>
      <w:r w:rsidR="00C36FD0">
        <w:t xml:space="preserve"> </w:t>
      </w:r>
      <w:proofErr w:type="spellStart"/>
      <w:r w:rsidR="00C36FD0">
        <w:t>iskustvo</w:t>
      </w:r>
      <w:proofErr w:type="spellEnd"/>
      <w:r w:rsidR="00C36FD0">
        <w:t xml:space="preserve"> </w:t>
      </w:r>
      <w:proofErr w:type="spellStart"/>
      <w:r w:rsidR="00C36FD0">
        <w:t>i</w:t>
      </w:r>
      <w:proofErr w:type="spellEnd"/>
      <w:r w:rsidR="00C36FD0">
        <w:t xml:space="preserve"> </w:t>
      </w:r>
      <w:proofErr w:type="spellStart"/>
      <w:r w:rsidR="00C36FD0">
        <w:t>stručnost</w:t>
      </w:r>
      <w:proofErr w:type="spellEnd"/>
      <w:r w:rsidR="00C36FD0">
        <w:t xml:space="preserve"> a </w:t>
      </w:r>
      <w:proofErr w:type="spellStart"/>
      <w:r w:rsidR="00C36FD0">
        <w:t>snažne</w:t>
      </w:r>
      <w:proofErr w:type="spellEnd"/>
      <w:r w:rsidR="00C36FD0">
        <w:t xml:space="preserve"> </w:t>
      </w:r>
      <w:proofErr w:type="spellStart"/>
      <w:r w:rsidR="00C36FD0">
        <w:t>poruke</w:t>
      </w:r>
      <w:proofErr w:type="spellEnd"/>
      <w:r w:rsidR="00C36FD0">
        <w:t xml:space="preserve"> </w:t>
      </w:r>
      <w:proofErr w:type="spellStart"/>
      <w:r w:rsidR="00C36FD0">
        <w:t>i</w:t>
      </w:r>
      <w:proofErr w:type="spellEnd"/>
      <w:r w:rsidR="00C36FD0">
        <w:t xml:space="preserve"> </w:t>
      </w:r>
      <w:proofErr w:type="spellStart"/>
      <w:r w:rsidR="00C36FD0">
        <w:t>veliki</w:t>
      </w:r>
      <w:proofErr w:type="spellEnd"/>
      <w:r w:rsidR="00C36FD0">
        <w:t xml:space="preserve"> </w:t>
      </w:r>
      <w:proofErr w:type="spellStart"/>
      <w:r w:rsidR="00C36FD0">
        <w:t>uspjesi</w:t>
      </w:r>
      <w:proofErr w:type="spellEnd"/>
      <w:r w:rsidR="00C36FD0">
        <w:t xml:space="preserve"> </w:t>
      </w:r>
      <w:proofErr w:type="spellStart"/>
      <w:r w:rsidR="00C36FD0">
        <w:t>inovatora</w:t>
      </w:r>
      <w:proofErr w:type="spellEnd"/>
      <w:r w:rsidR="00C36FD0">
        <w:t xml:space="preserve">, </w:t>
      </w:r>
      <w:proofErr w:type="spellStart"/>
      <w:r w:rsidR="00C36FD0">
        <w:t>developera</w:t>
      </w:r>
      <w:proofErr w:type="spellEnd"/>
      <w:r w:rsidR="00C36FD0">
        <w:t xml:space="preserve"> </w:t>
      </w:r>
      <w:proofErr w:type="spellStart"/>
      <w:r w:rsidR="00C36FD0">
        <w:t>i</w:t>
      </w:r>
      <w:proofErr w:type="spellEnd"/>
      <w:r w:rsidR="00C36FD0">
        <w:t xml:space="preserve"> </w:t>
      </w:r>
      <w:proofErr w:type="spellStart"/>
      <w:r w:rsidR="00C36FD0">
        <w:t>inženjera</w:t>
      </w:r>
      <w:proofErr w:type="spellEnd"/>
      <w:r w:rsidR="00C36FD0">
        <w:t xml:space="preserve"> </w:t>
      </w:r>
      <w:proofErr w:type="spellStart"/>
      <w:r w:rsidR="00C36FD0">
        <w:t>podstakli</w:t>
      </w:r>
      <w:proofErr w:type="spellEnd"/>
      <w:r w:rsidR="00C36FD0">
        <w:t xml:space="preserve"> </w:t>
      </w:r>
      <w:proofErr w:type="spellStart"/>
      <w:r w:rsidR="00C36FD0">
        <w:t>su</w:t>
      </w:r>
      <w:proofErr w:type="spellEnd"/>
      <w:r w:rsidR="00C36FD0">
        <w:t xml:space="preserve"> </w:t>
      </w:r>
      <w:proofErr w:type="spellStart"/>
      <w:r w:rsidR="00C36FD0">
        <w:t>ih</w:t>
      </w:r>
      <w:proofErr w:type="spellEnd"/>
      <w:r w:rsidR="00C36FD0">
        <w:t xml:space="preserve"> </w:t>
      </w:r>
      <w:proofErr w:type="spellStart"/>
      <w:r w:rsidR="00C36FD0">
        <w:t>i</w:t>
      </w:r>
      <w:proofErr w:type="spellEnd"/>
      <w:r w:rsidR="00C36FD0">
        <w:t xml:space="preserve"> </w:t>
      </w:r>
      <w:proofErr w:type="spellStart"/>
      <w:r w:rsidR="00C36FD0">
        <w:t>ohrabrili</w:t>
      </w:r>
      <w:proofErr w:type="spellEnd"/>
      <w:r w:rsidR="00C36FD0">
        <w:t xml:space="preserve"> da </w:t>
      </w:r>
      <w:proofErr w:type="spellStart"/>
      <w:r w:rsidR="00C36FD0">
        <w:t>nastave</w:t>
      </w:r>
      <w:proofErr w:type="spellEnd"/>
      <w:r w:rsidR="00C36FD0">
        <w:t xml:space="preserve"> </w:t>
      </w:r>
      <w:proofErr w:type="spellStart"/>
      <w:r w:rsidR="00C36FD0">
        <w:t>putevima</w:t>
      </w:r>
      <w:proofErr w:type="spellEnd"/>
      <w:r w:rsidR="00C36FD0">
        <w:t xml:space="preserve"> </w:t>
      </w:r>
      <w:proofErr w:type="spellStart"/>
      <w:r w:rsidR="00C36FD0">
        <w:t>kreacije</w:t>
      </w:r>
      <w:proofErr w:type="spellEnd"/>
      <w:r w:rsidR="00C36FD0">
        <w:t xml:space="preserve"> </w:t>
      </w:r>
      <w:proofErr w:type="spellStart"/>
      <w:r w:rsidR="00C36FD0">
        <w:t>i</w:t>
      </w:r>
      <w:proofErr w:type="spellEnd"/>
      <w:r w:rsidR="00C36FD0">
        <w:t xml:space="preserve"> </w:t>
      </w:r>
      <w:proofErr w:type="spellStart"/>
      <w:r w:rsidR="00C36FD0">
        <w:t>bolje</w:t>
      </w:r>
      <w:proofErr w:type="spellEnd"/>
      <w:r w:rsidR="00C36FD0">
        <w:t xml:space="preserve"> </w:t>
      </w:r>
      <w:proofErr w:type="spellStart"/>
      <w:r w:rsidR="00C36FD0">
        <w:t>budućnosti</w:t>
      </w:r>
      <w:proofErr w:type="spellEnd"/>
      <w:r w:rsidR="00C36FD0">
        <w:t>.</w:t>
      </w:r>
    </w:p>
    <w:p w14:paraId="7ED21536" w14:textId="77777777" w:rsidR="006F3454" w:rsidRDefault="006F3454" w:rsidP="006F3454">
      <w:pPr>
        <w:spacing w:line="252" w:lineRule="auto"/>
        <w:jc w:val="both"/>
      </w:pPr>
    </w:p>
    <w:p w14:paraId="2FF219D2" w14:textId="113B09B3" w:rsidR="006F3454" w:rsidRPr="006F3454" w:rsidRDefault="006F3454" w:rsidP="006F3454">
      <w:pPr>
        <w:spacing w:line="252" w:lineRule="auto"/>
        <w:jc w:val="both"/>
        <w:rPr>
          <w:rFonts w:eastAsia="Calibri"/>
          <w:lang w:val="sr-Latn-BA"/>
        </w:rPr>
      </w:pPr>
      <w:r>
        <w:t xml:space="preserve">Na </w:t>
      </w:r>
      <w:proofErr w:type="spellStart"/>
      <w:r>
        <w:t>svečanom</w:t>
      </w:r>
      <w:proofErr w:type="spellEnd"/>
      <w:r>
        <w:t xml:space="preserve"> </w:t>
      </w:r>
      <w:proofErr w:type="spellStart"/>
      <w:r>
        <w:t>otvaranju</w:t>
      </w:r>
      <w:proofErr w:type="spellEnd"/>
      <w:r>
        <w:t xml:space="preserve">,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skupu</w:t>
      </w:r>
      <w:proofErr w:type="spellEnd"/>
      <w:r>
        <w:t xml:space="preserve"> </w:t>
      </w:r>
      <w:r w:rsidR="00257D46">
        <w:t xml:space="preserve">se </w:t>
      </w:r>
      <w:proofErr w:type="spellStart"/>
      <w:r>
        <w:t>obratio</w:t>
      </w:r>
      <w:proofErr w:type="spellEnd"/>
      <w:r>
        <w:t xml:space="preserve"> </w:t>
      </w:r>
      <w:proofErr w:type="spellStart"/>
      <w:r>
        <w:t>izvršni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za </w:t>
      </w:r>
      <w:proofErr w:type="spellStart"/>
      <w:r>
        <w:t>tehniku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m:tel, Milan Aleksijević. “</w:t>
      </w:r>
      <w:r w:rsidRPr="006F3454">
        <w:rPr>
          <w:rFonts w:eastAsia="Calibri"/>
          <w:lang w:val="sr-Latn-BA"/>
        </w:rPr>
        <w:t xml:space="preserve">Kompanija </w:t>
      </w:r>
      <w:r>
        <w:rPr>
          <w:rFonts w:eastAsia="Calibri"/>
          <w:lang w:val="sr-Latn-BA"/>
        </w:rPr>
        <w:t>m:</w:t>
      </w:r>
      <w:r w:rsidRPr="006F3454">
        <w:rPr>
          <w:rFonts w:eastAsia="Calibri"/>
          <w:lang w:val="sr-Latn-BA"/>
        </w:rPr>
        <w:t xml:space="preserve">tel </w:t>
      </w:r>
      <w:proofErr w:type="spellStart"/>
      <w:r w:rsidRPr="006F3454">
        <w:rPr>
          <w:rFonts w:eastAsia="Calibri"/>
          <w:lang w:val="sr-Latn-BA"/>
        </w:rPr>
        <w:t>oduvek</w:t>
      </w:r>
      <w:proofErr w:type="spellEnd"/>
      <w:r w:rsidRPr="006F3454">
        <w:rPr>
          <w:rFonts w:eastAsia="Calibri"/>
          <w:lang w:val="sr-Latn-BA"/>
        </w:rPr>
        <w:t xml:space="preserve"> pruža podršku tehničkim fakultetima, te svakako banjalučkom ETF-u, i ima </w:t>
      </w:r>
      <w:proofErr w:type="spellStart"/>
      <w:r w:rsidRPr="006F3454">
        <w:rPr>
          <w:rFonts w:eastAsia="Calibri"/>
          <w:lang w:val="sr-Latn-BA"/>
        </w:rPr>
        <w:t>uspešnu</w:t>
      </w:r>
      <w:proofErr w:type="spellEnd"/>
      <w:r w:rsidRPr="006F3454">
        <w:rPr>
          <w:rFonts w:eastAsia="Calibri"/>
          <w:lang w:val="sr-Latn-BA"/>
        </w:rPr>
        <w:t xml:space="preserve"> saradnju sa Savezom studenata koji su se odvažili da pokrenu ovakav važan skup. Sve tehnologije koje su ove godine izabrane kao naslovne teme konferencije, predstavljaju dobar </w:t>
      </w:r>
      <w:proofErr w:type="spellStart"/>
      <w:r w:rsidRPr="006F3454">
        <w:rPr>
          <w:rFonts w:eastAsia="Calibri"/>
          <w:lang w:val="sr-Latn-BA"/>
        </w:rPr>
        <w:t>deo</w:t>
      </w:r>
      <w:proofErr w:type="spellEnd"/>
      <w:r w:rsidRPr="006F3454">
        <w:rPr>
          <w:rFonts w:eastAsia="Calibri"/>
          <w:lang w:val="sr-Latn-BA"/>
        </w:rPr>
        <w:t xml:space="preserve"> onoga što kompanija </w:t>
      </w:r>
      <w:r>
        <w:rPr>
          <w:rFonts w:eastAsia="Calibri"/>
          <w:lang w:val="sr-Latn-BA"/>
        </w:rPr>
        <w:t>m:</w:t>
      </w:r>
      <w:r w:rsidRPr="006F3454">
        <w:rPr>
          <w:rFonts w:eastAsia="Calibri"/>
          <w:lang w:val="sr-Latn-BA"/>
        </w:rPr>
        <w:t xml:space="preserve">tel već </w:t>
      </w:r>
      <w:proofErr w:type="spellStart"/>
      <w:r w:rsidRPr="006F3454">
        <w:rPr>
          <w:rFonts w:eastAsia="Calibri"/>
          <w:lang w:val="sr-Latn-BA"/>
        </w:rPr>
        <w:t>uspešno</w:t>
      </w:r>
      <w:proofErr w:type="spellEnd"/>
      <w:r w:rsidRPr="006F3454">
        <w:rPr>
          <w:rFonts w:eastAsia="Calibri"/>
          <w:lang w:val="sr-Latn-BA"/>
        </w:rPr>
        <w:t xml:space="preserve"> </w:t>
      </w:r>
      <w:proofErr w:type="spellStart"/>
      <w:r w:rsidRPr="006F3454">
        <w:rPr>
          <w:rFonts w:eastAsia="Calibri"/>
          <w:lang w:val="sr-Latn-BA"/>
        </w:rPr>
        <w:t>primenjuje</w:t>
      </w:r>
      <w:proofErr w:type="spellEnd"/>
      <w:r w:rsidRPr="006F3454">
        <w:rPr>
          <w:rFonts w:eastAsia="Calibri"/>
          <w:lang w:val="sr-Latn-BA"/>
        </w:rPr>
        <w:t xml:space="preserve"> u praksi kreirajući  “pametni život” pomoću </w:t>
      </w:r>
      <w:proofErr w:type="spellStart"/>
      <w:r w:rsidRPr="006F3454">
        <w:rPr>
          <w:rFonts w:eastAsia="Calibri"/>
          <w:lang w:val="sr-Latn-BA"/>
        </w:rPr>
        <w:t>IoT</w:t>
      </w:r>
      <w:proofErr w:type="spellEnd"/>
      <w:r w:rsidRPr="006F3454">
        <w:rPr>
          <w:rFonts w:eastAsia="Calibri"/>
          <w:lang w:val="sr-Latn-BA"/>
        </w:rPr>
        <w:t xml:space="preserve"> </w:t>
      </w:r>
      <w:proofErr w:type="spellStart"/>
      <w:r w:rsidRPr="006F3454">
        <w:rPr>
          <w:rFonts w:eastAsia="Calibri"/>
          <w:lang w:val="sr-Latn-BA"/>
        </w:rPr>
        <w:t>rešenja</w:t>
      </w:r>
      <w:proofErr w:type="spellEnd"/>
      <w:r w:rsidRPr="006F3454">
        <w:rPr>
          <w:rFonts w:eastAsia="Calibri"/>
          <w:lang w:val="sr-Latn-BA"/>
        </w:rPr>
        <w:t xml:space="preserve">. </w:t>
      </w:r>
      <w:proofErr w:type="spellStart"/>
      <w:r w:rsidRPr="006F3454">
        <w:rPr>
          <w:rFonts w:eastAsia="Calibri"/>
          <w:lang w:val="sr-Latn-BA"/>
        </w:rPr>
        <w:t>Ovde</w:t>
      </w:r>
      <w:proofErr w:type="spellEnd"/>
      <w:r w:rsidRPr="006F3454">
        <w:rPr>
          <w:rFonts w:eastAsia="Calibri"/>
          <w:lang w:val="sr-Latn-BA"/>
        </w:rPr>
        <w:t xml:space="preserve"> smo, dakle, upravo da podržimo i pomognemo naše buduće kolege i znanje koje treba da bude od opšteg interesa za svaku zajednicu</w:t>
      </w:r>
      <w:r>
        <w:t xml:space="preserve">“, </w:t>
      </w:r>
      <w:proofErr w:type="spellStart"/>
      <w:r>
        <w:t>istakao</w:t>
      </w:r>
      <w:proofErr w:type="spellEnd"/>
      <w:r>
        <w:t xml:space="preserve"> je tom </w:t>
      </w:r>
      <w:proofErr w:type="spellStart"/>
      <w:r>
        <w:t>prilikom</w:t>
      </w:r>
      <w:proofErr w:type="spellEnd"/>
      <w:r>
        <w:t xml:space="preserve"> Aleksijević.</w:t>
      </w:r>
    </w:p>
    <w:p w14:paraId="4C18DABA" w14:textId="1C2ACCBC" w:rsidR="000605B1" w:rsidRDefault="000605B1" w:rsidP="00F416BA">
      <w:pPr>
        <w:jc w:val="both"/>
      </w:pPr>
    </w:p>
    <w:p w14:paraId="5621A352" w14:textId="3C00A360" w:rsidR="009778C4" w:rsidRPr="009778C4" w:rsidRDefault="000605B1" w:rsidP="009778C4">
      <w:pPr>
        <w:jc w:val="both"/>
      </w:pPr>
      <w:proofErr w:type="spellStart"/>
      <w:r>
        <w:t>Veliki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studenata je </w:t>
      </w:r>
      <w:proofErr w:type="spellStart"/>
      <w:r>
        <w:t>prisustvovao</w:t>
      </w:r>
      <w:proofErr w:type="spellEnd"/>
      <w:r>
        <w:t xml:space="preserve"> </w:t>
      </w:r>
      <w:proofErr w:type="spellStart"/>
      <w:r>
        <w:t>predavanjima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panel </w:t>
      </w:r>
      <w:proofErr w:type="spellStart"/>
      <w:r w:rsidRPr="009778C4">
        <w:t>diskus</w:t>
      </w:r>
      <w:r w:rsidR="0052285F">
        <w:t>ijama</w:t>
      </w:r>
      <w:proofErr w:type="spellEnd"/>
      <w:r w:rsidR="0052285F">
        <w:t xml:space="preserve"> u </w:t>
      </w:r>
      <w:proofErr w:type="spellStart"/>
      <w:r w:rsidR="0052285F">
        <w:t>kojima</w:t>
      </w:r>
      <w:proofErr w:type="spellEnd"/>
      <w:r w:rsidR="0052285F">
        <w:t xml:space="preserve"> </w:t>
      </w:r>
      <w:proofErr w:type="spellStart"/>
      <w:r w:rsidR="0052285F">
        <w:t>su</w:t>
      </w:r>
      <w:proofErr w:type="spellEnd"/>
      <w:r w:rsidR="0052285F">
        <w:t xml:space="preserve"> </w:t>
      </w:r>
      <w:proofErr w:type="spellStart"/>
      <w:r w:rsidR="0052285F">
        <w:t>učestvovali</w:t>
      </w:r>
      <w:proofErr w:type="spellEnd"/>
      <w:r w:rsidR="0052285F">
        <w:t xml:space="preserve"> </w:t>
      </w:r>
      <w:proofErr w:type="spellStart"/>
      <w:r w:rsidRPr="009778C4">
        <w:t>predstavnici</w:t>
      </w:r>
      <w:proofErr w:type="spellEnd"/>
      <w:r w:rsidRPr="009778C4">
        <w:t xml:space="preserve"> </w:t>
      </w:r>
      <w:proofErr w:type="spellStart"/>
      <w:r w:rsidRPr="009778C4">
        <w:t>kompanije</w:t>
      </w:r>
      <w:proofErr w:type="spellEnd"/>
      <w:r w:rsidRPr="009778C4">
        <w:t xml:space="preserve"> m:tel </w:t>
      </w:r>
      <w:proofErr w:type="spellStart"/>
      <w:r w:rsidRPr="009778C4">
        <w:t>i</w:t>
      </w:r>
      <w:proofErr w:type="spellEnd"/>
      <w:r w:rsidRPr="009778C4">
        <w:t xml:space="preserve"> </w:t>
      </w:r>
      <w:proofErr w:type="spellStart"/>
      <w:r w:rsidRPr="009778C4">
        <w:t>brenda</w:t>
      </w:r>
      <w:proofErr w:type="spellEnd"/>
      <w:r w:rsidRPr="009778C4">
        <w:t xml:space="preserve"> S</w:t>
      </w:r>
      <w:r w:rsidR="00351ADC" w:rsidRPr="009778C4">
        <w:t>upernova</w:t>
      </w:r>
      <w:r w:rsidR="009778C4" w:rsidRPr="009778C4">
        <w:t>.</w:t>
      </w:r>
      <w:r w:rsidR="00A108A7" w:rsidRPr="009778C4">
        <w:t xml:space="preserve"> </w:t>
      </w:r>
      <w:proofErr w:type="spellStart"/>
      <w:r w:rsidR="009778C4" w:rsidRPr="009778C4">
        <w:t>S</w:t>
      </w:r>
      <w:r w:rsidR="00B71470" w:rsidRPr="009778C4">
        <w:t>rećni</w:t>
      </w:r>
      <w:proofErr w:type="spellEnd"/>
      <w:r w:rsidR="00B71470" w:rsidRPr="009778C4">
        <w:t xml:space="preserve"> </w:t>
      </w:r>
      <w:proofErr w:type="spellStart"/>
      <w:r w:rsidR="00A108A7" w:rsidRPr="009778C4">
        <w:t>učesnici</w:t>
      </w:r>
      <w:proofErr w:type="spellEnd"/>
      <w:r w:rsidR="00A108A7" w:rsidRPr="009778C4">
        <w:t xml:space="preserve"> </w:t>
      </w:r>
      <w:proofErr w:type="spellStart"/>
      <w:r w:rsidR="009778C4" w:rsidRPr="009778C4">
        <w:t>radionice</w:t>
      </w:r>
      <w:proofErr w:type="spellEnd"/>
      <w:r w:rsidR="009778C4" w:rsidRPr="009778C4">
        <w:t xml:space="preserve"> o IoT </w:t>
      </w:r>
      <w:proofErr w:type="spellStart"/>
      <w:r w:rsidR="009778C4" w:rsidRPr="009778C4">
        <w:t>rješenjima</w:t>
      </w:r>
      <w:proofErr w:type="spellEnd"/>
      <w:r w:rsidR="009778C4" w:rsidRPr="009778C4">
        <w:t xml:space="preserve"> za </w:t>
      </w:r>
      <w:proofErr w:type="spellStart"/>
      <w:r w:rsidR="009778C4" w:rsidRPr="009778C4">
        <w:t>građane</w:t>
      </w:r>
      <w:proofErr w:type="spellEnd"/>
      <w:r w:rsidR="009778C4" w:rsidRPr="009778C4">
        <w:t xml:space="preserve"> </w:t>
      </w:r>
      <w:proofErr w:type="spellStart"/>
      <w:r w:rsidR="009778C4" w:rsidRPr="009778C4">
        <w:t>i</w:t>
      </w:r>
      <w:proofErr w:type="spellEnd"/>
      <w:r w:rsidR="009778C4" w:rsidRPr="009778C4">
        <w:t xml:space="preserve"> </w:t>
      </w:r>
      <w:proofErr w:type="spellStart"/>
      <w:r w:rsidR="009778C4" w:rsidRPr="009778C4">
        <w:t>privredu</w:t>
      </w:r>
      <w:proofErr w:type="spellEnd"/>
      <w:r w:rsidR="009778C4" w:rsidRPr="009778C4">
        <w:t xml:space="preserve"> </w:t>
      </w:r>
      <w:proofErr w:type="spellStart"/>
      <w:r w:rsidR="00A108A7" w:rsidRPr="009778C4">
        <w:t>su</w:t>
      </w:r>
      <w:proofErr w:type="spellEnd"/>
      <w:r w:rsidR="00A108A7" w:rsidRPr="009778C4">
        <w:t xml:space="preserve"> </w:t>
      </w:r>
      <w:proofErr w:type="spellStart"/>
      <w:r w:rsidR="00B71470" w:rsidRPr="009778C4">
        <w:t>dobili</w:t>
      </w:r>
      <w:proofErr w:type="spellEnd"/>
      <w:r w:rsidR="00B71470" w:rsidRPr="009778C4">
        <w:t xml:space="preserve"> </w:t>
      </w:r>
      <w:proofErr w:type="spellStart"/>
      <w:r w:rsidR="00B71470" w:rsidRPr="009778C4">
        <w:t>i</w:t>
      </w:r>
      <w:proofErr w:type="spellEnd"/>
      <w:r w:rsidR="00B71470" w:rsidRPr="009778C4">
        <w:t xml:space="preserve"> </w:t>
      </w:r>
      <w:proofErr w:type="spellStart"/>
      <w:r w:rsidR="00A108A7" w:rsidRPr="009778C4">
        <w:t>vrijedne</w:t>
      </w:r>
      <w:proofErr w:type="spellEnd"/>
      <w:r w:rsidR="00A108A7" w:rsidRPr="009778C4">
        <w:t xml:space="preserve"> </w:t>
      </w:r>
      <w:proofErr w:type="spellStart"/>
      <w:r w:rsidR="00B71470" w:rsidRPr="009778C4">
        <w:t>poklone</w:t>
      </w:r>
      <w:proofErr w:type="spellEnd"/>
      <w:r w:rsidR="009778C4" w:rsidRPr="009778C4">
        <w:t xml:space="preserve">, a </w:t>
      </w:r>
      <w:proofErr w:type="spellStart"/>
      <w:r w:rsidR="009778C4" w:rsidRPr="009778C4">
        <w:t>svi</w:t>
      </w:r>
      <w:proofErr w:type="spellEnd"/>
      <w:r w:rsidR="009778C4" w:rsidRPr="009778C4">
        <w:t xml:space="preserve"> </w:t>
      </w:r>
      <w:proofErr w:type="spellStart"/>
      <w:r w:rsidR="009778C4" w:rsidRPr="009778C4">
        <w:t>predavači</w:t>
      </w:r>
      <w:proofErr w:type="spellEnd"/>
      <w:r w:rsidR="009778C4" w:rsidRPr="009778C4">
        <w:t xml:space="preserve"> </w:t>
      </w:r>
      <w:proofErr w:type="spellStart"/>
      <w:r w:rsidR="009778C4" w:rsidRPr="009778C4">
        <w:t>su</w:t>
      </w:r>
      <w:proofErr w:type="spellEnd"/>
      <w:r w:rsidR="009778C4" w:rsidRPr="009778C4">
        <w:t xml:space="preserve"> </w:t>
      </w:r>
      <w:proofErr w:type="spellStart"/>
      <w:r w:rsidR="001622D0">
        <w:t>jasno</w:t>
      </w:r>
      <w:proofErr w:type="spellEnd"/>
      <w:r w:rsidR="001622D0">
        <w:t xml:space="preserve"> </w:t>
      </w:r>
      <w:proofErr w:type="spellStart"/>
      <w:r w:rsidR="0052285F">
        <w:t>izrazili</w:t>
      </w:r>
      <w:proofErr w:type="spellEnd"/>
      <w:r w:rsidR="0052285F">
        <w:t xml:space="preserve"> </w:t>
      </w:r>
      <w:proofErr w:type="spellStart"/>
      <w:r w:rsidR="001622D0">
        <w:t>zadovoljstvo</w:t>
      </w:r>
      <w:proofErr w:type="spellEnd"/>
      <w:r w:rsidR="009778C4" w:rsidRPr="009778C4">
        <w:t xml:space="preserve"> </w:t>
      </w:r>
      <w:proofErr w:type="spellStart"/>
      <w:r w:rsidR="009778C4" w:rsidRPr="009778C4">
        <w:t>zanimanjem</w:t>
      </w:r>
      <w:proofErr w:type="spellEnd"/>
      <w:r w:rsidR="009778C4" w:rsidRPr="009778C4">
        <w:t xml:space="preserve"> studenata, </w:t>
      </w:r>
      <w:proofErr w:type="spellStart"/>
      <w:r w:rsidR="009778C4" w:rsidRPr="009778C4">
        <w:t>budućih</w:t>
      </w:r>
      <w:proofErr w:type="spellEnd"/>
      <w:r w:rsidR="009778C4" w:rsidRPr="009778C4">
        <w:t xml:space="preserve"> </w:t>
      </w:r>
      <w:proofErr w:type="spellStart"/>
      <w:r w:rsidR="009778C4" w:rsidRPr="009778C4">
        <w:t>kolega</w:t>
      </w:r>
      <w:proofErr w:type="spellEnd"/>
      <w:r w:rsidR="009778C4" w:rsidRPr="009778C4">
        <w:t xml:space="preserve">, koji </w:t>
      </w:r>
      <w:proofErr w:type="spellStart"/>
      <w:r w:rsidR="009778C4" w:rsidRPr="009778C4">
        <w:t>imali</w:t>
      </w:r>
      <w:proofErr w:type="spellEnd"/>
      <w:r w:rsidR="009778C4" w:rsidRPr="009778C4">
        <w:t xml:space="preserve"> </w:t>
      </w:r>
      <w:proofErr w:type="spellStart"/>
      <w:r w:rsidR="009778C4" w:rsidRPr="009778C4">
        <w:t>brojna</w:t>
      </w:r>
      <w:proofErr w:type="spellEnd"/>
      <w:r w:rsidR="009778C4" w:rsidRPr="009778C4">
        <w:t xml:space="preserve"> </w:t>
      </w:r>
      <w:proofErr w:type="spellStart"/>
      <w:r w:rsidR="009778C4" w:rsidRPr="009778C4">
        <w:t>stručna</w:t>
      </w:r>
      <w:proofErr w:type="spellEnd"/>
      <w:r w:rsidR="009778C4" w:rsidRPr="009778C4">
        <w:t xml:space="preserve"> </w:t>
      </w:r>
      <w:proofErr w:type="spellStart"/>
      <w:r w:rsidR="009778C4" w:rsidRPr="009778C4">
        <w:t>pitanja</w:t>
      </w:r>
      <w:proofErr w:type="spellEnd"/>
      <w:r w:rsidR="009778C4" w:rsidRPr="009778C4">
        <w:t>.</w:t>
      </w:r>
    </w:p>
    <w:p w14:paraId="1C8E2590" w14:textId="17453C29" w:rsidR="00BE569F" w:rsidRDefault="009778C4" w:rsidP="009778C4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 </w:t>
      </w:r>
    </w:p>
    <w:p w14:paraId="5BCC2207" w14:textId="3D4C743E" w:rsidR="00B71470" w:rsidRDefault="00D72568" w:rsidP="00F416BA">
      <w:pPr>
        <w:jc w:val="both"/>
      </w:pPr>
      <w:proofErr w:type="spellStart"/>
      <w:r>
        <w:t>Odlična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posjetilaca</w:t>
      </w:r>
      <w:proofErr w:type="spellEnd"/>
      <w:r>
        <w:t xml:space="preserve">, </w:t>
      </w:r>
      <w:proofErr w:type="spellStart"/>
      <w:r>
        <w:t>m</w:t>
      </w:r>
      <w:r w:rsidR="00DB4BFB">
        <w:t>nogi</w:t>
      </w:r>
      <w:proofErr w:type="spellEnd"/>
      <w:r w:rsidR="00DB4BFB">
        <w:t xml:space="preserve"> </w:t>
      </w:r>
      <w:proofErr w:type="spellStart"/>
      <w:r w:rsidR="00DB4BFB">
        <w:t>projekti</w:t>
      </w:r>
      <w:proofErr w:type="spellEnd"/>
      <w:r w:rsidR="00DB4BFB">
        <w:t xml:space="preserve"> </w:t>
      </w:r>
      <w:proofErr w:type="spellStart"/>
      <w:r w:rsidR="00DB4BFB">
        <w:t>i</w:t>
      </w:r>
      <w:proofErr w:type="spellEnd"/>
      <w:r w:rsidR="00DB4BFB">
        <w:t xml:space="preserve"> </w:t>
      </w:r>
      <w:proofErr w:type="spellStart"/>
      <w:r w:rsidR="00DB4BFB">
        <w:t>ostvarene</w:t>
      </w:r>
      <w:proofErr w:type="spellEnd"/>
      <w:r w:rsidR="00DB4BFB">
        <w:t xml:space="preserve"> </w:t>
      </w:r>
      <w:proofErr w:type="spellStart"/>
      <w:r w:rsidR="00DB4BFB">
        <w:t>saradnje</w:t>
      </w:r>
      <w:proofErr w:type="spellEnd"/>
      <w:r w:rsidR="00DB4BFB">
        <w:t xml:space="preserve"> </w:t>
      </w:r>
      <w:proofErr w:type="spellStart"/>
      <w:r w:rsidR="00DB4BFB">
        <w:t>unutar</w:t>
      </w:r>
      <w:proofErr w:type="spellEnd"/>
      <w:r w:rsidR="00DB4BFB">
        <w:t xml:space="preserve"> </w:t>
      </w:r>
      <w:proofErr w:type="spellStart"/>
      <w:r w:rsidR="00DB4BFB">
        <w:t>ovogodišnjeg</w:t>
      </w:r>
      <w:proofErr w:type="spellEnd"/>
      <w:r w:rsidR="00DB4BFB">
        <w:t xml:space="preserve"> </w:t>
      </w:r>
      <w:proofErr w:type="spellStart"/>
      <w:r w:rsidR="00DB4BFB">
        <w:t>ISC</w:t>
      </w:r>
      <w:r w:rsidR="009778C4">
        <w:t>on</w:t>
      </w:r>
      <w:proofErr w:type="spellEnd"/>
      <w:r w:rsidR="009778C4">
        <w:t xml:space="preserve">-a </w:t>
      </w:r>
      <w:proofErr w:type="spellStart"/>
      <w:r w:rsidR="009778C4">
        <w:t>razlozi</w:t>
      </w:r>
      <w:proofErr w:type="spellEnd"/>
      <w:r w:rsidR="009778C4">
        <w:t xml:space="preserve"> </w:t>
      </w:r>
      <w:proofErr w:type="spellStart"/>
      <w:r w:rsidR="009778C4">
        <w:t>su</w:t>
      </w:r>
      <w:proofErr w:type="spellEnd"/>
      <w:r w:rsidR="009778C4">
        <w:t xml:space="preserve"> da</w:t>
      </w:r>
      <w:r w:rsidR="00DB4BFB">
        <w:t xml:space="preserve"> </w:t>
      </w:r>
      <w:proofErr w:type="spellStart"/>
      <w:r w:rsidR="00DB4BFB">
        <w:t>organizator</w:t>
      </w:r>
      <w:r w:rsidR="009778C4">
        <w:t>i</w:t>
      </w:r>
      <w:proofErr w:type="spellEnd"/>
      <w:r w:rsidR="00DB4BFB"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brzo</w:t>
      </w:r>
      <w:proofErr w:type="spellEnd"/>
      <w:r>
        <w:t xml:space="preserve"> </w:t>
      </w:r>
      <w:proofErr w:type="spellStart"/>
      <w:r w:rsidR="009778C4">
        <w:t>planiraju</w:t>
      </w:r>
      <w:proofErr w:type="spellEnd"/>
      <w:r>
        <w:t xml:space="preserve"> </w:t>
      </w:r>
      <w:proofErr w:type="spellStart"/>
      <w:r w:rsidR="00DB4BFB">
        <w:t>aktivnosti</w:t>
      </w:r>
      <w:proofErr w:type="spellEnd"/>
      <w:r>
        <w:t xml:space="preserve"> za </w:t>
      </w:r>
      <w:proofErr w:type="spellStart"/>
      <w:r>
        <w:t>organizaciju</w:t>
      </w:r>
      <w:proofErr w:type="spellEnd"/>
      <w:r w:rsidR="00DB4BFB">
        <w:t xml:space="preserve"> </w:t>
      </w:r>
      <w:proofErr w:type="spellStart"/>
      <w:r w:rsidR="00DB4BFB">
        <w:t>ISCon</w:t>
      </w:r>
      <w:proofErr w:type="spellEnd"/>
      <w:r>
        <w:t xml:space="preserve"> 2023 </w:t>
      </w:r>
      <w:proofErr w:type="spellStart"/>
      <w:r>
        <w:t>konferencije</w:t>
      </w:r>
      <w:proofErr w:type="spellEnd"/>
      <w:r w:rsidR="00DB4BFB">
        <w:t xml:space="preserve">. </w:t>
      </w:r>
      <w:proofErr w:type="spellStart"/>
      <w:r w:rsidR="009778C4">
        <w:t>Već</w:t>
      </w:r>
      <w:proofErr w:type="spellEnd"/>
      <w:r w:rsidR="009778C4">
        <w:t xml:space="preserve"> </w:t>
      </w:r>
      <w:proofErr w:type="spellStart"/>
      <w:r w:rsidR="009778C4">
        <w:t>postoje</w:t>
      </w:r>
      <w:proofErr w:type="spellEnd"/>
      <w:r w:rsidR="009778C4">
        <w:t xml:space="preserve"> </w:t>
      </w:r>
      <w:proofErr w:type="spellStart"/>
      <w:r w:rsidR="009778C4">
        <w:t>planovi</w:t>
      </w:r>
      <w:proofErr w:type="spellEnd"/>
      <w:r w:rsidR="00A108A7">
        <w:t xml:space="preserve"> za </w:t>
      </w:r>
      <w:proofErr w:type="spellStart"/>
      <w:r w:rsidR="009778C4">
        <w:t>novu</w:t>
      </w:r>
      <w:proofErr w:type="spellEnd"/>
      <w:r w:rsidR="009778C4">
        <w:t xml:space="preserve"> </w:t>
      </w:r>
      <w:proofErr w:type="spellStart"/>
      <w:r w:rsidR="009778C4">
        <w:t>konferenciju</w:t>
      </w:r>
      <w:proofErr w:type="spellEnd"/>
      <w:r w:rsidR="009778C4">
        <w:t xml:space="preserve"> </w:t>
      </w:r>
      <w:proofErr w:type="spellStart"/>
      <w:r w:rsidR="009778C4">
        <w:t>koja</w:t>
      </w:r>
      <w:proofErr w:type="spellEnd"/>
      <w:r w:rsidR="009778C4">
        <w:t xml:space="preserve"> </w:t>
      </w:r>
      <w:proofErr w:type="spellStart"/>
      <w:r w:rsidR="009778C4">
        <w:t>će</w:t>
      </w:r>
      <w:proofErr w:type="spellEnd"/>
      <w:r w:rsidR="00DB4BFB">
        <w:t xml:space="preserve"> </w:t>
      </w:r>
      <w:proofErr w:type="spellStart"/>
      <w:r w:rsidR="00A108A7">
        <w:t>po</w:t>
      </w:r>
      <w:r w:rsidR="00DB4BFB">
        <w:t>nudi</w:t>
      </w:r>
      <w:r w:rsidR="009778C4">
        <w:t>ti</w:t>
      </w:r>
      <w:proofErr w:type="spellEnd"/>
      <w:r w:rsidR="00DB4BFB">
        <w:t xml:space="preserve"> </w:t>
      </w:r>
      <w:proofErr w:type="spellStart"/>
      <w:r w:rsidR="00DB4BFB">
        <w:t>nove</w:t>
      </w:r>
      <w:proofErr w:type="spellEnd"/>
      <w:r w:rsidR="00DB4BFB">
        <w:t xml:space="preserve"> </w:t>
      </w:r>
      <w:proofErr w:type="spellStart"/>
      <w:r w:rsidR="009778C4">
        <w:t>informacije</w:t>
      </w:r>
      <w:proofErr w:type="spellEnd"/>
      <w:r w:rsidR="00DB4BFB">
        <w:t xml:space="preserve">, </w:t>
      </w:r>
      <w:proofErr w:type="spellStart"/>
      <w:r w:rsidR="00DB4BFB">
        <w:t>stručne</w:t>
      </w:r>
      <w:proofErr w:type="spellEnd"/>
      <w:r w:rsidR="00DB4BFB">
        <w:t xml:space="preserve"> </w:t>
      </w:r>
      <w:proofErr w:type="spellStart"/>
      <w:r w:rsidR="00DB4BFB">
        <w:t>predavače</w:t>
      </w:r>
      <w:proofErr w:type="spellEnd"/>
      <w:r w:rsidR="00DB4BFB">
        <w:t xml:space="preserve"> </w:t>
      </w:r>
      <w:proofErr w:type="spellStart"/>
      <w:r w:rsidR="00DB4BFB">
        <w:t>i</w:t>
      </w:r>
      <w:proofErr w:type="spellEnd"/>
      <w:r w:rsidR="00DB4BFB">
        <w:t xml:space="preserve"> </w:t>
      </w:r>
      <w:proofErr w:type="spellStart"/>
      <w:r w:rsidR="00DB4BFB">
        <w:t>zanimljive</w:t>
      </w:r>
      <w:proofErr w:type="spellEnd"/>
      <w:r w:rsidR="00DB4BFB">
        <w:t xml:space="preserve"> </w:t>
      </w:r>
      <w:proofErr w:type="spellStart"/>
      <w:r w:rsidR="00DB4BFB">
        <w:t>projekte</w:t>
      </w:r>
      <w:proofErr w:type="spellEnd"/>
      <w:r w:rsidR="00DB4BFB">
        <w:t>.</w:t>
      </w:r>
    </w:p>
    <w:p w14:paraId="2C8947B7" w14:textId="169CB648" w:rsidR="00D72568" w:rsidRDefault="00D72568" w:rsidP="00F416BA">
      <w:pPr>
        <w:jc w:val="both"/>
      </w:pPr>
    </w:p>
    <w:p w14:paraId="1509A7D9" w14:textId="49A69234" w:rsidR="00D72568" w:rsidRDefault="00A108A7" w:rsidP="00F416BA">
      <w:pPr>
        <w:jc w:val="both"/>
        <w:rPr>
          <w:rFonts w:eastAsia="Calibri"/>
          <w:lang w:val="sr-Latn-BA"/>
        </w:rPr>
      </w:pPr>
      <w:r>
        <w:lastRenderedPageBreak/>
        <w:t xml:space="preserve">Svi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ovogodišnje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dobiće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sertifikate</w:t>
      </w:r>
      <w:proofErr w:type="spellEnd"/>
      <w:r>
        <w:t xml:space="preserve"> a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za </w:t>
      </w:r>
      <w:proofErr w:type="spellStart"/>
      <w:r>
        <w:t>buduće</w:t>
      </w:r>
      <w:proofErr w:type="spellEnd"/>
      <w:r>
        <w:t xml:space="preserve"> </w:t>
      </w:r>
      <w:proofErr w:type="spellStart"/>
      <w:r>
        <w:t>događaje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pratie</w:t>
      </w:r>
      <w:proofErr w:type="spellEnd"/>
      <w:r>
        <w:t xml:space="preserve"> </w:t>
      </w:r>
      <w:hyperlink r:id="rId7" w:history="1">
        <w:proofErr w:type="spellStart"/>
        <w:r w:rsidRPr="009778C4">
          <w:rPr>
            <w:rStyle w:val="Hyperlink"/>
          </w:rPr>
          <w:t>ISCon</w:t>
        </w:r>
        <w:proofErr w:type="spellEnd"/>
        <w:r w:rsidRPr="009778C4">
          <w:rPr>
            <w:rStyle w:val="Hyperlink"/>
          </w:rPr>
          <w:t xml:space="preserve"> </w:t>
        </w:r>
        <w:proofErr w:type="spellStart"/>
        <w:r w:rsidR="009778C4" w:rsidRPr="009778C4">
          <w:rPr>
            <w:rStyle w:val="Hyperlink"/>
          </w:rPr>
          <w:t>instagram</w:t>
        </w:r>
        <w:proofErr w:type="spellEnd"/>
        <w:r w:rsidR="009778C4" w:rsidRPr="009778C4">
          <w:rPr>
            <w:rStyle w:val="Hyperlink"/>
          </w:rPr>
          <w:t xml:space="preserve"> </w:t>
        </w:r>
        <w:proofErr w:type="spellStart"/>
        <w:r w:rsidR="009778C4" w:rsidRPr="009778C4">
          <w:rPr>
            <w:rStyle w:val="Hyperlink"/>
          </w:rPr>
          <w:t>nalog</w:t>
        </w:r>
        <w:proofErr w:type="spellEnd"/>
      </w:hyperlink>
      <w:r>
        <w:t xml:space="preserve"> </w:t>
      </w:r>
      <w:proofErr w:type="spellStart"/>
      <w:r w:rsidR="009778C4">
        <w:t>i</w:t>
      </w:r>
      <w:proofErr w:type="spellEnd"/>
      <w:r w:rsidR="009778C4">
        <w:t xml:space="preserve"> </w:t>
      </w:r>
      <w:proofErr w:type="spellStart"/>
      <w:r w:rsidR="009778C4">
        <w:t>adresu</w:t>
      </w:r>
      <w:proofErr w:type="spellEnd"/>
      <w:r w:rsidR="009778C4">
        <w:t xml:space="preserve"> </w:t>
      </w:r>
      <w:hyperlink r:id="rId8" w:history="1">
        <w:proofErr w:type="spellStart"/>
        <w:r w:rsidR="009778C4" w:rsidRPr="009778C4">
          <w:rPr>
            <w:rStyle w:val="Hyperlink"/>
          </w:rPr>
          <w:t>iscon.live</w:t>
        </w:r>
        <w:proofErr w:type="spellEnd"/>
      </w:hyperlink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obavještenja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.</w:t>
      </w:r>
    </w:p>
    <w:bookmarkEnd w:id="0"/>
    <w:p w14:paraId="50318218" w14:textId="77777777" w:rsidR="00DB4BFB" w:rsidRDefault="00DB4BFB" w:rsidP="00F416BA">
      <w:pPr>
        <w:jc w:val="both"/>
        <w:rPr>
          <w:rFonts w:eastAsia="Calibri"/>
          <w:lang w:val="sr-Latn-BA"/>
        </w:rPr>
      </w:pPr>
    </w:p>
    <w:sectPr w:rsidR="00DB4BFB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5D3D" w14:textId="77777777" w:rsidR="007F0BFB" w:rsidRDefault="007F0BFB">
      <w:r>
        <w:separator/>
      </w:r>
    </w:p>
  </w:endnote>
  <w:endnote w:type="continuationSeparator" w:id="0">
    <w:p w14:paraId="3D920809" w14:textId="77777777" w:rsidR="007F0BFB" w:rsidRDefault="007F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2512E500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3E42CAD1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" filled="f" stroked="f">
              <v:textbox inset="0,0,0,0">
                <w:txbxContent>
                  <w:p w14:paraId="5E924036" w14:textId="2512E500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.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3E42CAD1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5265B663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25E96CEE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18swIAALI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" filled="f" stroked="f">
              <v:textbox inset="0,0,0,0">
                <w:txbxContent>
                  <w:p w14:paraId="1B80A108" w14:textId="5265B663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.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25E96CEE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484B" w14:textId="77777777" w:rsidR="007F0BFB" w:rsidRDefault="007F0BFB">
      <w:r>
        <w:separator/>
      </w:r>
    </w:p>
  </w:footnote>
  <w:footnote w:type="continuationSeparator" w:id="0">
    <w:p w14:paraId="1C19C586" w14:textId="77777777" w:rsidR="007F0BFB" w:rsidRDefault="007F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20223C3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42401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42401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6ED73922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</w:t>
                          </w:r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6ED73922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</w:t>
                    </w:r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3702">
    <w:abstractNumId w:val="9"/>
  </w:num>
  <w:num w:numId="2" w16cid:durableId="1805463000">
    <w:abstractNumId w:val="7"/>
  </w:num>
  <w:num w:numId="3" w16cid:durableId="1463380770">
    <w:abstractNumId w:val="6"/>
  </w:num>
  <w:num w:numId="4" w16cid:durableId="624041114">
    <w:abstractNumId w:val="5"/>
  </w:num>
  <w:num w:numId="5" w16cid:durableId="931551932">
    <w:abstractNumId w:val="4"/>
  </w:num>
  <w:num w:numId="6" w16cid:durableId="1545286822">
    <w:abstractNumId w:val="8"/>
  </w:num>
  <w:num w:numId="7" w16cid:durableId="427234343">
    <w:abstractNumId w:val="3"/>
  </w:num>
  <w:num w:numId="8" w16cid:durableId="377825981">
    <w:abstractNumId w:val="2"/>
  </w:num>
  <w:num w:numId="9" w16cid:durableId="264729418">
    <w:abstractNumId w:val="1"/>
  </w:num>
  <w:num w:numId="10" w16cid:durableId="1896162369">
    <w:abstractNumId w:val="0"/>
  </w:num>
  <w:num w:numId="11" w16cid:durableId="394738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36049"/>
    <w:rsid w:val="00037A06"/>
    <w:rsid w:val="00055BF0"/>
    <w:rsid w:val="000605B1"/>
    <w:rsid w:val="00062641"/>
    <w:rsid w:val="00097BCF"/>
    <w:rsid w:val="000A3457"/>
    <w:rsid w:val="000A60C9"/>
    <w:rsid w:val="000A6EAC"/>
    <w:rsid w:val="000C0653"/>
    <w:rsid w:val="000E7269"/>
    <w:rsid w:val="000F31D4"/>
    <w:rsid w:val="001165A4"/>
    <w:rsid w:val="00123744"/>
    <w:rsid w:val="0013284B"/>
    <w:rsid w:val="00144049"/>
    <w:rsid w:val="00145991"/>
    <w:rsid w:val="001516E6"/>
    <w:rsid w:val="001520A0"/>
    <w:rsid w:val="00157918"/>
    <w:rsid w:val="001622D0"/>
    <w:rsid w:val="001671FC"/>
    <w:rsid w:val="00176426"/>
    <w:rsid w:val="00182106"/>
    <w:rsid w:val="0018340F"/>
    <w:rsid w:val="00186149"/>
    <w:rsid w:val="00190D0A"/>
    <w:rsid w:val="001921EA"/>
    <w:rsid w:val="001A5E0C"/>
    <w:rsid w:val="001B33E7"/>
    <w:rsid w:val="001B6008"/>
    <w:rsid w:val="001C0B3A"/>
    <w:rsid w:val="001C1B45"/>
    <w:rsid w:val="001D174D"/>
    <w:rsid w:val="001E4326"/>
    <w:rsid w:val="001F0EDB"/>
    <w:rsid w:val="001F1A72"/>
    <w:rsid w:val="00200B78"/>
    <w:rsid w:val="00205017"/>
    <w:rsid w:val="00205C91"/>
    <w:rsid w:val="002247D7"/>
    <w:rsid w:val="00236327"/>
    <w:rsid w:val="00241F3C"/>
    <w:rsid w:val="002478D2"/>
    <w:rsid w:val="00255AA7"/>
    <w:rsid w:val="00257D46"/>
    <w:rsid w:val="00273750"/>
    <w:rsid w:val="00276565"/>
    <w:rsid w:val="00276ABC"/>
    <w:rsid w:val="0029471C"/>
    <w:rsid w:val="002A3460"/>
    <w:rsid w:val="002C2885"/>
    <w:rsid w:val="002D318E"/>
    <w:rsid w:val="002D700F"/>
    <w:rsid w:val="002E7E95"/>
    <w:rsid w:val="002F0D70"/>
    <w:rsid w:val="002F4760"/>
    <w:rsid w:val="002F74D8"/>
    <w:rsid w:val="00302A65"/>
    <w:rsid w:val="00305352"/>
    <w:rsid w:val="00306ABE"/>
    <w:rsid w:val="00317AFE"/>
    <w:rsid w:val="00327BF8"/>
    <w:rsid w:val="00331277"/>
    <w:rsid w:val="00336810"/>
    <w:rsid w:val="00341383"/>
    <w:rsid w:val="00345BA2"/>
    <w:rsid w:val="00350869"/>
    <w:rsid w:val="00351ADC"/>
    <w:rsid w:val="0035767A"/>
    <w:rsid w:val="00363DA8"/>
    <w:rsid w:val="003642D3"/>
    <w:rsid w:val="00377D99"/>
    <w:rsid w:val="00380124"/>
    <w:rsid w:val="00385253"/>
    <w:rsid w:val="0039325A"/>
    <w:rsid w:val="00396C22"/>
    <w:rsid w:val="003A1EA4"/>
    <w:rsid w:val="003A65F4"/>
    <w:rsid w:val="003B3E78"/>
    <w:rsid w:val="003C123D"/>
    <w:rsid w:val="003C1B55"/>
    <w:rsid w:val="003C4B30"/>
    <w:rsid w:val="003E0B61"/>
    <w:rsid w:val="003E64A6"/>
    <w:rsid w:val="003F0505"/>
    <w:rsid w:val="003F55D6"/>
    <w:rsid w:val="004168DB"/>
    <w:rsid w:val="00416D49"/>
    <w:rsid w:val="0042378A"/>
    <w:rsid w:val="004356D8"/>
    <w:rsid w:val="004406BB"/>
    <w:rsid w:val="0046059D"/>
    <w:rsid w:val="00462810"/>
    <w:rsid w:val="0046486A"/>
    <w:rsid w:val="004774AC"/>
    <w:rsid w:val="004803B4"/>
    <w:rsid w:val="004845AB"/>
    <w:rsid w:val="004850EB"/>
    <w:rsid w:val="0049312D"/>
    <w:rsid w:val="00496F4A"/>
    <w:rsid w:val="004C079F"/>
    <w:rsid w:val="0050086A"/>
    <w:rsid w:val="00507272"/>
    <w:rsid w:val="00521946"/>
    <w:rsid w:val="0052285F"/>
    <w:rsid w:val="005329C5"/>
    <w:rsid w:val="00535909"/>
    <w:rsid w:val="00547F2D"/>
    <w:rsid w:val="00590818"/>
    <w:rsid w:val="00590E88"/>
    <w:rsid w:val="005A5D82"/>
    <w:rsid w:val="005B3D6F"/>
    <w:rsid w:val="005B5174"/>
    <w:rsid w:val="005D4140"/>
    <w:rsid w:val="005D44CA"/>
    <w:rsid w:val="005D7BE8"/>
    <w:rsid w:val="005F103B"/>
    <w:rsid w:val="005F1905"/>
    <w:rsid w:val="00601D94"/>
    <w:rsid w:val="006029EE"/>
    <w:rsid w:val="0061394C"/>
    <w:rsid w:val="006165C4"/>
    <w:rsid w:val="00616E34"/>
    <w:rsid w:val="00627EBA"/>
    <w:rsid w:val="006317A8"/>
    <w:rsid w:val="006453E1"/>
    <w:rsid w:val="00657677"/>
    <w:rsid w:val="00660816"/>
    <w:rsid w:val="00660BBB"/>
    <w:rsid w:val="00664132"/>
    <w:rsid w:val="00676BE0"/>
    <w:rsid w:val="00682460"/>
    <w:rsid w:val="00691C83"/>
    <w:rsid w:val="006B2A57"/>
    <w:rsid w:val="006D4C77"/>
    <w:rsid w:val="006F1545"/>
    <w:rsid w:val="006F3454"/>
    <w:rsid w:val="0070238B"/>
    <w:rsid w:val="0071400E"/>
    <w:rsid w:val="00732AFF"/>
    <w:rsid w:val="00740BA7"/>
    <w:rsid w:val="0075030E"/>
    <w:rsid w:val="007604DB"/>
    <w:rsid w:val="00772A79"/>
    <w:rsid w:val="00780277"/>
    <w:rsid w:val="007936E7"/>
    <w:rsid w:val="007A0241"/>
    <w:rsid w:val="007B01D5"/>
    <w:rsid w:val="007B28B7"/>
    <w:rsid w:val="007B4DC6"/>
    <w:rsid w:val="007E1FD4"/>
    <w:rsid w:val="007E7BF3"/>
    <w:rsid w:val="007F0BFB"/>
    <w:rsid w:val="007F4C3E"/>
    <w:rsid w:val="007F790A"/>
    <w:rsid w:val="007F7C3B"/>
    <w:rsid w:val="0080001C"/>
    <w:rsid w:val="008100A1"/>
    <w:rsid w:val="00810FE7"/>
    <w:rsid w:val="00821A81"/>
    <w:rsid w:val="00833E3F"/>
    <w:rsid w:val="00842401"/>
    <w:rsid w:val="0084748F"/>
    <w:rsid w:val="00847D00"/>
    <w:rsid w:val="00850183"/>
    <w:rsid w:val="00851D97"/>
    <w:rsid w:val="00875D16"/>
    <w:rsid w:val="008809C2"/>
    <w:rsid w:val="008825DA"/>
    <w:rsid w:val="0088383A"/>
    <w:rsid w:val="00890A32"/>
    <w:rsid w:val="008914D6"/>
    <w:rsid w:val="00893FA9"/>
    <w:rsid w:val="008A1D6A"/>
    <w:rsid w:val="008B119F"/>
    <w:rsid w:val="008B20B7"/>
    <w:rsid w:val="008C5FE6"/>
    <w:rsid w:val="008D48CD"/>
    <w:rsid w:val="008E79FA"/>
    <w:rsid w:val="008F3BC3"/>
    <w:rsid w:val="00914885"/>
    <w:rsid w:val="00936582"/>
    <w:rsid w:val="00942990"/>
    <w:rsid w:val="00960A38"/>
    <w:rsid w:val="009665DF"/>
    <w:rsid w:val="00971036"/>
    <w:rsid w:val="00972B42"/>
    <w:rsid w:val="009778C4"/>
    <w:rsid w:val="009808C1"/>
    <w:rsid w:val="00980DBD"/>
    <w:rsid w:val="00981576"/>
    <w:rsid w:val="00990BD7"/>
    <w:rsid w:val="009A1296"/>
    <w:rsid w:val="009B6029"/>
    <w:rsid w:val="009C546B"/>
    <w:rsid w:val="009D3A02"/>
    <w:rsid w:val="009E2FF2"/>
    <w:rsid w:val="009E6B8D"/>
    <w:rsid w:val="009F4162"/>
    <w:rsid w:val="009F681C"/>
    <w:rsid w:val="009F7E5A"/>
    <w:rsid w:val="00A04D3E"/>
    <w:rsid w:val="00A0762D"/>
    <w:rsid w:val="00A108A7"/>
    <w:rsid w:val="00A11FA3"/>
    <w:rsid w:val="00A25448"/>
    <w:rsid w:val="00A3210E"/>
    <w:rsid w:val="00A32881"/>
    <w:rsid w:val="00A3775D"/>
    <w:rsid w:val="00A51D59"/>
    <w:rsid w:val="00A5354D"/>
    <w:rsid w:val="00A616A9"/>
    <w:rsid w:val="00A622D3"/>
    <w:rsid w:val="00A64B8B"/>
    <w:rsid w:val="00A714F3"/>
    <w:rsid w:val="00A76473"/>
    <w:rsid w:val="00A8024A"/>
    <w:rsid w:val="00A85C74"/>
    <w:rsid w:val="00A912CC"/>
    <w:rsid w:val="00AA370E"/>
    <w:rsid w:val="00AA62E5"/>
    <w:rsid w:val="00AB47E2"/>
    <w:rsid w:val="00AC6A76"/>
    <w:rsid w:val="00AF0D51"/>
    <w:rsid w:val="00AF3DAD"/>
    <w:rsid w:val="00AF4A56"/>
    <w:rsid w:val="00AF7C03"/>
    <w:rsid w:val="00B017BD"/>
    <w:rsid w:val="00B02D9A"/>
    <w:rsid w:val="00B07199"/>
    <w:rsid w:val="00B25D0B"/>
    <w:rsid w:val="00B36F53"/>
    <w:rsid w:val="00B5132A"/>
    <w:rsid w:val="00B5265F"/>
    <w:rsid w:val="00B65BEB"/>
    <w:rsid w:val="00B71470"/>
    <w:rsid w:val="00B80513"/>
    <w:rsid w:val="00B87BB1"/>
    <w:rsid w:val="00B92B6C"/>
    <w:rsid w:val="00B95E55"/>
    <w:rsid w:val="00BB07F1"/>
    <w:rsid w:val="00BD08BF"/>
    <w:rsid w:val="00BE1EE2"/>
    <w:rsid w:val="00BE569F"/>
    <w:rsid w:val="00BE6868"/>
    <w:rsid w:val="00BE7611"/>
    <w:rsid w:val="00BF32B3"/>
    <w:rsid w:val="00C17933"/>
    <w:rsid w:val="00C2038F"/>
    <w:rsid w:val="00C21C27"/>
    <w:rsid w:val="00C31671"/>
    <w:rsid w:val="00C36FD0"/>
    <w:rsid w:val="00C55A27"/>
    <w:rsid w:val="00C711EF"/>
    <w:rsid w:val="00C82D56"/>
    <w:rsid w:val="00C94625"/>
    <w:rsid w:val="00CA058C"/>
    <w:rsid w:val="00CA1698"/>
    <w:rsid w:val="00CA2F4D"/>
    <w:rsid w:val="00CA2FCB"/>
    <w:rsid w:val="00CA2FF6"/>
    <w:rsid w:val="00CA5227"/>
    <w:rsid w:val="00CD324B"/>
    <w:rsid w:val="00CD49F6"/>
    <w:rsid w:val="00CD6D2E"/>
    <w:rsid w:val="00CE3374"/>
    <w:rsid w:val="00CE7E3C"/>
    <w:rsid w:val="00CF5712"/>
    <w:rsid w:val="00CF5BFF"/>
    <w:rsid w:val="00D050EE"/>
    <w:rsid w:val="00D121E6"/>
    <w:rsid w:val="00D219E3"/>
    <w:rsid w:val="00D4437E"/>
    <w:rsid w:val="00D53646"/>
    <w:rsid w:val="00D53E5D"/>
    <w:rsid w:val="00D54247"/>
    <w:rsid w:val="00D635A0"/>
    <w:rsid w:val="00D7244E"/>
    <w:rsid w:val="00D72568"/>
    <w:rsid w:val="00DA09CB"/>
    <w:rsid w:val="00DA72BF"/>
    <w:rsid w:val="00DB4BFB"/>
    <w:rsid w:val="00DD0DC3"/>
    <w:rsid w:val="00DE0360"/>
    <w:rsid w:val="00DE3ED5"/>
    <w:rsid w:val="00DF2FBE"/>
    <w:rsid w:val="00E0347D"/>
    <w:rsid w:val="00E04925"/>
    <w:rsid w:val="00E04DDA"/>
    <w:rsid w:val="00E10D66"/>
    <w:rsid w:val="00E25416"/>
    <w:rsid w:val="00E27D66"/>
    <w:rsid w:val="00E31601"/>
    <w:rsid w:val="00E43A6A"/>
    <w:rsid w:val="00E46B43"/>
    <w:rsid w:val="00E50C05"/>
    <w:rsid w:val="00E671C8"/>
    <w:rsid w:val="00E7160D"/>
    <w:rsid w:val="00E76D17"/>
    <w:rsid w:val="00E82D5F"/>
    <w:rsid w:val="00E877E2"/>
    <w:rsid w:val="00E944C1"/>
    <w:rsid w:val="00EA448A"/>
    <w:rsid w:val="00EA461D"/>
    <w:rsid w:val="00EA67B6"/>
    <w:rsid w:val="00EB1D50"/>
    <w:rsid w:val="00EB5432"/>
    <w:rsid w:val="00EC5238"/>
    <w:rsid w:val="00ED6114"/>
    <w:rsid w:val="00EE2B7A"/>
    <w:rsid w:val="00EE3A48"/>
    <w:rsid w:val="00EF5529"/>
    <w:rsid w:val="00F02968"/>
    <w:rsid w:val="00F06F28"/>
    <w:rsid w:val="00F10DCE"/>
    <w:rsid w:val="00F130C7"/>
    <w:rsid w:val="00F416BA"/>
    <w:rsid w:val="00F4213E"/>
    <w:rsid w:val="00F502F8"/>
    <w:rsid w:val="00F5642D"/>
    <w:rsid w:val="00F654DE"/>
    <w:rsid w:val="00F7542F"/>
    <w:rsid w:val="00F83209"/>
    <w:rsid w:val="00F84D4D"/>
    <w:rsid w:val="00F90AF3"/>
    <w:rsid w:val="00F9660B"/>
    <w:rsid w:val="00FA02A5"/>
    <w:rsid w:val="00FA065A"/>
    <w:rsid w:val="00FA28A1"/>
    <w:rsid w:val="00FA52BB"/>
    <w:rsid w:val="00FB3819"/>
    <w:rsid w:val="00FB4897"/>
    <w:rsid w:val="00FD4835"/>
    <w:rsid w:val="00FE0655"/>
    <w:rsid w:val="00FE47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  <w:style w:type="character" w:customStyle="1" w:styleId="naslov">
    <w:name w:val="naslov"/>
    <w:basedOn w:val="DefaultParagraphFont"/>
    <w:rsid w:val="00CD49F6"/>
  </w:style>
  <w:style w:type="character" w:customStyle="1" w:styleId="lid">
    <w:name w:val="lid"/>
    <w:basedOn w:val="DefaultParagraphFont"/>
    <w:rsid w:val="00CD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on.liv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scon.b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2022-12-05T11:53:00Z</dcterms:created>
  <dcterms:modified xsi:type="dcterms:W3CDTF">2022-12-05T13:05:00Z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