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77EDEC0A" w:rsidR="00660BBB" w:rsidRPr="004E0FA6" w:rsidRDefault="00CB0222" w:rsidP="00660BBB">
      <w:pPr>
        <w:ind w:left="180" w:right="125"/>
      </w:pPr>
      <w:r>
        <w:rPr>
          <w:b/>
        </w:rPr>
        <w:t xml:space="preserve">Datum: </w:t>
      </w:r>
      <w:r w:rsidR="00E56A8A">
        <w:rPr>
          <w:b/>
        </w:rPr>
        <w:t>20</w:t>
      </w:r>
      <w:r w:rsidR="00660BBB">
        <w:rPr>
          <w:b/>
        </w:rPr>
        <w:t>.</w:t>
      </w:r>
      <w:r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>
        <w:rPr>
          <w:b/>
        </w:rPr>
        <w:t xml:space="preserve">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06D89A91" w14:textId="3EB021F9" w:rsidR="00660BBB" w:rsidRDefault="00E56A8A" w:rsidP="005D7BE8">
      <w:pPr>
        <w:spacing w:after="160" w:line="252" w:lineRule="auto"/>
        <w:jc w:val="center"/>
        <w:rPr>
          <w:b/>
          <w:lang w:val="sr-Latn-BA"/>
        </w:rPr>
      </w:pPr>
      <w:r>
        <w:rPr>
          <w:rFonts w:eastAsia="Calibri"/>
          <w:b/>
          <w:bCs/>
          <w:lang w:val="sr-Latn-BA"/>
        </w:rPr>
        <w:t>m:tel App takmi</w:t>
      </w:r>
      <w:r>
        <w:rPr>
          <w:rFonts w:eastAsia="Calibri"/>
          <w:b/>
          <w:bCs/>
          <w:lang w:val="sr-Latn-RS"/>
        </w:rPr>
        <w:t>č</w:t>
      </w:r>
      <w:r>
        <w:rPr>
          <w:rFonts w:eastAsia="Calibri"/>
          <w:b/>
          <w:bCs/>
          <w:lang w:val="sr-Latn-BA"/>
        </w:rPr>
        <w:t>enje: Od ideje do aplikacije</w:t>
      </w:r>
    </w:p>
    <w:p w14:paraId="3EAE6758" w14:textId="69C5B49C" w:rsidR="00660BBB" w:rsidRPr="008F36E9" w:rsidRDefault="00B00E55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r>
        <w:rPr>
          <w:rFonts w:eastAsia="Calibri"/>
          <w:i/>
          <w:iCs/>
          <w:lang w:val="sr-Latn-BA"/>
        </w:rPr>
        <w:t>Budite sa nama na online predavanju</w:t>
      </w:r>
    </w:p>
    <w:p w14:paraId="43BF7D6D" w14:textId="76A83276" w:rsidR="00660BBB" w:rsidRDefault="00660BBB" w:rsidP="00660BBB">
      <w:pPr>
        <w:spacing w:after="160" w:line="252" w:lineRule="auto"/>
        <w:jc w:val="both"/>
        <w:rPr>
          <w:lang w:val="sr-Latn-BA"/>
        </w:rPr>
      </w:pPr>
    </w:p>
    <w:p w14:paraId="5F17B3AD" w14:textId="17AF3545" w:rsidR="00F80867" w:rsidRPr="009D4ADB" w:rsidRDefault="00DD33DE" w:rsidP="00F80867">
      <w:pPr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Kada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ste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timu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programera</w:t>
      </w:r>
      <w:proofErr w:type="spellEnd"/>
      <w:r>
        <w:rPr>
          <w:rFonts w:ascii="inherit" w:hAnsi="inherit" w:cs="Courier New"/>
          <w:lang w:eastAsia="sr-Latn-RS"/>
        </w:rPr>
        <w:t xml:space="preserve"> u koji </w:t>
      </w:r>
      <w:proofErr w:type="spellStart"/>
      <w:r>
        <w:rPr>
          <w:rFonts w:ascii="inherit" w:hAnsi="inherit" w:cs="Courier New"/>
          <w:lang w:eastAsia="sr-Latn-RS"/>
        </w:rPr>
        <w:t>vjerujete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imate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dobru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ideju</w:t>
      </w:r>
      <w:proofErr w:type="spellEnd"/>
      <w:r>
        <w:rPr>
          <w:rFonts w:ascii="inherit" w:hAnsi="inherit" w:cs="Courier New"/>
          <w:lang w:eastAsia="sr-Latn-RS"/>
        </w:rPr>
        <w:t xml:space="preserve"> za </w:t>
      </w:r>
      <w:proofErr w:type="spellStart"/>
      <w:r>
        <w:rPr>
          <w:rFonts w:ascii="inherit" w:hAnsi="inherit" w:cs="Courier New"/>
          <w:lang w:eastAsia="sr-Latn-RS"/>
        </w:rPr>
        <w:t>aplikaciju</w:t>
      </w:r>
      <w:proofErr w:type="spellEnd"/>
      <w:r w:rsidR="00F80867">
        <w:rPr>
          <w:rFonts w:ascii="inherit" w:hAnsi="inherit" w:cs="Courier New"/>
          <w:lang w:val="sr-Latn-RS" w:eastAsia="sr-Latn-RS"/>
        </w:rPr>
        <w:t xml:space="preserve">, upravo ste krenuli na put na kojem ćete uz malo upornosti proširiti svoja znanja, steći iskustvo u razvoju od početka do kraja i </w:t>
      </w:r>
      <w:proofErr w:type="spellStart"/>
      <w:r w:rsidR="00F80867">
        <w:rPr>
          <w:rFonts w:ascii="inherit" w:hAnsi="inherit" w:cs="Courier New"/>
          <w:lang w:val="sr-Latn-RS" w:eastAsia="sr-Latn-RS"/>
        </w:rPr>
        <w:t>doživjeti</w:t>
      </w:r>
      <w:proofErr w:type="spellEnd"/>
      <w:r w:rsidR="00F80867">
        <w:rPr>
          <w:rFonts w:ascii="inherit" w:hAnsi="inherit" w:cs="Courier New"/>
          <w:lang w:val="sr-Latn-RS" w:eastAsia="sr-Latn-RS"/>
        </w:rPr>
        <w:t xml:space="preserve"> divan </w:t>
      </w:r>
      <w:proofErr w:type="spellStart"/>
      <w:r w:rsidR="00F80867">
        <w:rPr>
          <w:rFonts w:ascii="inherit" w:hAnsi="inherit" w:cs="Courier New"/>
          <w:lang w:val="sr-Latn-RS" w:eastAsia="sr-Latn-RS"/>
        </w:rPr>
        <w:t>osjećaj</w:t>
      </w:r>
      <w:proofErr w:type="spellEnd"/>
      <w:r w:rsidR="00F80867">
        <w:rPr>
          <w:rFonts w:ascii="inherit" w:hAnsi="inherit" w:cs="Courier New"/>
          <w:lang w:val="sr-Latn-RS" w:eastAsia="sr-Latn-RS"/>
        </w:rPr>
        <w:t xml:space="preserve"> </w:t>
      </w:r>
      <w:proofErr w:type="spellStart"/>
      <w:r w:rsidR="00F80867">
        <w:rPr>
          <w:rFonts w:ascii="inherit" w:hAnsi="inherit" w:cs="Courier New"/>
          <w:lang w:val="sr-Latn-RS" w:eastAsia="sr-Latn-RS"/>
        </w:rPr>
        <w:t>uspjeha</w:t>
      </w:r>
      <w:proofErr w:type="spellEnd"/>
      <w:r w:rsidR="00F80867">
        <w:rPr>
          <w:rFonts w:ascii="inherit" w:hAnsi="inherit" w:cs="Courier New"/>
          <w:lang w:val="sr-Latn-RS" w:eastAsia="sr-Latn-RS"/>
        </w:rPr>
        <w:t>.</w:t>
      </w:r>
    </w:p>
    <w:p w14:paraId="58FC4C43" w14:textId="7C9C9176" w:rsidR="00F80867" w:rsidRDefault="00F80867" w:rsidP="00F80867">
      <w:pPr>
        <w:jc w:val="both"/>
        <w:rPr>
          <w:rFonts w:ascii="inherit" w:hAnsi="inherit" w:cs="Courier New"/>
          <w:lang w:val="sr-Latn-RS" w:eastAsia="sr-Latn-RS"/>
        </w:rPr>
      </w:pPr>
    </w:p>
    <w:p w14:paraId="1D85564D" w14:textId="49C7AD97" w:rsidR="00255700" w:rsidRDefault="00255700" w:rsidP="00F80867">
      <w:pPr>
        <w:jc w:val="both"/>
        <w:rPr>
          <w:rFonts w:ascii="inherit" w:hAnsi="inherit" w:cs="Courier New"/>
          <w:lang w:val="sr-Latn-RS" w:eastAsia="sr-Latn-RS"/>
        </w:rPr>
      </w:pPr>
      <w:r>
        <w:rPr>
          <w:rFonts w:ascii="inherit" w:hAnsi="inherit" w:cs="Courier New"/>
          <w:lang w:val="sr-Latn-RS" w:eastAsia="sr-Latn-RS"/>
        </w:rPr>
        <w:t xml:space="preserve">Put od ideje do aplikacije pun je izazova i odluka koje </w:t>
      </w:r>
      <w:r w:rsidR="00DD33DE">
        <w:rPr>
          <w:rFonts w:ascii="inherit" w:hAnsi="inherit" w:cs="Courier New"/>
          <w:lang w:val="sr-Latn-RS" w:eastAsia="sr-Latn-RS"/>
        </w:rPr>
        <w:t>treba</w:t>
      </w:r>
      <w:r w:rsidR="00BE1C7A">
        <w:rPr>
          <w:rFonts w:ascii="inherit" w:hAnsi="inherit" w:cs="Courier New"/>
          <w:lang w:val="sr-Latn-RS" w:eastAsia="sr-Latn-RS"/>
        </w:rPr>
        <w:t>te</w:t>
      </w:r>
      <w:r w:rsidR="00DD33DE">
        <w:rPr>
          <w:rFonts w:ascii="inherit" w:hAnsi="inherit" w:cs="Courier New"/>
          <w:lang w:val="sr-Latn-RS" w:eastAsia="sr-Latn-RS"/>
        </w:rPr>
        <w:t xml:space="preserve"> </w:t>
      </w:r>
      <w:proofErr w:type="spellStart"/>
      <w:r w:rsidR="00DD33DE">
        <w:rPr>
          <w:rFonts w:ascii="inherit" w:hAnsi="inherit" w:cs="Courier New"/>
          <w:lang w:val="sr-Latn-RS" w:eastAsia="sr-Latn-RS"/>
        </w:rPr>
        <w:t>donijeti</w:t>
      </w:r>
      <w:proofErr w:type="spellEnd"/>
      <w:r w:rsidR="00DD33DE">
        <w:rPr>
          <w:rFonts w:ascii="inherit" w:hAnsi="inherit" w:cs="Courier New"/>
          <w:lang w:val="sr-Latn-RS" w:eastAsia="sr-Latn-RS"/>
        </w:rPr>
        <w:t xml:space="preserve"> </w:t>
      </w:r>
      <w:r w:rsidR="009D4ADB">
        <w:rPr>
          <w:rFonts w:ascii="inherit" w:hAnsi="inherit" w:cs="Courier New"/>
          <w:lang w:val="sr-Latn-RS" w:eastAsia="sr-Latn-RS"/>
        </w:rPr>
        <w:t xml:space="preserve">pa je </w:t>
      </w:r>
      <w:r w:rsidR="00DD33DE">
        <w:rPr>
          <w:rFonts w:ascii="inherit" w:hAnsi="inherit" w:cs="Courier New"/>
          <w:lang w:val="sr-Latn-RS" w:eastAsia="sr-Latn-RS"/>
        </w:rPr>
        <w:t>dobro znati koja vas pitanja očekuju prije samog početka izrade aplikacije, kako odrediti metod rada</w:t>
      </w:r>
      <w:r w:rsidR="009D4ADB">
        <w:rPr>
          <w:rFonts w:ascii="inherit" w:hAnsi="inherit" w:cs="Courier New"/>
          <w:lang w:val="sr-Latn-RS" w:eastAsia="sr-Latn-RS"/>
        </w:rPr>
        <w:t>, koja je uloga mentora i kako sav proces držati pod kontrolom.</w:t>
      </w:r>
    </w:p>
    <w:p w14:paraId="7370CC41" w14:textId="5EDD245C" w:rsidR="009D4ADB" w:rsidRDefault="009D4ADB" w:rsidP="00F80867">
      <w:pPr>
        <w:jc w:val="both"/>
        <w:rPr>
          <w:rFonts w:ascii="inherit" w:hAnsi="inherit" w:cs="Courier New"/>
          <w:lang w:val="sr-Latn-RS" w:eastAsia="sr-Latn-RS"/>
        </w:rPr>
      </w:pPr>
    </w:p>
    <w:p w14:paraId="64C8CBF0" w14:textId="03C19295" w:rsidR="009D4ADB" w:rsidRDefault="009D4ADB" w:rsidP="00F80867">
      <w:pPr>
        <w:jc w:val="both"/>
      </w:pPr>
      <w:r>
        <w:rPr>
          <w:rFonts w:ascii="inherit" w:hAnsi="inherit" w:cs="Courier New"/>
          <w:lang w:val="sr-Latn-RS" w:eastAsia="sr-Latn-RS"/>
        </w:rPr>
        <w:t>Odgovore na ova pitanja da</w:t>
      </w:r>
      <w:r w:rsidRPr="009D4ADB">
        <w:rPr>
          <w:rFonts w:ascii="inherit" w:hAnsi="inherit" w:cs="Courier New"/>
          <w:lang w:val="sr-Latn-RS" w:eastAsia="sr-Latn-RS"/>
        </w:rPr>
        <w:t xml:space="preserve">će nam </w:t>
      </w:r>
      <w:r w:rsidRPr="009D4ADB">
        <w:rPr>
          <w:rFonts w:ascii="inherit" w:hAnsi="inherit" w:cs="Courier New"/>
          <w:b/>
          <w:lang w:val="sr-Latn-RS" w:eastAsia="sr-Latn-RS"/>
        </w:rPr>
        <w:t>Andrej Tomić</w:t>
      </w:r>
      <w:r>
        <w:rPr>
          <w:rFonts w:ascii="inherit" w:hAnsi="inherit" w:cs="Courier New"/>
          <w:lang w:val="sr-Latn-RS" w:eastAsia="sr-Latn-RS"/>
        </w:rPr>
        <w:t xml:space="preserve">, senior </w:t>
      </w:r>
      <w:r w:rsidR="004754E3">
        <w:rPr>
          <w:rFonts w:ascii="inherit" w:hAnsi="inherit" w:cs="Courier New"/>
          <w:lang w:val="sr-Latn-RS" w:eastAsia="sr-Latn-RS"/>
        </w:rPr>
        <w:t>software</w:t>
      </w:r>
      <w:r>
        <w:rPr>
          <w:rFonts w:ascii="inherit" w:hAnsi="inherit" w:cs="Courier New"/>
          <w:lang w:val="sr-Latn-RS" w:eastAsia="sr-Latn-RS"/>
        </w:rPr>
        <w:t xml:space="preserve"> </w:t>
      </w:r>
      <w:proofErr w:type="spellStart"/>
      <w:r>
        <w:rPr>
          <w:rFonts w:ascii="inherit" w:hAnsi="inherit" w:cs="Courier New"/>
          <w:lang w:val="sr-Latn-RS" w:eastAsia="sr-Latn-RS"/>
        </w:rPr>
        <w:t>developer</w:t>
      </w:r>
      <w:proofErr w:type="spellEnd"/>
      <w:r>
        <w:rPr>
          <w:rFonts w:ascii="inherit" w:hAnsi="inherit" w:cs="Courier New"/>
          <w:lang w:val="sr-Latn-RS" w:eastAsia="sr-Latn-RS"/>
        </w:rPr>
        <w:t xml:space="preserve"> </w:t>
      </w:r>
      <w:r>
        <w:t xml:space="preserve">u helu.io, </w:t>
      </w:r>
      <w:proofErr w:type="spellStart"/>
      <w:r>
        <w:t>austrijskoj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</w:t>
      </w:r>
      <w:proofErr w:type="spellEnd"/>
      <w:r>
        <w:rPr>
          <w:lang w:val="sr-Latn-RS"/>
        </w:rPr>
        <w:t xml:space="preserve">ištem u Beču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start</w:t>
      </w:r>
      <w:r w:rsidR="00887E4E">
        <w:t>a</w:t>
      </w:r>
      <w:r>
        <w:t>pa</w:t>
      </w:r>
      <w:proofErr w:type="spellEnd"/>
      <w:r>
        <w:t xml:space="preserve"> Atomic Solutions u </w:t>
      </w:r>
      <w:proofErr w:type="spellStart"/>
      <w:r>
        <w:t>Banjaluci</w:t>
      </w:r>
      <w:proofErr w:type="spellEnd"/>
      <w:r>
        <w:t>.</w:t>
      </w:r>
      <w:r w:rsidR="00887E4E">
        <w:t xml:space="preserve"> </w:t>
      </w:r>
      <w:proofErr w:type="spellStart"/>
      <w:r w:rsidR="00887E4E">
        <w:t>Veliko</w:t>
      </w:r>
      <w:proofErr w:type="spellEnd"/>
      <w:r w:rsidR="00887E4E">
        <w:t xml:space="preserve"> </w:t>
      </w:r>
      <w:proofErr w:type="spellStart"/>
      <w:r w:rsidR="00887E4E">
        <w:t>iskustvo</w:t>
      </w:r>
      <w:proofErr w:type="spellEnd"/>
      <w:r w:rsidR="00887E4E">
        <w:t xml:space="preserve"> je </w:t>
      </w:r>
      <w:proofErr w:type="spellStart"/>
      <w:r w:rsidR="00887E4E">
        <w:t>stekao</w:t>
      </w:r>
      <w:proofErr w:type="spellEnd"/>
      <w:r w:rsidR="00887E4E">
        <w:t xml:space="preserve"> </w:t>
      </w:r>
      <w:proofErr w:type="spellStart"/>
      <w:r w:rsidR="00887E4E">
        <w:t>radeći</w:t>
      </w:r>
      <w:proofErr w:type="spellEnd"/>
      <w:r w:rsidR="00887E4E">
        <w:t xml:space="preserve"> </w:t>
      </w:r>
      <w:proofErr w:type="spellStart"/>
      <w:r w:rsidR="0017074E">
        <w:t>na</w:t>
      </w:r>
      <w:proofErr w:type="spellEnd"/>
      <w:r w:rsidR="0017074E">
        <w:t xml:space="preserve"> </w:t>
      </w:r>
      <w:proofErr w:type="spellStart"/>
      <w:r w:rsidR="0017074E">
        <w:t>razvoju</w:t>
      </w:r>
      <w:proofErr w:type="spellEnd"/>
      <w:r w:rsidR="0017074E">
        <w:t xml:space="preserve"> </w:t>
      </w:r>
      <w:proofErr w:type="spellStart"/>
      <w:r w:rsidR="0017074E">
        <w:t>softvera</w:t>
      </w:r>
      <w:proofErr w:type="spellEnd"/>
      <w:r w:rsidR="0017074E">
        <w:t xml:space="preserve"> </w:t>
      </w:r>
      <w:r w:rsidR="00887E4E">
        <w:t xml:space="preserve">u </w:t>
      </w:r>
      <w:proofErr w:type="spellStart"/>
      <w:r w:rsidR="0017074E">
        <w:t>inostranim</w:t>
      </w:r>
      <w:proofErr w:type="spellEnd"/>
      <w:r w:rsidR="0017074E">
        <w:t xml:space="preserve"> </w:t>
      </w:r>
      <w:proofErr w:type="spellStart"/>
      <w:r w:rsidR="0017074E">
        <w:t>kompanijama</w:t>
      </w:r>
      <w:proofErr w:type="spellEnd"/>
      <w:r w:rsidR="0017074E">
        <w:t xml:space="preserve"> a </w:t>
      </w:r>
      <w:proofErr w:type="spellStart"/>
      <w:r w:rsidR="0017074E">
        <w:t>proteklih</w:t>
      </w:r>
      <w:proofErr w:type="spellEnd"/>
      <w:r w:rsidR="0017074E">
        <w:t xml:space="preserve"> pet </w:t>
      </w:r>
      <w:proofErr w:type="spellStart"/>
      <w:r w:rsidR="0017074E">
        <w:t>godina</w:t>
      </w:r>
      <w:proofErr w:type="spellEnd"/>
      <w:r w:rsidR="0017074E">
        <w:t xml:space="preserve"> se </w:t>
      </w:r>
      <w:proofErr w:type="spellStart"/>
      <w:r w:rsidR="0017074E">
        <w:t>profesionalno</w:t>
      </w:r>
      <w:proofErr w:type="spellEnd"/>
      <w:r w:rsidR="0017074E">
        <w:t xml:space="preserve"> </w:t>
      </w:r>
      <w:proofErr w:type="spellStart"/>
      <w:r w:rsidR="0017074E">
        <w:t>bavi</w:t>
      </w:r>
      <w:proofErr w:type="spellEnd"/>
      <w:r w:rsidR="0017074E">
        <w:t xml:space="preserve"> </w:t>
      </w:r>
      <w:proofErr w:type="spellStart"/>
      <w:r w:rsidR="0017074E">
        <w:t>izradom</w:t>
      </w:r>
      <w:proofErr w:type="spellEnd"/>
      <w:r w:rsidR="0017074E">
        <w:t xml:space="preserve"> </w:t>
      </w:r>
      <w:proofErr w:type="spellStart"/>
      <w:r w:rsidR="0017074E">
        <w:t>aplikacija</w:t>
      </w:r>
      <w:proofErr w:type="spellEnd"/>
      <w:r w:rsidR="0017074E">
        <w:t xml:space="preserve"> za </w:t>
      </w:r>
      <w:proofErr w:type="spellStart"/>
      <w:r w:rsidR="0017074E">
        <w:t>mobilne</w:t>
      </w:r>
      <w:proofErr w:type="spellEnd"/>
      <w:r w:rsidR="0017074E">
        <w:t xml:space="preserve"> </w:t>
      </w:r>
      <w:proofErr w:type="spellStart"/>
      <w:r w:rsidR="0017074E">
        <w:t>uređaje</w:t>
      </w:r>
      <w:proofErr w:type="spellEnd"/>
      <w:r w:rsidR="0017074E">
        <w:t>.</w:t>
      </w:r>
    </w:p>
    <w:p w14:paraId="1ABBD13D" w14:textId="767BE9CA" w:rsidR="0017074E" w:rsidRDefault="0017074E" w:rsidP="00F80867">
      <w:pPr>
        <w:jc w:val="both"/>
      </w:pPr>
    </w:p>
    <w:p w14:paraId="51784602" w14:textId="7F66A513" w:rsidR="004754E3" w:rsidRPr="00455BF6" w:rsidRDefault="004754E3" w:rsidP="004754E3">
      <w:pPr>
        <w:jc w:val="both"/>
      </w:pPr>
      <w:r>
        <w:t xml:space="preserve">Andrej </w:t>
      </w:r>
      <w:proofErr w:type="spellStart"/>
      <w:r>
        <w:t>Tomić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>
        <w:rPr>
          <w:lang w:val="sr-Latn-BA"/>
        </w:rPr>
        <w:t>govoriti o najčešćim zamkama pri izradi aplikacija</w:t>
      </w:r>
      <w:r w:rsidR="00342C10">
        <w:rPr>
          <w:lang w:val="sr-Latn-BA"/>
        </w:rPr>
        <w:t xml:space="preserve"> te</w:t>
      </w:r>
      <w:r>
        <w:rPr>
          <w:lang w:val="sr-Latn-BA"/>
        </w:rPr>
        <w:t xml:space="preserve"> kako izgleda izrada aplikacija kroz iterativne procese uz nekoliko </w:t>
      </w:r>
      <w:proofErr w:type="spellStart"/>
      <w:r w:rsidRPr="00455BF6">
        <w:rPr>
          <w:i/>
          <w:lang w:val="sr-Latn-BA"/>
        </w:rPr>
        <w:t>case</w:t>
      </w:r>
      <w:proofErr w:type="spellEnd"/>
      <w:r w:rsidRPr="00455BF6">
        <w:rPr>
          <w:i/>
          <w:lang w:val="sr-Latn-BA"/>
        </w:rPr>
        <w:t xml:space="preserve"> </w:t>
      </w:r>
      <w:proofErr w:type="spellStart"/>
      <w:r w:rsidRPr="00455BF6">
        <w:rPr>
          <w:i/>
          <w:lang w:val="sr-Latn-BA"/>
        </w:rPr>
        <w:t>study</w:t>
      </w:r>
      <w:proofErr w:type="spellEnd"/>
      <w:r>
        <w:rPr>
          <w:lang w:val="sr-Latn-BA"/>
        </w:rPr>
        <w:t xml:space="preserve"> primjera. Takođe, upoznaće nas sa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pojmovima</w:t>
      </w:r>
      <w:proofErr w:type="spellEnd"/>
      <w:r>
        <w:t xml:space="preserve"> u </w:t>
      </w:r>
      <w:proofErr w:type="spellStart"/>
      <w:r>
        <w:t>programiranju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Pr="00455BF6">
        <w:rPr>
          <w:i/>
          <w:lang w:val="sr-Latn-BA"/>
        </w:rPr>
        <w:t>MVP</w:t>
      </w:r>
      <w:r>
        <w:rPr>
          <w:lang w:val="sr-Latn-BA"/>
        </w:rPr>
        <w:t xml:space="preserve"> - </w:t>
      </w:r>
      <w:r w:rsidRPr="00455BF6">
        <w:rPr>
          <w:i/>
          <w:lang w:val="sr-Latn-BA"/>
        </w:rPr>
        <w:t xml:space="preserve">Minimum </w:t>
      </w:r>
      <w:proofErr w:type="spellStart"/>
      <w:r w:rsidRPr="00455BF6">
        <w:rPr>
          <w:i/>
          <w:lang w:val="sr-Latn-BA"/>
        </w:rPr>
        <w:t>Viable</w:t>
      </w:r>
      <w:proofErr w:type="spellEnd"/>
      <w:r w:rsidRPr="00455BF6">
        <w:rPr>
          <w:i/>
          <w:lang w:val="sr-Latn-BA"/>
        </w:rPr>
        <w:t xml:space="preserve"> </w:t>
      </w:r>
      <w:proofErr w:type="spellStart"/>
      <w:r w:rsidRPr="00455BF6">
        <w:rPr>
          <w:i/>
          <w:lang w:val="sr-Latn-BA"/>
        </w:rPr>
        <w:t>Product</w:t>
      </w:r>
      <w:proofErr w:type="spellEnd"/>
      <w:r>
        <w:rPr>
          <w:lang w:val="sr-Latn-BA"/>
        </w:rPr>
        <w:t xml:space="preserve">, </w:t>
      </w:r>
      <w:r w:rsidRPr="00455BF6">
        <w:rPr>
          <w:i/>
          <w:lang w:val="sr-Latn-BA"/>
        </w:rPr>
        <w:t>USP</w:t>
      </w:r>
      <w:r>
        <w:rPr>
          <w:lang w:val="sr-Latn-BA"/>
        </w:rPr>
        <w:t xml:space="preserve"> – </w:t>
      </w:r>
      <w:proofErr w:type="spellStart"/>
      <w:r w:rsidRPr="00455BF6">
        <w:rPr>
          <w:i/>
          <w:lang w:val="sr-Latn-BA"/>
        </w:rPr>
        <w:t>Unique</w:t>
      </w:r>
      <w:proofErr w:type="spellEnd"/>
      <w:r w:rsidRPr="00455BF6">
        <w:rPr>
          <w:i/>
          <w:lang w:val="sr-Latn-BA"/>
        </w:rPr>
        <w:t xml:space="preserve"> </w:t>
      </w:r>
      <w:proofErr w:type="spellStart"/>
      <w:r w:rsidRPr="00455BF6">
        <w:rPr>
          <w:i/>
          <w:lang w:val="sr-Latn-BA"/>
        </w:rPr>
        <w:t>Selling</w:t>
      </w:r>
      <w:proofErr w:type="spellEnd"/>
      <w:r w:rsidRPr="00455BF6">
        <w:rPr>
          <w:i/>
          <w:lang w:val="sr-Latn-BA"/>
        </w:rPr>
        <w:t xml:space="preserve"> </w:t>
      </w:r>
      <w:proofErr w:type="spellStart"/>
      <w:r w:rsidRPr="00455BF6">
        <w:rPr>
          <w:i/>
          <w:lang w:val="sr-Latn-BA"/>
        </w:rPr>
        <w:t>Point</w:t>
      </w:r>
      <w:proofErr w:type="spellEnd"/>
      <w:r>
        <w:rPr>
          <w:i/>
          <w:lang w:val="sr-Latn-BA"/>
        </w:rPr>
        <w:t xml:space="preserve">, </w:t>
      </w:r>
      <w:proofErr w:type="spellStart"/>
      <w:r>
        <w:rPr>
          <w:i/>
          <w:lang w:val="sr-Latn-BA"/>
        </w:rPr>
        <w:t>Scrum</w:t>
      </w:r>
      <w:proofErr w:type="spellEnd"/>
      <w:r>
        <w:rPr>
          <w:i/>
          <w:lang w:val="sr-Latn-BA"/>
        </w:rPr>
        <w:t xml:space="preserve"> </w:t>
      </w:r>
      <w:r w:rsidR="00384335" w:rsidRPr="00384335">
        <w:rPr>
          <w:lang w:val="sr-Latn-BA"/>
        </w:rPr>
        <w:t>i</w:t>
      </w:r>
      <w:r w:rsidR="00384335">
        <w:rPr>
          <w:i/>
          <w:lang w:val="sr-Latn-BA"/>
        </w:rPr>
        <w:t xml:space="preserve"> </w:t>
      </w:r>
      <w:r>
        <w:rPr>
          <w:lang w:val="sr-Latn-BA"/>
        </w:rPr>
        <w:t xml:space="preserve">mnogim </w:t>
      </w:r>
      <w:r w:rsidR="00CC7CB5">
        <w:rPr>
          <w:lang w:val="sr-Latn-BA"/>
        </w:rPr>
        <w:t>drugim</w:t>
      </w:r>
      <w:r>
        <w:rPr>
          <w:i/>
          <w:lang w:val="sr-Latn-BA"/>
        </w:rPr>
        <w:t>.</w:t>
      </w:r>
    </w:p>
    <w:p w14:paraId="1B13FBF2" w14:textId="77777777" w:rsidR="004754E3" w:rsidRPr="00E75EE6" w:rsidRDefault="004754E3" w:rsidP="004754E3">
      <w:pPr>
        <w:jc w:val="both"/>
        <w:rPr>
          <w:b/>
          <w:bCs/>
        </w:rPr>
      </w:pPr>
    </w:p>
    <w:p w14:paraId="3BE3D571" w14:textId="61781C9A" w:rsidR="00455BF6" w:rsidRDefault="00E75EE6" w:rsidP="00F80867">
      <w:pPr>
        <w:jc w:val="both"/>
      </w:pPr>
      <w:proofErr w:type="spellStart"/>
      <w:r w:rsidRPr="00E75EE6">
        <w:rPr>
          <w:b/>
          <w:bCs/>
        </w:rPr>
        <w:t>Besplatno</w:t>
      </w:r>
      <w:proofErr w:type="spellEnd"/>
      <w:r w:rsidRPr="00E75EE6">
        <w:rPr>
          <w:b/>
          <w:bCs/>
        </w:rPr>
        <w:t xml:space="preserve"> online </w:t>
      </w:r>
      <w:proofErr w:type="spellStart"/>
      <w:r w:rsidRPr="00E75EE6">
        <w:rPr>
          <w:b/>
          <w:bCs/>
        </w:rPr>
        <w:t>p</w:t>
      </w:r>
      <w:r w:rsidR="00455BF6" w:rsidRPr="00E75EE6">
        <w:rPr>
          <w:b/>
          <w:bCs/>
        </w:rPr>
        <w:t>redavanje</w:t>
      </w:r>
      <w:proofErr w:type="spellEnd"/>
      <w:r w:rsidR="00455BF6" w:rsidRPr="00E75EE6">
        <w:rPr>
          <w:b/>
          <w:bCs/>
        </w:rPr>
        <w:t xml:space="preserve"> “Od </w:t>
      </w:r>
      <w:proofErr w:type="spellStart"/>
      <w:r w:rsidR="00455BF6" w:rsidRPr="00E75EE6">
        <w:rPr>
          <w:b/>
          <w:bCs/>
        </w:rPr>
        <w:t>ideje</w:t>
      </w:r>
      <w:proofErr w:type="spellEnd"/>
      <w:r w:rsidR="00455BF6" w:rsidRPr="00E75EE6">
        <w:rPr>
          <w:b/>
          <w:bCs/>
        </w:rPr>
        <w:t xml:space="preserve"> do </w:t>
      </w:r>
      <w:proofErr w:type="spellStart"/>
      <w:r w:rsidR="00455BF6" w:rsidRPr="00E75EE6">
        <w:rPr>
          <w:b/>
          <w:bCs/>
        </w:rPr>
        <w:t>aplikacije</w:t>
      </w:r>
      <w:proofErr w:type="spellEnd"/>
      <w:r w:rsidR="00455BF6" w:rsidRPr="00E75EE6">
        <w:rPr>
          <w:b/>
          <w:bCs/>
        </w:rPr>
        <w:t>”</w:t>
      </w:r>
      <w:r w:rsidR="00455BF6">
        <w:t xml:space="preserve"> </w:t>
      </w:r>
      <w:proofErr w:type="spellStart"/>
      <w:r w:rsidR="00455BF6">
        <w:t>održaće</w:t>
      </w:r>
      <w:proofErr w:type="spellEnd"/>
      <w:r w:rsidR="00455BF6">
        <w:t xml:space="preserve"> se u </w:t>
      </w:r>
      <w:proofErr w:type="spellStart"/>
      <w:r w:rsidR="00455BF6">
        <w:t>okviru</w:t>
      </w:r>
      <w:proofErr w:type="spellEnd"/>
      <w:r w:rsidR="00455BF6">
        <w:t xml:space="preserve"> </w:t>
      </w:r>
      <w:hyperlink r:id="rId7" w:history="1">
        <w:r w:rsidR="00455BF6" w:rsidRPr="000811C3">
          <w:rPr>
            <w:rStyle w:val="Hyperlink"/>
            <w:b/>
          </w:rPr>
          <w:t xml:space="preserve">m:tel App </w:t>
        </w:r>
        <w:proofErr w:type="spellStart"/>
        <w:r w:rsidR="00455BF6" w:rsidRPr="000811C3">
          <w:rPr>
            <w:rStyle w:val="Hyperlink"/>
            <w:b/>
          </w:rPr>
          <w:t>takmičenja</w:t>
        </w:r>
        <w:proofErr w:type="spellEnd"/>
      </w:hyperlink>
      <w:r w:rsidR="00455BF6">
        <w:t xml:space="preserve"> za </w:t>
      </w:r>
      <w:proofErr w:type="spellStart"/>
      <w:r w:rsidR="00455BF6">
        <w:t>srednjoškolce</w:t>
      </w:r>
      <w:proofErr w:type="spellEnd"/>
      <w:r w:rsidR="00455BF6">
        <w:t xml:space="preserve"> </w:t>
      </w:r>
      <w:proofErr w:type="spellStart"/>
      <w:r w:rsidR="00455BF6">
        <w:t>iz</w:t>
      </w:r>
      <w:proofErr w:type="spellEnd"/>
      <w:r w:rsidR="00455BF6">
        <w:t xml:space="preserve"> BiH </w:t>
      </w:r>
      <w:proofErr w:type="spellStart"/>
      <w:r w:rsidR="00455BF6">
        <w:t>i</w:t>
      </w:r>
      <w:proofErr w:type="spellEnd"/>
      <w:r w:rsidR="00455BF6">
        <w:t xml:space="preserve"> </w:t>
      </w:r>
      <w:proofErr w:type="spellStart"/>
      <w:r w:rsidR="00455BF6">
        <w:t>prvenstveno</w:t>
      </w:r>
      <w:proofErr w:type="spellEnd"/>
      <w:r w:rsidR="00455BF6">
        <w:t xml:space="preserve"> je </w:t>
      </w:r>
      <w:proofErr w:type="spellStart"/>
      <w:r w:rsidR="00455BF6">
        <w:t>namijenjeno</w:t>
      </w:r>
      <w:proofErr w:type="spellEnd"/>
      <w:r w:rsidR="00455BF6">
        <w:t xml:space="preserve"> </w:t>
      </w:r>
      <w:proofErr w:type="spellStart"/>
      <w:r w:rsidR="00455BF6">
        <w:t>profesorima</w:t>
      </w:r>
      <w:proofErr w:type="spellEnd"/>
      <w:r w:rsidR="00455BF6">
        <w:t xml:space="preserve"> </w:t>
      </w:r>
      <w:proofErr w:type="spellStart"/>
      <w:r w:rsidR="00455BF6">
        <w:t>informatike</w:t>
      </w:r>
      <w:proofErr w:type="spellEnd"/>
      <w:r w:rsidR="00455BF6">
        <w:t xml:space="preserve"> </w:t>
      </w:r>
      <w:proofErr w:type="spellStart"/>
      <w:r w:rsidR="000811C3">
        <w:t>srednjih</w:t>
      </w:r>
      <w:proofErr w:type="spellEnd"/>
      <w:r w:rsidR="000811C3">
        <w:t xml:space="preserve"> </w:t>
      </w:r>
      <w:proofErr w:type="spellStart"/>
      <w:r w:rsidR="000811C3">
        <w:t>škola</w:t>
      </w:r>
      <w:proofErr w:type="spellEnd"/>
      <w:r w:rsidR="000811C3">
        <w:t xml:space="preserve"> </w:t>
      </w:r>
      <w:proofErr w:type="spellStart"/>
      <w:r w:rsidR="000811C3">
        <w:t>iz</w:t>
      </w:r>
      <w:proofErr w:type="spellEnd"/>
      <w:r w:rsidR="000811C3">
        <w:t xml:space="preserve"> BiH </w:t>
      </w:r>
      <w:proofErr w:type="spellStart"/>
      <w:r w:rsidR="00455BF6">
        <w:t>i</w:t>
      </w:r>
      <w:proofErr w:type="spellEnd"/>
      <w:r w:rsidR="00455BF6">
        <w:t xml:space="preserve"> </w:t>
      </w:r>
      <w:proofErr w:type="spellStart"/>
      <w:r w:rsidR="00455BF6">
        <w:t>ostalima</w:t>
      </w:r>
      <w:proofErr w:type="spellEnd"/>
      <w:r w:rsidR="00455BF6">
        <w:t xml:space="preserve"> koji </w:t>
      </w:r>
      <w:proofErr w:type="spellStart"/>
      <w:r w:rsidR="00455BF6">
        <w:t>su</w:t>
      </w:r>
      <w:proofErr w:type="spellEnd"/>
      <w:r w:rsidR="00455BF6">
        <w:t xml:space="preserve"> </w:t>
      </w:r>
      <w:proofErr w:type="spellStart"/>
      <w:r w:rsidR="00455BF6">
        <w:t>zainteresovani</w:t>
      </w:r>
      <w:proofErr w:type="spellEnd"/>
      <w:r w:rsidR="00455BF6">
        <w:t xml:space="preserve"> da </w:t>
      </w:r>
      <w:proofErr w:type="spellStart"/>
      <w:r w:rsidR="00455BF6">
        <w:t>budu</w:t>
      </w:r>
      <w:proofErr w:type="spellEnd"/>
      <w:r w:rsidR="00455BF6">
        <w:t xml:space="preserve"> </w:t>
      </w:r>
      <w:proofErr w:type="spellStart"/>
      <w:r w:rsidR="00455BF6">
        <w:t>mentori</w:t>
      </w:r>
      <w:proofErr w:type="spellEnd"/>
      <w:r w:rsidR="00455BF6">
        <w:t xml:space="preserve"> </w:t>
      </w:r>
      <w:proofErr w:type="spellStart"/>
      <w:r w:rsidR="00455BF6">
        <w:t>svojim</w:t>
      </w:r>
      <w:proofErr w:type="spellEnd"/>
      <w:r w:rsidR="00455BF6">
        <w:t xml:space="preserve"> </w:t>
      </w:r>
      <w:proofErr w:type="spellStart"/>
      <w:r w:rsidR="00455BF6">
        <w:t>učenicima</w:t>
      </w:r>
      <w:proofErr w:type="spellEnd"/>
      <w:r w:rsidR="00455BF6">
        <w:t>.</w:t>
      </w:r>
    </w:p>
    <w:p w14:paraId="5390F051" w14:textId="7EC7B297" w:rsidR="00DF28D4" w:rsidRDefault="00DF28D4" w:rsidP="00F80867">
      <w:pPr>
        <w:jc w:val="both"/>
      </w:pPr>
    </w:p>
    <w:p w14:paraId="4E1B4AC2" w14:textId="3331DEEF" w:rsidR="00DF28D4" w:rsidRDefault="00DF28D4" w:rsidP="00F80867">
      <w:pPr>
        <w:jc w:val="both"/>
      </w:pPr>
      <w:proofErr w:type="spellStart"/>
      <w:r>
        <w:t>Predavanje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</w:t>
      </w:r>
      <w:r w:rsidRPr="000811C3">
        <w:rPr>
          <w:b/>
        </w:rPr>
        <w:t xml:space="preserve">27. </w:t>
      </w:r>
      <w:proofErr w:type="spellStart"/>
      <w:r w:rsidRPr="000811C3">
        <w:rPr>
          <w:b/>
        </w:rPr>
        <w:t>oktobra</w:t>
      </w:r>
      <w:proofErr w:type="spellEnd"/>
      <w:r w:rsidRPr="000811C3">
        <w:rPr>
          <w:b/>
        </w:rPr>
        <w:t xml:space="preserve"> sa </w:t>
      </w:r>
      <w:proofErr w:type="spellStart"/>
      <w:r w:rsidRPr="000811C3">
        <w:rPr>
          <w:b/>
        </w:rPr>
        <w:t>početkom</w:t>
      </w:r>
      <w:proofErr w:type="spellEnd"/>
      <w:r w:rsidRPr="000811C3">
        <w:rPr>
          <w:b/>
        </w:rPr>
        <w:t xml:space="preserve"> u 18.30 </w:t>
      </w:r>
      <w:proofErr w:type="spellStart"/>
      <w:r w:rsidRPr="000811C3">
        <w:rPr>
          <w:b/>
        </w:rPr>
        <w:t>časova</w:t>
      </w:r>
      <w:proofErr w:type="spellEnd"/>
      <w:r>
        <w:t xml:space="preserve"> a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MS Teams </w:t>
      </w:r>
      <w:proofErr w:type="spellStart"/>
      <w:r>
        <w:t>platforme</w:t>
      </w:r>
      <w:proofErr w:type="spellEnd"/>
      <w:r>
        <w:t xml:space="preserve">. </w:t>
      </w:r>
      <w:proofErr w:type="spellStart"/>
      <w:r>
        <w:t>Registrujte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hyperlink r:id="rId8" w:history="1">
        <w:r w:rsidRPr="000A57EA">
          <w:rPr>
            <w:rStyle w:val="Hyperlink"/>
            <w:b/>
          </w:rPr>
          <w:t>online forme</w:t>
        </w:r>
      </w:hyperlink>
      <w:r>
        <w:t xml:space="preserve"> </w:t>
      </w:r>
      <w:proofErr w:type="spellStart"/>
      <w:r w:rsidR="007566D3">
        <w:t>dostupne</w:t>
      </w:r>
      <w:proofErr w:type="spellEnd"/>
      <w:r w:rsidR="007566D3">
        <w:t xml:space="preserve"> </w:t>
      </w:r>
      <w:proofErr w:type="spellStart"/>
      <w:r w:rsidR="007566D3">
        <w:t>na</w:t>
      </w:r>
      <w:proofErr w:type="spellEnd"/>
      <w:r w:rsidR="007566D3">
        <w:t xml:space="preserve"> </w:t>
      </w:r>
      <w:hyperlink r:id="rId9" w:history="1">
        <w:r w:rsidR="007566D3" w:rsidRPr="006E72AA">
          <w:rPr>
            <w:rStyle w:val="Hyperlink"/>
          </w:rPr>
          <w:t>www.mtel.ba</w:t>
        </w:r>
      </w:hyperlink>
      <w:r w:rsidR="007566D3">
        <w:t xml:space="preserve"> </w:t>
      </w:r>
      <w:proofErr w:type="spellStart"/>
      <w:r>
        <w:t>najkasnije</w:t>
      </w:r>
      <w:proofErr w:type="spellEnd"/>
      <w:r>
        <w:t xml:space="preserve"> do 27. </w:t>
      </w:r>
      <w:proofErr w:type="spellStart"/>
      <w:r>
        <w:t>oktobra</w:t>
      </w:r>
      <w:proofErr w:type="spellEnd"/>
      <w:r>
        <w:t xml:space="preserve"> do 16.00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>.</w:t>
      </w:r>
    </w:p>
    <w:p w14:paraId="00D684AD" w14:textId="77777777" w:rsidR="0017074E" w:rsidRDefault="0017074E" w:rsidP="00F80867">
      <w:pPr>
        <w:jc w:val="both"/>
        <w:rPr>
          <w:rFonts w:ascii="inherit" w:hAnsi="inherit" w:cs="Courier New"/>
          <w:lang w:val="sr-Latn-RS" w:eastAsia="sr-Latn-RS"/>
        </w:rPr>
      </w:pPr>
    </w:p>
    <w:p w14:paraId="6F7F9D61" w14:textId="7645D59E" w:rsidR="00B06DCD" w:rsidRDefault="00352FFF" w:rsidP="00F80867">
      <w:pPr>
        <w:jc w:val="both"/>
        <w:rPr>
          <w:rFonts w:ascii="inherit" w:hAnsi="inherit" w:cs="Courier New"/>
          <w:lang w:eastAsia="sr-Latn-RS"/>
        </w:rPr>
      </w:pPr>
      <w:r>
        <w:rPr>
          <w:lang w:val="sr-Latn-BA"/>
        </w:rPr>
        <w:t xml:space="preserve">Stvaranje aplikacija je jedan od načina kako ovaj svijet učiniti boljim, ljepšim i </w:t>
      </w:r>
      <w:r w:rsidR="00B06DCD">
        <w:rPr>
          <w:lang w:val="sr-Latn-BA"/>
        </w:rPr>
        <w:t>lakšim za život</w:t>
      </w:r>
      <w:r>
        <w:rPr>
          <w:lang w:val="sr-Latn-BA"/>
        </w:rPr>
        <w:t>.</w:t>
      </w:r>
      <w:r w:rsidR="000A57EA">
        <w:rPr>
          <w:lang w:val="sr-Latn-BA"/>
        </w:rPr>
        <w:t xml:space="preserve"> Ne propustite zanimljivo predavanje Andreja Tomića.</w:t>
      </w:r>
    </w:p>
    <w:p w14:paraId="2DA4CA9D" w14:textId="0DC57932" w:rsidR="00352FFF" w:rsidRDefault="00352FFF" w:rsidP="00660BBB">
      <w:pPr>
        <w:spacing w:after="160" w:line="252" w:lineRule="auto"/>
        <w:jc w:val="both"/>
        <w:rPr>
          <w:lang w:val="sr-Latn-BA"/>
        </w:rPr>
      </w:pPr>
    </w:p>
    <w:p w14:paraId="1F092D07" w14:textId="77777777" w:rsidR="000A57EA" w:rsidRPr="000A57EA" w:rsidRDefault="000A57EA" w:rsidP="000A57EA">
      <w:pPr>
        <w:spacing w:after="160" w:line="252" w:lineRule="auto"/>
        <w:jc w:val="both"/>
        <w:rPr>
          <w:i/>
        </w:rPr>
      </w:pPr>
      <w:r w:rsidRPr="000A57EA">
        <w:rPr>
          <w:i/>
          <w:lang w:val="sr-Latn-BA"/>
        </w:rPr>
        <w:t>Andrej Tomi</w:t>
      </w:r>
      <w:r w:rsidRPr="000A57EA">
        <w:rPr>
          <w:i/>
          <w:lang w:val="sr-Latn-RS"/>
        </w:rPr>
        <w:t>ć</w:t>
      </w:r>
      <w:r w:rsidRPr="000A57EA">
        <w:rPr>
          <w:i/>
          <w:lang w:val="sr-Latn-BA"/>
        </w:rPr>
        <w:t xml:space="preserve"> ima trideset godina,</w:t>
      </w:r>
      <w:r w:rsidRPr="000A57EA">
        <w:rPr>
          <w:i/>
        </w:rPr>
        <w:t xml:space="preserve"> po </w:t>
      </w:r>
      <w:proofErr w:type="spellStart"/>
      <w:r w:rsidRPr="000A57EA">
        <w:rPr>
          <w:i/>
        </w:rPr>
        <w:t>profesiji</w:t>
      </w:r>
      <w:proofErr w:type="spellEnd"/>
      <w:r w:rsidRPr="000A57EA">
        <w:rPr>
          <w:i/>
        </w:rPr>
        <w:t xml:space="preserve"> je </w:t>
      </w:r>
      <w:proofErr w:type="spellStart"/>
      <w:r w:rsidRPr="000A57EA">
        <w:rPr>
          <w:i/>
        </w:rPr>
        <w:t>psiholog</w:t>
      </w:r>
      <w:proofErr w:type="spellEnd"/>
      <w:r w:rsidRPr="000A57EA">
        <w:rPr>
          <w:i/>
        </w:rPr>
        <w:t xml:space="preserve">, </w:t>
      </w:r>
      <w:proofErr w:type="spellStart"/>
      <w:r w:rsidRPr="000A57EA">
        <w:rPr>
          <w:i/>
        </w:rPr>
        <w:t>sa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diplomom</w:t>
      </w:r>
      <w:proofErr w:type="spellEnd"/>
      <w:r w:rsidRPr="000A57EA">
        <w:rPr>
          <w:i/>
        </w:rPr>
        <w:t xml:space="preserve"> Coastal </w:t>
      </w:r>
      <w:proofErr w:type="spellStart"/>
      <w:r w:rsidRPr="000A57EA">
        <w:rPr>
          <w:i/>
        </w:rPr>
        <w:t>Georgija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koledža</w:t>
      </w:r>
      <w:proofErr w:type="spellEnd"/>
      <w:r w:rsidRPr="000A57EA">
        <w:rPr>
          <w:i/>
        </w:rPr>
        <w:t xml:space="preserve"> u SAD. </w:t>
      </w:r>
      <w:proofErr w:type="spellStart"/>
      <w:r w:rsidRPr="000A57EA">
        <w:rPr>
          <w:i/>
        </w:rPr>
        <w:t>Takođe</w:t>
      </w:r>
      <w:proofErr w:type="spellEnd"/>
      <w:r w:rsidRPr="000A57EA">
        <w:rPr>
          <w:i/>
        </w:rPr>
        <w:t xml:space="preserve"> je </w:t>
      </w:r>
      <w:proofErr w:type="spellStart"/>
      <w:r w:rsidRPr="000A57EA">
        <w:rPr>
          <w:i/>
        </w:rPr>
        <w:t>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bivši</w:t>
      </w:r>
      <w:proofErr w:type="spellEnd"/>
      <w:r w:rsidRPr="000A57EA">
        <w:rPr>
          <w:i/>
        </w:rPr>
        <w:t xml:space="preserve"> je </w:t>
      </w:r>
      <w:proofErr w:type="spellStart"/>
      <w:r w:rsidRPr="000A57EA">
        <w:rPr>
          <w:i/>
        </w:rPr>
        <w:t>košarkaš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iskustvom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profesionalnog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igranja</w:t>
      </w:r>
      <w:proofErr w:type="spellEnd"/>
      <w:r w:rsidRPr="000A57EA">
        <w:rPr>
          <w:i/>
        </w:rPr>
        <w:t xml:space="preserve"> u </w:t>
      </w:r>
      <w:proofErr w:type="spellStart"/>
      <w:r w:rsidRPr="000A57EA">
        <w:rPr>
          <w:i/>
        </w:rPr>
        <w:t>Španiji</w:t>
      </w:r>
      <w:proofErr w:type="spellEnd"/>
      <w:r w:rsidRPr="000A57EA">
        <w:rPr>
          <w:i/>
        </w:rPr>
        <w:t xml:space="preserve">, </w:t>
      </w:r>
      <w:proofErr w:type="spellStart"/>
      <w:r w:rsidRPr="000A57EA">
        <w:rPr>
          <w:i/>
        </w:rPr>
        <w:t>Americi</w:t>
      </w:r>
      <w:proofErr w:type="spellEnd"/>
      <w:r w:rsidRPr="000A57EA">
        <w:rPr>
          <w:i/>
        </w:rPr>
        <w:t xml:space="preserve">, BiH </w:t>
      </w:r>
      <w:proofErr w:type="spellStart"/>
      <w:r w:rsidRPr="000A57EA">
        <w:rPr>
          <w:i/>
        </w:rPr>
        <w:t>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Izraelu</w:t>
      </w:r>
      <w:proofErr w:type="spellEnd"/>
      <w:r w:rsidRPr="000A57EA">
        <w:rPr>
          <w:i/>
        </w:rPr>
        <w:t>.</w:t>
      </w:r>
    </w:p>
    <w:p w14:paraId="3E112861" w14:textId="63248255" w:rsidR="000A57EA" w:rsidRPr="000A57EA" w:rsidRDefault="000A57EA" w:rsidP="000A57EA">
      <w:pPr>
        <w:spacing w:after="160" w:line="252" w:lineRule="auto"/>
        <w:jc w:val="both"/>
        <w:rPr>
          <w:i/>
          <w:lang w:val="sr-Latn-RS"/>
        </w:rPr>
      </w:pPr>
      <w:r w:rsidRPr="000A57EA">
        <w:rPr>
          <w:i/>
        </w:rPr>
        <w:t xml:space="preserve">Po </w:t>
      </w:r>
      <w:proofErr w:type="spellStart"/>
      <w:r w:rsidRPr="000A57EA">
        <w:rPr>
          <w:i/>
        </w:rPr>
        <w:t>završetku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studija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zainteresovao</w:t>
      </w:r>
      <w:proofErr w:type="spellEnd"/>
      <w:r w:rsidRPr="000A57EA">
        <w:rPr>
          <w:i/>
        </w:rPr>
        <w:t xml:space="preserve"> se za </w:t>
      </w:r>
      <w:proofErr w:type="spellStart"/>
      <w:r w:rsidRPr="000A57EA">
        <w:rPr>
          <w:i/>
        </w:rPr>
        <w:t>programiranje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razvoj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softvera</w:t>
      </w:r>
      <w:proofErr w:type="spellEnd"/>
      <w:r w:rsidRPr="000A57EA">
        <w:rPr>
          <w:i/>
        </w:rPr>
        <w:t xml:space="preserve"> a </w:t>
      </w:r>
      <w:proofErr w:type="spellStart"/>
      <w:r w:rsidRPr="000A57EA">
        <w:rPr>
          <w:i/>
        </w:rPr>
        <w:t>proteklih</w:t>
      </w:r>
      <w:proofErr w:type="spellEnd"/>
      <w:r w:rsidRPr="000A57EA">
        <w:rPr>
          <w:i/>
        </w:rPr>
        <w:t xml:space="preserve"> pet </w:t>
      </w:r>
      <w:proofErr w:type="spellStart"/>
      <w:r w:rsidRPr="000A57EA">
        <w:rPr>
          <w:i/>
        </w:rPr>
        <w:t>godina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uspješno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radi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na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razvoju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aplikacija</w:t>
      </w:r>
      <w:proofErr w:type="spellEnd"/>
      <w:r w:rsidRPr="000A57EA">
        <w:rPr>
          <w:i/>
        </w:rPr>
        <w:t xml:space="preserve"> z</w:t>
      </w:r>
      <w:r w:rsidR="00384335">
        <w:rPr>
          <w:i/>
        </w:rPr>
        <w:t xml:space="preserve">a </w:t>
      </w:r>
      <w:proofErr w:type="spellStart"/>
      <w:r w:rsidR="00384335">
        <w:rPr>
          <w:i/>
        </w:rPr>
        <w:t>mobilne</w:t>
      </w:r>
      <w:proofErr w:type="spellEnd"/>
      <w:r w:rsidR="00384335">
        <w:rPr>
          <w:i/>
        </w:rPr>
        <w:t xml:space="preserve"> </w:t>
      </w:r>
      <w:proofErr w:type="spellStart"/>
      <w:r w:rsidR="00384335">
        <w:rPr>
          <w:i/>
        </w:rPr>
        <w:t>uređaje</w:t>
      </w:r>
      <w:proofErr w:type="spellEnd"/>
      <w:r w:rsidR="00384335">
        <w:rPr>
          <w:i/>
        </w:rPr>
        <w:t xml:space="preserve">. </w:t>
      </w:r>
      <w:proofErr w:type="spellStart"/>
      <w:r w:rsidR="00384335">
        <w:rPr>
          <w:i/>
        </w:rPr>
        <w:t>Trenutno</w:t>
      </w:r>
      <w:proofErr w:type="spellEnd"/>
      <w:r w:rsidR="00384335">
        <w:rPr>
          <w:i/>
        </w:rPr>
        <w:t xml:space="preserve"> je s</w:t>
      </w:r>
      <w:r w:rsidRPr="000A57EA">
        <w:rPr>
          <w:i/>
        </w:rPr>
        <w:t xml:space="preserve">enior </w:t>
      </w:r>
      <w:r w:rsidR="00384335">
        <w:rPr>
          <w:i/>
        </w:rPr>
        <w:t>software d</w:t>
      </w:r>
      <w:r w:rsidRPr="000A57EA">
        <w:rPr>
          <w:i/>
        </w:rPr>
        <w:t xml:space="preserve">eveloper </w:t>
      </w:r>
      <w:proofErr w:type="spellStart"/>
      <w:r w:rsidR="00384335">
        <w:rPr>
          <w:i/>
        </w:rPr>
        <w:t>i</w:t>
      </w:r>
      <w:proofErr w:type="spellEnd"/>
      <w:r w:rsidR="00384335">
        <w:rPr>
          <w:i/>
        </w:rPr>
        <w:t xml:space="preserve"> delivery coordinator </w:t>
      </w:r>
      <w:r w:rsidRPr="000A57EA">
        <w:rPr>
          <w:i/>
        </w:rPr>
        <w:t xml:space="preserve">u helu.io, </w:t>
      </w:r>
      <w:proofErr w:type="spellStart"/>
      <w:r w:rsidRPr="000A57EA">
        <w:rPr>
          <w:i/>
        </w:rPr>
        <w:t>austrijskoj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kompaniji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sjed</w:t>
      </w:r>
      <w:proofErr w:type="spellEnd"/>
      <w:r w:rsidRPr="000A57EA">
        <w:rPr>
          <w:i/>
          <w:lang w:val="sr-Latn-RS"/>
        </w:rPr>
        <w:t>ištem u Beču a</w:t>
      </w:r>
      <w:r w:rsidRPr="000A57EA">
        <w:rPr>
          <w:i/>
        </w:rPr>
        <w:t xml:space="preserve"> </w:t>
      </w:r>
      <w:proofErr w:type="spellStart"/>
      <w:r w:rsidRPr="000A57EA">
        <w:rPr>
          <w:i/>
        </w:rPr>
        <w:t>pokrenuo</w:t>
      </w:r>
      <w:proofErr w:type="spellEnd"/>
      <w:r w:rsidRPr="000A57EA">
        <w:rPr>
          <w:i/>
        </w:rPr>
        <w:t xml:space="preserve"> je </w:t>
      </w:r>
      <w:proofErr w:type="spellStart"/>
      <w:r w:rsidRPr="000A57EA">
        <w:rPr>
          <w:i/>
        </w:rPr>
        <w:t>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vlastiti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star</w:t>
      </w:r>
      <w:r w:rsidR="003347DB">
        <w:rPr>
          <w:i/>
        </w:rPr>
        <w:t>ta</w:t>
      </w:r>
      <w:r w:rsidRPr="000A57EA">
        <w:rPr>
          <w:i/>
        </w:rPr>
        <w:t>p</w:t>
      </w:r>
      <w:proofErr w:type="spellEnd"/>
      <w:r w:rsidRPr="000A57EA">
        <w:rPr>
          <w:i/>
        </w:rPr>
        <w:t xml:space="preserve"> Atomic Solutions</w:t>
      </w:r>
      <w:r w:rsidR="003347DB">
        <w:rPr>
          <w:i/>
        </w:rPr>
        <w:t xml:space="preserve"> u </w:t>
      </w:r>
      <w:proofErr w:type="spellStart"/>
      <w:r w:rsidR="003347DB">
        <w:rPr>
          <w:i/>
        </w:rPr>
        <w:t>Banjaluci</w:t>
      </w:r>
      <w:proofErr w:type="spellEnd"/>
      <w:r w:rsidRPr="000A57EA">
        <w:rPr>
          <w:i/>
        </w:rPr>
        <w:t>.</w:t>
      </w:r>
    </w:p>
    <w:p w14:paraId="3346EBFA" w14:textId="1D303071" w:rsidR="000A57EA" w:rsidRPr="000A57EA" w:rsidRDefault="000A57EA" w:rsidP="000A57EA">
      <w:pPr>
        <w:spacing w:after="160" w:line="252" w:lineRule="auto"/>
        <w:jc w:val="both"/>
        <w:rPr>
          <w:i/>
        </w:rPr>
      </w:pPr>
      <w:proofErr w:type="spellStart"/>
      <w:r w:rsidRPr="000A57EA">
        <w:rPr>
          <w:i/>
        </w:rPr>
        <w:t>Bogato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iskustvo</w:t>
      </w:r>
      <w:proofErr w:type="spellEnd"/>
      <w:r w:rsidRPr="000A57EA">
        <w:rPr>
          <w:i/>
        </w:rPr>
        <w:t xml:space="preserve"> u </w:t>
      </w:r>
      <w:proofErr w:type="spellStart"/>
      <w:r w:rsidRPr="000A57EA">
        <w:rPr>
          <w:i/>
        </w:rPr>
        <w:t>raznim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oblastima</w:t>
      </w:r>
      <w:proofErr w:type="spellEnd"/>
      <w:r w:rsidRPr="000A57EA">
        <w:rPr>
          <w:i/>
        </w:rPr>
        <w:t xml:space="preserve"> </w:t>
      </w:r>
      <w:proofErr w:type="spellStart"/>
      <w:r w:rsidR="00BA0A61">
        <w:rPr>
          <w:i/>
        </w:rPr>
        <w:t>omogućilo</w:t>
      </w:r>
      <w:proofErr w:type="spellEnd"/>
      <w:r w:rsidRPr="000A57EA">
        <w:rPr>
          <w:i/>
        </w:rPr>
        <w:t xml:space="preserve"> mu je </w:t>
      </w:r>
      <w:proofErr w:type="spellStart"/>
      <w:r w:rsidRPr="000A57EA">
        <w:rPr>
          <w:i/>
        </w:rPr>
        <w:t>dodatne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vještine</w:t>
      </w:r>
      <w:proofErr w:type="spellEnd"/>
      <w:r w:rsidRPr="000A57EA">
        <w:rPr>
          <w:i/>
        </w:rPr>
        <w:t xml:space="preserve"> u </w:t>
      </w:r>
      <w:proofErr w:type="spellStart"/>
      <w:r w:rsidRPr="000A57EA">
        <w:rPr>
          <w:i/>
        </w:rPr>
        <w:t>vođenju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projekata</w:t>
      </w:r>
      <w:proofErr w:type="spellEnd"/>
      <w:r w:rsidRPr="000A57EA">
        <w:rPr>
          <w:i/>
        </w:rPr>
        <w:t xml:space="preserve">, </w:t>
      </w:r>
      <w:proofErr w:type="spellStart"/>
      <w:r w:rsidRPr="000A57EA">
        <w:rPr>
          <w:i/>
        </w:rPr>
        <w:t>koordinisanju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poslova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i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boljem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razumijevanju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korisničkih</w:t>
      </w:r>
      <w:proofErr w:type="spellEnd"/>
      <w:r w:rsidRPr="000A57EA">
        <w:rPr>
          <w:i/>
        </w:rPr>
        <w:t xml:space="preserve"> </w:t>
      </w:r>
      <w:proofErr w:type="spellStart"/>
      <w:r w:rsidRPr="000A57EA">
        <w:rPr>
          <w:i/>
        </w:rPr>
        <w:t>potreba</w:t>
      </w:r>
      <w:proofErr w:type="spellEnd"/>
      <w:r w:rsidRPr="000A57EA">
        <w:rPr>
          <w:i/>
        </w:rPr>
        <w:t>.</w:t>
      </w:r>
    </w:p>
    <w:p w14:paraId="42D7AE63" w14:textId="3619574D" w:rsidR="000A57EA" w:rsidRDefault="000A57EA" w:rsidP="000A57EA">
      <w:pPr>
        <w:spacing w:after="160" w:line="252" w:lineRule="auto"/>
        <w:jc w:val="both"/>
        <w:rPr>
          <w:i/>
          <w:lang w:val="sr-Latn-RS"/>
        </w:rPr>
      </w:pPr>
      <w:r w:rsidRPr="000A57EA">
        <w:rPr>
          <w:i/>
          <w:lang w:val="sr-Latn-BA"/>
        </w:rPr>
        <w:t xml:space="preserve">Andrej Tomić pripada novoj generaciji programera koji imaju drugačiju viziju o tome kakav proizvod žele da stvore. </w:t>
      </w:r>
      <w:proofErr w:type="spellStart"/>
      <w:r w:rsidRPr="000A57EA">
        <w:rPr>
          <w:i/>
          <w:lang w:val="sr-Latn-BA"/>
        </w:rPr>
        <w:t>Atomic</w:t>
      </w:r>
      <w:proofErr w:type="spellEnd"/>
      <w:r w:rsidRPr="000A57EA">
        <w:rPr>
          <w:i/>
          <w:lang w:val="sr-Latn-BA"/>
        </w:rPr>
        <w:t xml:space="preserve"> </w:t>
      </w:r>
      <w:proofErr w:type="spellStart"/>
      <w:r w:rsidRPr="000A57EA">
        <w:rPr>
          <w:i/>
          <w:lang w:val="sr-Latn-BA"/>
        </w:rPr>
        <w:t>Solutions</w:t>
      </w:r>
      <w:proofErr w:type="spellEnd"/>
      <w:r w:rsidRPr="000A57EA">
        <w:rPr>
          <w:i/>
          <w:lang w:val="sr-Latn-BA"/>
        </w:rPr>
        <w:t xml:space="preserve"> je pokrenuo sa idejom kreiranja inovativnih aplikacija koje će se koristiti upravo na domaćem tržištu. Za razliku od s</w:t>
      </w:r>
      <w:proofErr w:type="spellStart"/>
      <w:r w:rsidRPr="000A57EA">
        <w:rPr>
          <w:i/>
          <w:lang w:val="sr-Latn-RS"/>
        </w:rPr>
        <w:t>oftvera</w:t>
      </w:r>
      <w:proofErr w:type="spellEnd"/>
      <w:r w:rsidRPr="000A57EA">
        <w:rPr>
          <w:i/>
          <w:lang w:val="sr-Latn-RS"/>
        </w:rPr>
        <w:t xml:space="preserve"> koji se razvija na prostoru BiH a koji je najčešće </w:t>
      </w:r>
      <w:proofErr w:type="spellStart"/>
      <w:r w:rsidRPr="000A57EA">
        <w:rPr>
          <w:i/>
          <w:lang w:val="sr-Latn-RS"/>
        </w:rPr>
        <w:t>namijenjen</w:t>
      </w:r>
      <w:proofErr w:type="spellEnd"/>
      <w:r w:rsidRPr="000A57EA">
        <w:rPr>
          <w:i/>
          <w:lang w:val="sr-Latn-RS"/>
        </w:rPr>
        <w:t xml:space="preserve"> inostranom tržištu, Andrejeva vizija je da razvija </w:t>
      </w:r>
      <w:proofErr w:type="spellStart"/>
      <w:r w:rsidRPr="000A57EA">
        <w:rPr>
          <w:i/>
          <w:lang w:val="sr-Latn-RS"/>
        </w:rPr>
        <w:t>rješenja</w:t>
      </w:r>
      <w:proofErr w:type="spellEnd"/>
      <w:r w:rsidRPr="000A57EA">
        <w:rPr>
          <w:i/>
          <w:lang w:val="sr-Latn-RS"/>
        </w:rPr>
        <w:t xml:space="preserve"> od kojih će koristi imati naši ljudi, da stvara aplikacije koje će im </w:t>
      </w:r>
      <w:proofErr w:type="spellStart"/>
      <w:r w:rsidRPr="000A57EA">
        <w:rPr>
          <w:i/>
          <w:lang w:val="sr-Latn-RS"/>
        </w:rPr>
        <w:t>uštedjeti</w:t>
      </w:r>
      <w:proofErr w:type="spellEnd"/>
      <w:r w:rsidRPr="000A57EA">
        <w:rPr>
          <w:i/>
          <w:lang w:val="sr-Latn-RS"/>
        </w:rPr>
        <w:t xml:space="preserve"> </w:t>
      </w:r>
      <w:proofErr w:type="spellStart"/>
      <w:r w:rsidRPr="000A57EA">
        <w:rPr>
          <w:i/>
          <w:lang w:val="sr-Latn-RS"/>
        </w:rPr>
        <w:t>vrijeme</w:t>
      </w:r>
      <w:proofErr w:type="spellEnd"/>
      <w:r w:rsidRPr="000A57EA">
        <w:rPr>
          <w:i/>
          <w:lang w:val="sr-Latn-RS"/>
        </w:rPr>
        <w:t xml:space="preserve"> i olakšavati pos</w:t>
      </w:r>
      <w:r w:rsidR="00F97ABF">
        <w:rPr>
          <w:i/>
          <w:lang w:val="sr-Latn-RS"/>
        </w:rPr>
        <w:t>love</w:t>
      </w:r>
      <w:r w:rsidRPr="000A57EA">
        <w:rPr>
          <w:i/>
          <w:lang w:val="sr-Latn-RS"/>
        </w:rPr>
        <w:t xml:space="preserve"> i time generalno pomoći digitalnom razvoju naše zemlje.</w:t>
      </w:r>
    </w:p>
    <w:p w14:paraId="224E43AB" w14:textId="517B5A6B" w:rsidR="00EF119B" w:rsidRPr="000A57EA" w:rsidRDefault="00B2579C" w:rsidP="000A57EA">
      <w:pPr>
        <w:spacing w:after="160" w:line="252" w:lineRule="auto"/>
        <w:jc w:val="both"/>
        <w:rPr>
          <w:i/>
          <w:lang w:val="sr-Latn-RS"/>
        </w:rPr>
      </w:pPr>
      <w:r>
        <w:rPr>
          <w:i/>
          <w:lang w:val="sr-Latn-RS"/>
        </w:rPr>
        <w:t>Andrej Tomić je u UN kampanji #30DanaMladih proglašen za jednog od mladih šampiona. O</w:t>
      </w:r>
      <w:r w:rsidR="00EF119B" w:rsidRPr="00EF119B">
        <w:rPr>
          <w:i/>
          <w:lang w:val="sr-Latn-RS"/>
        </w:rPr>
        <w:t xml:space="preserve">tac </w:t>
      </w:r>
      <w:r>
        <w:rPr>
          <w:i/>
          <w:lang w:val="sr-Latn-RS"/>
        </w:rPr>
        <w:t xml:space="preserve">je </w:t>
      </w:r>
      <w:r w:rsidR="00EF119B" w:rsidRPr="00EF119B">
        <w:rPr>
          <w:i/>
          <w:lang w:val="sr-Latn-RS"/>
        </w:rPr>
        <w:t>jedne divne Emili</w:t>
      </w:r>
      <w:r>
        <w:rPr>
          <w:i/>
          <w:lang w:val="sr-Latn-RS"/>
        </w:rPr>
        <w:t>.</w:t>
      </w:r>
    </w:p>
    <w:p w14:paraId="020AE2B7" w14:textId="7F3D06D1" w:rsidR="00352FFF" w:rsidRDefault="00352FFF" w:rsidP="008D3434">
      <w:pPr>
        <w:jc w:val="both"/>
        <w:rPr>
          <w:rFonts w:ascii="inherit" w:hAnsi="inherit" w:cs="Courier New"/>
          <w:lang w:eastAsia="sr-Latn-RS"/>
        </w:rPr>
      </w:pPr>
    </w:p>
    <w:sectPr w:rsidR="00352FFF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FA52" w14:textId="77777777" w:rsidR="005379DD" w:rsidRDefault="005379DD">
      <w:r>
        <w:separator/>
      </w:r>
    </w:p>
  </w:endnote>
  <w:endnote w:type="continuationSeparator" w:id="0">
    <w:p w14:paraId="5B2C6C61" w14:textId="77777777" w:rsidR="005379DD" w:rsidRDefault="005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7464" w14:textId="77777777" w:rsidR="001B0B31" w:rsidRDefault="001B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F6F6" w14:textId="77777777" w:rsidR="005379DD" w:rsidRDefault="005379DD">
      <w:r>
        <w:separator/>
      </w:r>
    </w:p>
  </w:footnote>
  <w:footnote w:type="continuationSeparator" w:id="0">
    <w:p w14:paraId="74EEC779" w14:textId="77777777" w:rsidR="005379DD" w:rsidRDefault="0053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9E2B" w14:textId="77777777" w:rsidR="001B0B31" w:rsidRDefault="001B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1E6CE04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97AB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97AB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54753">
    <w:abstractNumId w:val="9"/>
  </w:num>
  <w:num w:numId="2" w16cid:durableId="186792829">
    <w:abstractNumId w:val="7"/>
  </w:num>
  <w:num w:numId="3" w16cid:durableId="1197813525">
    <w:abstractNumId w:val="6"/>
  </w:num>
  <w:num w:numId="4" w16cid:durableId="196545892">
    <w:abstractNumId w:val="5"/>
  </w:num>
  <w:num w:numId="5" w16cid:durableId="2095399203">
    <w:abstractNumId w:val="4"/>
  </w:num>
  <w:num w:numId="6" w16cid:durableId="1260023593">
    <w:abstractNumId w:val="8"/>
  </w:num>
  <w:num w:numId="7" w16cid:durableId="1914776140">
    <w:abstractNumId w:val="3"/>
  </w:num>
  <w:num w:numId="8" w16cid:durableId="1187327841">
    <w:abstractNumId w:val="2"/>
  </w:num>
  <w:num w:numId="9" w16cid:durableId="283275914">
    <w:abstractNumId w:val="1"/>
  </w:num>
  <w:num w:numId="10" w16cid:durableId="29192506">
    <w:abstractNumId w:val="0"/>
  </w:num>
  <w:num w:numId="11" w16cid:durableId="727581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29A"/>
    <w:rsid w:val="00012D80"/>
    <w:rsid w:val="0003344C"/>
    <w:rsid w:val="000811C3"/>
    <w:rsid w:val="00084F71"/>
    <w:rsid w:val="00092649"/>
    <w:rsid w:val="000A3457"/>
    <w:rsid w:val="000A57EA"/>
    <w:rsid w:val="000C0653"/>
    <w:rsid w:val="000C20B3"/>
    <w:rsid w:val="000C4476"/>
    <w:rsid w:val="000C6427"/>
    <w:rsid w:val="000D031D"/>
    <w:rsid w:val="000E7269"/>
    <w:rsid w:val="000F31D4"/>
    <w:rsid w:val="000F3DCA"/>
    <w:rsid w:val="00117919"/>
    <w:rsid w:val="00122F3D"/>
    <w:rsid w:val="0013387C"/>
    <w:rsid w:val="00144049"/>
    <w:rsid w:val="00157918"/>
    <w:rsid w:val="001671FC"/>
    <w:rsid w:val="0017074E"/>
    <w:rsid w:val="00176426"/>
    <w:rsid w:val="00186149"/>
    <w:rsid w:val="001956BE"/>
    <w:rsid w:val="001B0B31"/>
    <w:rsid w:val="001B33E7"/>
    <w:rsid w:val="001B633D"/>
    <w:rsid w:val="001C0B3A"/>
    <w:rsid w:val="001D174D"/>
    <w:rsid w:val="001F1A72"/>
    <w:rsid w:val="00205017"/>
    <w:rsid w:val="002076F7"/>
    <w:rsid w:val="002212FB"/>
    <w:rsid w:val="002247D7"/>
    <w:rsid w:val="00236327"/>
    <w:rsid w:val="00241F3C"/>
    <w:rsid w:val="00245A89"/>
    <w:rsid w:val="002478D2"/>
    <w:rsid w:val="00255700"/>
    <w:rsid w:val="00276565"/>
    <w:rsid w:val="002A2F60"/>
    <w:rsid w:val="002A3460"/>
    <w:rsid w:val="002B246A"/>
    <w:rsid w:val="002C2885"/>
    <w:rsid w:val="002D318E"/>
    <w:rsid w:val="002D5549"/>
    <w:rsid w:val="002D700F"/>
    <w:rsid w:val="002F0D70"/>
    <w:rsid w:val="002F4760"/>
    <w:rsid w:val="002F74D8"/>
    <w:rsid w:val="00306ABE"/>
    <w:rsid w:val="00314AF1"/>
    <w:rsid w:val="00325501"/>
    <w:rsid w:val="00327BF8"/>
    <w:rsid w:val="00331277"/>
    <w:rsid w:val="003347DB"/>
    <w:rsid w:val="00336810"/>
    <w:rsid w:val="00341383"/>
    <w:rsid w:val="00342C10"/>
    <w:rsid w:val="00350869"/>
    <w:rsid w:val="00352FFF"/>
    <w:rsid w:val="0035767A"/>
    <w:rsid w:val="00363DA8"/>
    <w:rsid w:val="003642D3"/>
    <w:rsid w:val="00377D99"/>
    <w:rsid w:val="00384335"/>
    <w:rsid w:val="00385253"/>
    <w:rsid w:val="00396C22"/>
    <w:rsid w:val="003A1EA4"/>
    <w:rsid w:val="003A6790"/>
    <w:rsid w:val="003C123D"/>
    <w:rsid w:val="003C1B55"/>
    <w:rsid w:val="003E1F75"/>
    <w:rsid w:val="003E565C"/>
    <w:rsid w:val="003E64A6"/>
    <w:rsid w:val="003F0505"/>
    <w:rsid w:val="0041135A"/>
    <w:rsid w:val="004118B6"/>
    <w:rsid w:val="0042378A"/>
    <w:rsid w:val="00455BF6"/>
    <w:rsid w:val="0046486A"/>
    <w:rsid w:val="00466626"/>
    <w:rsid w:val="004754E3"/>
    <w:rsid w:val="004774AC"/>
    <w:rsid w:val="0048310F"/>
    <w:rsid w:val="004845AB"/>
    <w:rsid w:val="004850EB"/>
    <w:rsid w:val="0049312D"/>
    <w:rsid w:val="00496F4A"/>
    <w:rsid w:val="004C079F"/>
    <w:rsid w:val="004C73EB"/>
    <w:rsid w:val="004E2E0C"/>
    <w:rsid w:val="004E6CF5"/>
    <w:rsid w:val="005018BC"/>
    <w:rsid w:val="00507272"/>
    <w:rsid w:val="005074B1"/>
    <w:rsid w:val="005329C5"/>
    <w:rsid w:val="005379DD"/>
    <w:rsid w:val="00554055"/>
    <w:rsid w:val="00590818"/>
    <w:rsid w:val="00590E88"/>
    <w:rsid w:val="00596ECE"/>
    <w:rsid w:val="005B5174"/>
    <w:rsid w:val="005D7BE8"/>
    <w:rsid w:val="005E0AB2"/>
    <w:rsid w:val="005F103B"/>
    <w:rsid w:val="005F1905"/>
    <w:rsid w:val="00601D94"/>
    <w:rsid w:val="006029EE"/>
    <w:rsid w:val="0061394C"/>
    <w:rsid w:val="006165C4"/>
    <w:rsid w:val="00616E34"/>
    <w:rsid w:val="006317A8"/>
    <w:rsid w:val="00636C16"/>
    <w:rsid w:val="00660BBB"/>
    <w:rsid w:val="00664132"/>
    <w:rsid w:val="00676BE0"/>
    <w:rsid w:val="00682460"/>
    <w:rsid w:val="00687874"/>
    <w:rsid w:val="00691C83"/>
    <w:rsid w:val="006B125D"/>
    <w:rsid w:val="006C16A6"/>
    <w:rsid w:val="006C5835"/>
    <w:rsid w:val="006F023D"/>
    <w:rsid w:val="00701963"/>
    <w:rsid w:val="0070238B"/>
    <w:rsid w:val="00722AC6"/>
    <w:rsid w:val="00732AFF"/>
    <w:rsid w:val="00734944"/>
    <w:rsid w:val="00740BA7"/>
    <w:rsid w:val="0075030E"/>
    <w:rsid w:val="0075143B"/>
    <w:rsid w:val="007566D3"/>
    <w:rsid w:val="00767705"/>
    <w:rsid w:val="00780277"/>
    <w:rsid w:val="007936E7"/>
    <w:rsid w:val="007B01D5"/>
    <w:rsid w:val="007B28B7"/>
    <w:rsid w:val="007D66A7"/>
    <w:rsid w:val="007E1FD4"/>
    <w:rsid w:val="007E796B"/>
    <w:rsid w:val="007E7BF3"/>
    <w:rsid w:val="007F790A"/>
    <w:rsid w:val="007F7C3B"/>
    <w:rsid w:val="007F7CD8"/>
    <w:rsid w:val="0080001C"/>
    <w:rsid w:val="008041FC"/>
    <w:rsid w:val="008100A1"/>
    <w:rsid w:val="008106AC"/>
    <w:rsid w:val="00812E6E"/>
    <w:rsid w:val="008231EA"/>
    <w:rsid w:val="00833BD3"/>
    <w:rsid w:val="00833E3F"/>
    <w:rsid w:val="00847404"/>
    <w:rsid w:val="0084748F"/>
    <w:rsid w:val="00847D00"/>
    <w:rsid w:val="0086562F"/>
    <w:rsid w:val="00866A49"/>
    <w:rsid w:val="00875D16"/>
    <w:rsid w:val="008809C2"/>
    <w:rsid w:val="0088383A"/>
    <w:rsid w:val="00887E4E"/>
    <w:rsid w:val="00890A32"/>
    <w:rsid w:val="008914D6"/>
    <w:rsid w:val="00891DC7"/>
    <w:rsid w:val="008A02DF"/>
    <w:rsid w:val="008A1D6A"/>
    <w:rsid w:val="008A6E4C"/>
    <w:rsid w:val="008D3434"/>
    <w:rsid w:val="008E0D92"/>
    <w:rsid w:val="008E409E"/>
    <w:rsid w:val="008E487B"/>
    <w:rsid w:val="008E79FA"/>
    <w:rsid w:val="008F36E9"/>
    <w:rsid w:val="008F3BC3"/>
    <w:rsid w:val="00914885"/>
    <w:rsid w:val="00936582"/>
    <w:rsid w:val="00942990"/>
    <w:rsid w:val="0095375B"/>
    <w:rsid w:val="00954865"/>
    <w:rsid w:val="00960A38"/>
    <w:rsid w:val="009665DF"/>
    <w:rsid w:val="00972B42"/>
    <w:rsid w:val="00990BD7"/>
    <w:rsid w:val="009B564E"/>
    <w:rsid w:val="009C546B"/>
    <w:rsid w:val="009D0543"/>
    <w:rsid w:val="009D4ADB"/>
    <w:rsid w:val="009E2FF2"/>
    <w:rsid w:val="009E6B8D"/>
    <w:rsid w:val="009F4162"/>
    <w:rsid w:val="00A0762D"/>
    <w:rsid w:val="00A132F2"/>
    <w:rsid w:val="00A23B10"/>
    <w:rsid w:val="00A25448"/>
    <w:rsid w:val="00A30FF9"/>
    <w:rsid w:val="00A3210E"/>
    <w:rsid w:val="00A3775D"/>
    <w:rsid w:val="00A622D3"/>
    <w:rsid w:val="00A714F3"/>
    <w:rsid w:val="00A76473"/>
    <w:rsid w:val="00A8024A"/>
    <w:rsid w:val="00A82821"/>
    <w:rsid w:val="00AA370E"/>
    <w:rsid w:val="00AA62E5"/>
    <w:rsid w:val="00AB47E2"/>
    <w:rsid w:val="00AC1173"/>
    <w:rsid w:val="00AF3DAD"/>
    <w:rsid w:val="00AF4A56"/>
    <w:rsid w:val="00B00E55"/>
    <w:rsid w:val="00B017BD"/>
    <w:rsid w:val="00B06DCD"/>
    <w:rsid w:val="00B07199"/>
    <w:rsid w:val="00B2579C"/>
    <w:rsid w:val="00B25D0B"/>
    <w:rsid w:val="00B36F53"/>
    <w:rsid w:val="00B452A7"/>
    <w:rsid w:val="00B65BEB"/>
    <w:rsid w:val="00B80513"/>
    <w:rsid w:val="00B83C39"/>
    <w:rsid w:val="00B87BB1"/>
    <w:rsid w:val="00BA0A61"/>
    <w:rsid w:val="00BA2A9D"/>
    <w:rsid w:val="00BB07F1"/>
    <w:rsid w:val="00BB739C"/>
    <w:rsid w:val="00BE1C7A"/>
    <w:rsid w:val="00BF64D6"/>
    <w:rsid w:val="00C018D3"/>
    <w:rsid w:val="00C2038F"/>
    <w:rsid w:val="00C55A27"/>
    <w:rsid w:val="00C65F04"/>
    <w:rsid w:val="00C6769F"/>
    <w:rsid w:val="00C7115A"/>
    <w:rsid w:val="00C711EF"/>
    <w:rsid w:val="00C82D56"/>
    <w:rsid w:val="00CA058C"/>
    <w:rsid w:val="00CA2FCB"/>
    <w:rsid w:val="00CA5227"/>
    <w:rsid w:val="00CB0222"/>
    <w:rsid w:val="00CC7CB5"/>
    <w:rsid w:val="00CD324B"/>
    <w:rsid w:val="00CD6D2E"/>
    <w:rsid w:val="00D050EE"/>
    <w:rsid w:val="00D11FEF"/>
    <w:rsid w:val="00D121E6"/>
    <w:rsid w:val="00D13C73"/>
    <w:rsid w:val="00D4437E"/>
    <w:rsid w:val="00D53646"/>
    <w:rsid w:val="00D7244E"/>
    <w:rsid w:val="00DA09CB"/>
    <w:rsid w:val="00DA72BF"/>
    <w:rsid w:val="00DD33DE"/>
    <w:rsid w:val="00DF0C17"/>
    <w:rsid w:val="00DF0DF4"/>
    <w:rsid w:val="00DF28D4"/>
    <w:rsid w:val="00DF2FBE"/>
    <w:rsid w:val="00E04925"/>
    <w:rsid w:val="00E13F79"/>
    <w:rsid w:val="00E2156C"/>
    <w:rsid w:val="00E40F9F"/>
    <w:rsid w:val="00E41BF3"/>
    <w:rsid w:val="00E43A6A"/>
    <w:rsid w:val="00E46B43"/>
    <w:rsid w:val="00E50C05"/>
    <w:rsid w:val="00E56A8A"/>
    <w:rsid w:val="00E671C8"/>
    <w:rsid w:val="00E75EE6"/>
    <w:rsid w:val="00E8120C"/>
    <w:rsid w:val="00E82D5F"/>
    <w:rsid w:val="00E877E2"/>
    <w:rsid w:val="00EA168C"/>
    <w:rsid w:val="00EA67B6"/>
    <w:rsid w:val="00EB5432"/>
    <w:rsid w:val="00EB5E29"/>
    <w:rsid w:val="00EC5238"/>
    <w:rsid w:val="00EF119B"/>
    <w:rsid w:val="00F10931"/>
    <w:rsid w:val="00F3647E"/>
    <w:rsid w:val="00F36EF6"/>
    <w:rsid w:val="00F50F70"/>
    <w:rsid w:val="00F5642D"/>
    <w:rsid w:val="00F7542F"/>
    <w:rsid w:val="00F80867"/>
    <w:rsid w:val="00F848EB"/>
    <w:rsid w:val="00F90AF3"/>
    <w:rsid w:val="00F9660B"/>
    <w:rsid w:val="00F97ABF"/>
    <w:rsid w:val="00FA02A5"/>
    <w:rsid w:val="00FA065A"/>
    <w:rsid w:val="00FA28A1"/>
    <w:rsid w:val="00FA52BB"/>
    <w:rsid w:val="00FA7AC4"/>
    <w:rsid w:val="00FB42E1"/>
    <w:rsid w:val="00FE34A5"/>
    <w:rsid w:val="00FE475A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RR9T5t8Nv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31009-Otvoren-konkurs-za-novi-ciklus-m-tel-App-takmicenj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ress-centar/a31009-Otvoren-konkurs-za-novi-ciklus-m-tel-App-takmicenja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2022-10-20T11:08:00Z</dcterms:created>
  <dcterms:modified xsi:type="dcterms:W3CDTF">2022-10-20T11:38:00Z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