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1B4720">
      <w:pPr>
        <w:ind w:left="180" w:right="125"/>
        <w:jc w:val="both"/>
      </w:pPr>
    </w:p>
    <w:p w14:paraId="75BF6A62" w14:textId="523652C5" w:rsidR="00877934" w:rsidRPr="004E0FA6" w:rsidRDefault="000072D8" w:rsidP="005F412E">
      <w:pPr>
        <w:ind w:right="125"/>
        <w:jc w:val="both"/>
      </w:pPr>
      <w:r>
        <w:rPr>
          <w:b/>
        </w:rPr>
        <w:t xml:space="preserve">Datum: </w:t>
      </w:r>
      <w:r w:rsidR="00675B2B">
        <w:rPr>
          <w:b/>
        </w:rPr>
        <w:t>20</w:t>
      </w:r>
      <w:r>
        <w:rPr>
          <w:b/>
        </w:rPr>
        <w:t>.0</w:t>
      </w:r>
      <w:r w:rsidR="00675B2B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FE5B8A" w:rsidRDefault="00C2038F" w:rsidP="001B4720">
      <w:pPr>
        <w:ind w:left="180" w:right="125"/>
        <w:jc w:val="both"/>
      </w:pPr>
    </w:p>
    <w:p w14:paraId="1FC9C4BB" w14:textId="77777777" w:rsidR="00BF16D7" w:rsidRDefault="00BF16D7" w:rsidP="00324328">
      <w:pPr>
        <w:jc w:val="center"/>
        <w:rPr>
          <w:b/>
        </w:rPr>
      </w:pPr>
    </w:p>
    <w:p w14:paraId="0E5E33E4" w14:textId="77777777" w:rsidR="002A5CB8" w:rsidRDefault="002A5CB8" w:rsidP="00324328">
      <w:pPr>
        <w:jc w:val="center"/>
        <w:rPr>
          <w:b/>
        </w:rPr>
      </w:pPr>
    </w:p>
    <w:p w14:paraId="61AF19D4" w14:textId="77777777" w:rsidR="00675B2B" w:rsidRPr="00675B2B" w:rsidRDefault="00675B2B" w:rsidP="00675B2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675B2B">
        <w:rPr>
          <w:rFonts w:ascii="Calibri" w:eastAsia="Calibri" w:hAnsi="Calibri"/>
          <w:b/>
          <w:sz w:val="22"/>
          <w:szCs w:val="22"/>
          <w:lang w:val="sr-Latn-BA"/>
        </w:rPr>
        <w:t>Najbolje ideje ulaze u novi ciklus m:tel Playground izazova</w:t>
      </w:r>
    </w:p>
    <w:p w14:paraId="157ED055" w14:textId="77777777" w:rsidR="00675B2B" w:rsidRPr="00675B2B" w:rsidRDefault="00675B2B" w:rsidP="00675B2B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675B2B">
        <w:rPr>
          <w:rFonts w:ascii="Calibri" w:eastAsia="Calibri" w:hAnsi="Calibri"/>
          <w:i/>
          <w:sz w:val="22"/>
          <w:szCs w:val="22"/>
          <w:lang w:val="sr-Latn-BA"/>
        </w:rPr>
        <w:t>Razrada ideja, edukacija uz mentorstvo, razmjena znanja i iskustava, sljedeća su faza ovogodišnjeg m:tel Playgrounda</w:t>
      </w:r>
    </w:p>
    <w:p w14:paraId="3D0AF916" w14:textId="77777777" w:rsidR="00675B2B" w:rsidRPr="00675B2B" w:rsidRDefault="00675B2B" w:rsidP="00675B2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m:tel </w:t>
      </w:r>
      <w:r w:rsidRPr="00675B2B">
        <w:rPr>
          <w:rFonts w:ascii="Calibri" w:eastAsia="Calibri" w:hAnsi="Calibri"/>
          <w:b/>
          <w:sz w:val="22"/>
          <w:szCs w:val="22"/>
          <w:lang w:val="sr-Latn-BA"/>
        </w:rPr>
        <w:t>P</w:t>
      </w:r>
      <w:r w:rsidRPr="00675B2B">
        <w:rPr>
          <w:rFonts w:ascii="Calibri" w:eastAsia="Calibri" w:hAnsi="Calibri"/>
          <w:b/>
          <w:bCs/>
          <w:iCs/>
          <w:sz w:val="22"/>
          <w:szCs w:val="22"/>
          <w:lang w:val="sr-Latn-BA"/>
        </w:rPr>
        <w:t>layground IoT izazov</w:t>
      </w:r>
      <w:r w:rsidRPr="00675B2B">
        <w:rPr>
          <w:rFonts w:ascii="Calibri" w:eastAsia="Calibri" w:hAnsi="Calibri"/>
          <w:b/>
          <w:bCs/>
          <w:i/>
          <w:iCs/>
          <w:sz w:val="22"/>
          <w:szCs w:val="22"/>
          <w:lang w:val="sr-Latn-BA"/>
        </w:rPr>
        <w:t xml:space="preserve"> </w:t>
      </w:r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predstavlja program takmičarskog tipa namijenjen fizičkim licima okupljenim u timove, koji za cilj ima izradu hardversko-softverskih rješenja sa praktičnom upotrebnom vrijednošću koristeći IoT tehnologiju. </w:t>
      </w:r>
    </w:p>
    <w:p w14:paraId="6902A146" w14:textId="1CDEC84A" w:rsidR="00675B2B" w:rsidRPr="00675B2B" w:rsidRDefault="00675B2B" w:rsidP="00675B2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Digitalizacija društva iz oblasti energetske efikasnosti, saobraćaja, poljoprivrede i  uštede resursa bile su teme oko kojih su se proteklog mjeseca razvijale ideje inovativnih i kreativnih osoba iz cijele BiH. Od 1. do 30. juna bio je otvoren poziv za prijavu ideja za ovogodišnji m:tel IoT izazov koje su stigle iz gotovo svih krajeva BiH. Tim sastavljen od stručnjaka iz kompanije m:tel i ICT Hub-a, odobrao je devet ideja </w:t>
      </w:r>
      <w:r w:rsidR="00B11329">
        <w:rPr>
          <w:rFonts w:ascii="Calibri" w:eastAsia="Calibri" w:hAnsi="Calibri"/>
          <w:sz w:val="22"/>
          <w:szCs w:val="22"/>
          <w:lang w:val="sr-Latn-BA"/>
        </w:rPr>
        <w:t xml:space="preserve"> koje su dostavili timovi iz Srp</w:t>
      </w:r>
      <w:bookmarkStart w:id="0" w:name="_GoBack"/>
      <w:bookmarkEnd w:id="0"/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ca, Banjaluke, Zavidovića, Donjeg Vakufa, Travnika, Mostara, Sarajeva, Prijedora, Bijeljine i Brčkog. </w:t>
      </w:r>
    </w:p>
    <w:p w14:paraId="24F1E3EE" w14:textId="77777777" w:rsidR="00675B2B" w:rsidRPr="00675B2B" w:rsidRDefault="00675B2B" w:rsidP="00675B2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Timove u sljedećoj fazi ovog programa  očekuju profesionalno mentorstvo i edukacija, kako bi svoje ideje doveli do gotovih i primijenjljivih rješenja i takmičaraskog dijela programa u kojem mogu da osvoje jednu od vrijednih novčanih nagrada. </w:t>
      </w:r>
    </w:p>
    <w:p w14:paraId="6EC1F1B5" w14:textId="40101791" w:rsidR="00675B2B" w:rsidRPr="00675B2B" w:rsidRDefault="00675B2B" w:rsidP="00675B2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A sve ostale željne novih znanja i vještina kada su u pitanju startap programi i IoT pametna  rješenja pozivamo da redovno prate stranicu </w:t>
      </w:r>
      <w:hyperlink r:id="rId7" w:history="1">
        <w:r w:rsidRPr="00675B2B">
          <w:rPr>
            <w:rFonts w:ascii="Calibri" w:eastAsia="Calibri" w:hAnsi="Calibri"/>
            <w:color w:val="0000FF"/>
            <w:sz w:val="22"/>
            <w:szCs w:val="22"/>
            <w:u w:val="single"/>
            <w:lang w:val="sr-Latn-BA"/>
          </w:rPr>
          <w:t>playground.mtel.ba</w:t>
        </w:r>
      </w:hyperlink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 i m:tel FB te da ne propuste meetup događaje </w:t>
      </w:r>
      <w:r>
        <w:rPr>
          <w:rFonts w:ascii="Calibri" w:eastAsia="Calibri" w:hAnsi="Calibri"/>
          <w:sz w:val="22"/>
          <w:szCs w:val="22"/>
          <w:lang w:val="sr-Latn-BA"/>
        </w:rPr>
        <w:t>koje kompanija m:tel i ICT Hub planiraju u narednom</w:t>
      </w:r>
      <w:r w:rsidRPr="00675B2B">
        <w:rPr>
          <w:rFonts w:ascii="Calibri" w:eastAsia="Calibri" w:hAnsi="Calibri"/>
          <w:sz w:val="22"/>
          <w:szCs w:val="22"/>
          <w:lang w:val="sr-Latn-BA"/>
        </w:rPr>
        <w:t xml:space="preserve"> periodu.</w:t>
      </w:r>
    </w:p>
    <w:p w14:paraId="2BD73463" w14:textId="77777777" w:rsidR="00D737D0" w:rsidRPr="00D737D0" w:rsidRDefault="00D737D0" w:rsidP="00675B2B">
      <w:pPr>
        <w:spacing w:after="200" w:line="276" w:lineRule="auto"/>
        <w:jc w:val="center"/>
        <w:rPr>
          <w:rFonts w:eastAsiaTheme="minorHAnsi"/>
          <w:bCs/>
          <w:color w:val="05131E"/>
          <w:shd w:val="clear" w:color="auto" w:fill="FFFFFF"/>
          <w:lang w:val="sr-Latn-RS"/>
        </w:rPr>
      </w:pPr>
    </w:p>
    <w:sectPr w:rsidR="00D737D0" w:rsidRPr="00D737D0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22C0" w14:textId="77777777" w:rsidR="00C66D34" w:rsidRDefault="00C66D34">
      <w:r>
        <w:separator/>
      </w:r>
    </w:p>
  </w:endnote>
  <w:endnote w:type="continuationSeparator" w:id="0">
    <w:p w14:paraId="34128715" w14:textId="77777777" w:rsidR="00C66D34" w:rsidRDefault="00C6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D1A2" w14:textId="77777777" w:rsidR="00C66D34" w:rsidRDefault="00C66D34">
      <w:r>
        <w:separator/>
      </w:r>
    </w:p>
  </w:footnote>
  <w:footnote w:type="continuationSeparator" w:id="0">
    <w:p w14:paraId="267728C5" w14:textId="77777777" w:rsidR="00C66D34" w:rsidRDefault="00C6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464F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5CB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5CB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7623D0"/>
    <w:multiLevelType w:val="hybridMultilevel"/>
    <w:tmpl w:val="86782184"/>
    <w:lvl w:ilvl="0" w:tplc="5C78C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72D8"/>
    <w:rsid w:val="00010D5A"/>
    <w:rsid w:val="00012D80"/>
    <w:rsid w:val="0003215A"/>
    <w:rsid w:val="0003344C"/>
    <w:rsid w:val="000A3457"/>
    <w:rsid w:val="000C0653"/>
    <w:rsid w:val="000C2480"/>
    <w:rsid w:val="000C5DB2"/>
    <w:rsid w:val="000E7269"/>
    <w:rsid w:val="00134558"/>
    <w:rsid w:val="00144049"/>
    <w:rsid w:val="00157918"/>
    <w:rsid w:val="001671FC"/>
    <w:rsid w:val="00176426"/>
    <w:rsid w:val="00186149"/>
    <w:rsid w:val="00194ADB"/>
    <w:rsid w:val="001B33E7"/>
    <w:rsid w:val="001B4720"/>
    <w:rsid w:val="001D174D"/>
    <w:rsid w:val="001F1A72"/>
    <w:rsid w:val="00213C86"/>
    <w:rsid w:val="002247D7"/>
    <w:rsid w:val="002404C8"/>
    <w:rsid w:val="00241F3C"/>
    <w:rsid w:val="00244C61"/>
    <w:rsid w:val="002478D2"/>
    <w:rsid w:val="00276565"/>
    <w:rsid w:val="002870F7"/>
    <w:rsid w:val="00293EF0"/>
    <w:rsid w:val="002A5CB8"/>
    <w:rsid w:val="002A757D"/>
    <w:rsid w:val="002C2885"/>
    <w:rsid w:val="002D318E"/>
    <w:rsid w:val="002D700F"/>
    <w:rsid w:val="002F0D70"/>
    <w:rsid w:val="002F4760"/>
    <w:rsid w:val="002F74D8"/>
    <w:rsid w:val="00306ABE"/>
    <w:rsid w:val="00324328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598"/>
    <w:rsid w:val="00507272"/>
    <w:rsid w:val="005329C5"/>
    <w:rsid w:val="00590818"/>
    <w:rsid w:val="00596128"/>
    <w:rsid w:val="005B1EDD"/>
    <w:rsid w:val="005B5174"/>
    <w:rsid w:val="005F1905"/>
    <w:rsid w:val="005F412E"/>
    <w:rsid w:val="00601D94"/>
    <w:rsid w:val="006029EE"/>
    <w:rsid w:val="0061394C"/>
    <w:rsid w:val="006165C4"/>
    <w:rsid w:val="00617E42"/>
    <w:rsid w:val="006317A8"/>
    <w:rsid w:val="00664132"/>
    <w:rsid w:val="00675B2B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1329"/>
    <w:rsid w:val="00B151BE"/>
    <w:rsid w:val="00B25D0B"/>
    <w:rsid w:val="00B36F53"/>
    <w:rsid w:val="00B65BEB"/>
    <w:rsid w:val="00B80513"/>
    <w:rsid w:val="00B87BB1"/>
    <w:rsid w:val="00BB07F1"/>
    <w:rsid w:val="00BF16D7"/>
    <w:rsid w:val="00C2038F"/>
    <w:rsid w:val="00C341B8"/>
    <w:rsid w:val="00C55A27"/>
    <w:rsid w:val="00C56304"/>
    <w:rsid w:val="00C66D34"/>
    <w:rsid w:val="00C711EF"/>
    <w:rsid w:val="00C82D56"/>
    <w:rsid w:val="00C96DD2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37D0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50A7"/>
    <w:rsid w:val="00F9660B"/>
    <w:rsid w:val="00FA02A5"/>
    <w:rsid w:val="00FA065A"/>
    <w:rsid w:val="00FA28A1"/>
    <w:rsid w:val="00FA52BB"/>
    <w:rsid w:val="00FE475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docId w15:val="{3F201653-89D5-46CF-9A88-F5D08FD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ground.mtel.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3</cp:revision>
  <cp:lastPrinted>2009-01-21T12:49:00Z</cp:lastPrinted>
  <dcterms:created xsi:type="dcterms:W3CDTF">2021-07-20T07:57:00Z</dcterms:created>
  <dcterms:modified xsi:type="dcterms:W3CDTF">2021-07-20T10:38:00Z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