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5930A655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941AE0">
        <w:rPr>
          <w:b/>
        </w:rPr>
        <w:t>21</w:t>
      </w:r>
      <w:r w:rsidR="00C717EE">
        <w:rPr>
          <w:b/>
        </w:rPr>
        <w:t>.0</w:t>
      </w:r>
      <w:r w:rsidR="00394100">
        <w:rPr>
          <w:b/>
        </w:rPr>
        <w:t>6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</w:p>
    <w:p w14:paraId="1EB2789C" w14:textId="77777777" w:rsidR="00486C46" w:rsidRPr="00486C46" w:rsidRDefault="00486C46" w:rsidP="00941AE0">
      <w:pPr>
        <w:jc w:val="center"/>
        <w:rPr>
          <w:rFonts w:ascii="inherit" w:hAnsi="inherit" w:cs="Courier New"/>
          <w:lang w:eastAsia="sr-Latn-RS"/>
        </w:rPr>
      </w:pPr>
    </w:p>
    <w:p w14:paraId="5BD898AE" w14:textId="77777777" w:rsidR="00941AE0" w:rsidRPr="00941AE0" w:rsidRDefault="00941AE0" w:rsidP="00941AE0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 w:eastAsia="sr-Latn-BA"/>
        </w:rPr>
      </w:pPr>
      <w:r w:rsidRPr="00941AE0">
        <w:rPr>
          <w:rFonts w:eastAsia="Calibri"/>
          <w:b/>
          <w:bCs/>
          <w:sz w:val="22"/>
          <w:szCs w:val="22"/>
          <w:lang w:val="sr-Latn-BA" w:eastAsia="sr-Latn-BA"/>
        </w:rPr>
        <w:t>m:tel Playground: Zajedno kroz izazov</w:t>
      </w:r>
    </w:p>
    <w:p w14:paraId="1F66298C" w14:textId="77777777" w:rsidR="00941AE0" w:rsidRPr="00941AE0" w:rsidRDefault="00941AE0" w:rsidP="00941AE0">
      <w:pPr>
        <w:spacing w:after="200" w:line="276" w:lineRule="auto"/>
        <w:jc w:val="center"/>
        <w:rPr>
          <w:rFonts w:eastAsia="Calibri"/>
          <w:i/>
          <w:iCs/>
          <w:sz w:val="22"/>
          <w:szCs w:val="22"/>
          <w:lang w:val="sr-Latn-BA" w:eastAsia="sr-Latn-BA"/>
        </w:rPr>
      </w:pPr>
      <w:r w:rsidRPr="00941AE0">
        <w:rPr>
          <w:rFonts w:eastAsia="Calibri"/>
          <w:i/>
          <w:iCs/>
          <w:sz w:val="22"/>
          <w:szCs w:val="22"/>
          <w:lang w:val="sr-Latn-BA" w:eastAsia="sr-Latn-BA"/>
        </w:rPr>
        <w:t>Budite inovativni i iznenadite nas svojim rješenjima</w:t>
      </w:r>
    </w:p>
    <w:p w14:paraId="2D54ADA3" w14:textId="6FB16625" w:rsidR="00941AE0" w:rsidRPr="00941AE0" w:rsidRDefault="00941AE0" w:rsidP="00941AE0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hyperlink r:id="rId8" w:history="1">
        <w:r w:rsidRPr="00941AE0">
          <w:rPr>
            <w:rStyle w:val="Hyperlink"/>
            <w:rFonts w:eastAsia="Calibri"/>
            <w:b/>
            <w:sz w:val="22"/>
            <w:szCs w:val="22"/>
            <w:lang w:val="sr-Latn-BA" w:eastAsia="sr-Latn-BA"/>
          </w:rPr>
          <w:t>m:tel IoT izazov</w:t>
        </w:r>
      </w:hyperlink>
      <w:r w:rsidRPr="00941AE0">
        <w:rPr>
          <w:rFonts w:eastAsia="Calibri"/>
          <w:b/>
          <w:sz w:val="22"/>
          <w:szCs w:val="22"/>
          <w:lang w:val="sr-Latn-BA" w:eastAsia="sr-Latn-BA"/>
        </w:rPr>
        <w:t xml:space="preserve"> </w:t>
      </w:r>
      <w:r w:rsidRPr="00941AE0">
        <w:rPr>
          <w:rFonts w:eastAsia="Calibri"/>
          <w:sz w:val="22"/>
          <w:szCs w:val="22"/>
          <w:lang w:val="sr-Latn-BA" w:eastAsia="sr-Latn-BA"/>
        </w:rPr>
        <w:t xml:space="preserve">je intenzivni program koji, pored razvoja tehničkog rješenja, obuhvata i razvoj biznis koncepta. Kako razviti poslovni model, kako testirati ideju, kako je validirati na tržištu, samo su neke od teme koje ćete naučiti kroz program. </w:t>
      </w:r>
    </w:p>
    <w:p w14:paraId="24960E86" w14:textId="77777777" w:rsidR="00941AE0" w:rsidRPr="00941AE0" w:rsidRDefault="00941AE0" w:rsidP="00941AE0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941AE0">
        <w:rPr>
          <w:rFonts w:eastAsia="Calibri"/>
          <w:sz w:val="22"/>
          <w:szCs w:val="22"/>
          <w:lang w:val="sr-Latn-BA" w:eastAsia="sr-Latn-BA"/>
        </w:rPr>
        <w:t>U toku izazova očekuje vas i mentorski program, a zašto je to bitno? Zato što mentori koje smo pažljivo odabrali, imaju iskustva u razvoju proizvoda, zato što vam mogu sugerisati na početničke greške koje ćete sigurno praviti, zato što vas mogu posavjetovati i zato što je dobro svoju ideju razvijati uz podršku iskusnijih!</w:t>
      </w:r>
    </w:p>
    <w:p w14:paraId="2BB7E906" w14:textId="77777777" w:rsidR="00941AE0" w:rsidRPr="00941AE0" w:rsidRDefault="00941AE0" w:rsidP="00941AE0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941AE0">
        <w:rPr>
          <w:rFonts w:eastAsia="Calibri"/>
          <w:sz w:val="22"/>
          <w:szCs w:val="22"/>
          <w:lang w:val="sr-Latn-BA" w:eastAsia="sr-Latn-BA"/>
        </w:rPr>
        <w:t>Ako još uvijek nemate tim, onda i to shvatite kao prvi izazov. Prezentujte svoju ideju rodbini, prijateljima, kolegama sa posla, kolegama iz developer/marketing ili bilo koje druge korisničke grupe. Sklopite tim, prijavite se i krećemo zajednički kroz niz izazova.</w:t>
      </w:r>
    </w:p>
    <w:p w14:paraId="49734373" w14:textId="77777777" w:rsidR="00941AE0" w:rsidRPr="00941AE0" w:rsidRDefault="00941AE0" w:rsidP="00941AE0">
      <w:pPr>
        <w:spacing w:after="200" w:line="276" w:lineRule="auto"/>
        <w:jc w:val="both"/>
        <w:rPr>
          <w:rFonts w:eastAsia="Calibri"/>
          <w:sz w:val="22"/>
          <w:szCs w:val="22"/>
          <w:lang w:val="sr-Latn-BA" w:eastAsia="sr-Latn-BA"/>
        </w:rPr>
      </w:pPr>
      <w:r w:rsidRPr="00941AE0">
        <w:rPr>
          <w:rFonts w:eastAsia="Calibri"/>
          <w:sz w:val="22"/>
          <w:szCs w:val="22"/>
          <w:lang w:val="sr-Latn-BA" w:eastAsia="sr-Latn-BA"/>
        </w:rPr>
        <w:t>U ovogodišnjem Playground izazovu biramo do 12 timova koje očekuje:</w:t>
      </w:r>
    </w:p>
    <w:p w14:paraId="65EF7C6D" w14:textId="77777777" w:rsidR="00941AE0" w:rsidRPr="00941AE0" w:rsidRDefault="00941AE0" w:rsidP="00941AE0">
      <w:pPr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  <w:lang w:val="sr-Latn-BA" w:eastAsia="sr-Latn-BA"/>
        </w:rPr>
      </w:pPr>
      <w:r w:rsidRPr="00941AE0">
        <w:rPr>
          <w:sz w:val="22"/>
          <w:szCs w:val="22"/>
          <w:lang w:val="sr-Latn-BA" w:eastAsia="sr-Latn-BA"/>
        </w:rPr>
        <w:t>Mogućnost korišćenja </w:t>
      </w:r>
      <w:r w:rsidRPr="00941AE0">
        <w:rPr>
          <w:b/>
          <w:bCs/>
          <w:sz w:val="22"/>
          <w:szCs w:val="22"/>
          <w:lang w:val="sr-Latn-BA" w:eastAsia="sr-Latn-BA"/>
        </w:rPr>
        <w:t>m:tel LoRa mreže</w:t>
      </w:r>
      <w:r w:rsidRPr="00941AE0">
        <w:rPr>
          <w:sz w:val="22"/>
          <w:szCs w:val="22"/>
          <w:lang w:val="sr-Latn-BA" w:eastAsia="sr-Latn-BA"/>
        </w:rPr>
        <w:t>;</w:t>
      </w:r>
    </w:p>
    <w:p w14:paraId="2F853FC9" w14:textId="77777777" w:rsidR="00941AE0" w:rsidRPr="00941AE0" w:rsidRDefault="00941AE0" w:rsidP="00941AE0">
      <w:pPr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  <w:lang w:val="sr-Latn-BA" w:eastAsia="sr-Latn-BA"/>
        </w:rPr>
      </w:pPr>
      <w:r w:rsidRPr="00941AE0">
        <w:rPr>
          <w:sz w:val="22"/>
          <w:szCs w:val="22"/>
          <w:lang w:val="sr-Latn-BA" w:eastAsia="sr-Latn-BA"/>
        </w:rPr>
        <w:t>Mogućnost korišćenja</w:t>
      </w:r>
      <w:r w:rsidRPr="00941AE0">
        <w:rPr>
          <w:b/>
          <w:bCs/>
          <w:sz w:val="22"/>
          <w:szCs w:val="22"/>
          <w:lang w:val="sr-Latn-BA" w:eastAsia="sr-Latn-BA"/>
        </w:rPr>
        <w:t> m:tel Cloud platforme</w:t>
      </w:r>
      <w:r w:rsidRPr="00941AE0">
        <w:rPr>
          <w:sz w:val="22"/>
          <w:szCs w:val="22"/>
          <w:lang w:val="sr-Latn-BA" w:eastAsia="sr-Latn-BA"/>
        </w:rPr>
        <w:t>;</w:t>
      </w:r>
    </w:p>
    <w:p w14:paraId="25ECC1DC" w14:textId="77777777" w:rsidR="00941AE0" w:rsidRPr="00941AE0" w:rsidRDefault="00941AE0" w:rsidP="00941AE0">
      <w:pPr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  <w:lang w:val="sr-Latn-BA" w:eastAsia="sr-Latn-BA"/>
        </w:rPr>
      </w:pPr>
      <w:r w:rsidRPr="00941AE0">
        <w:rPr>
          <w:sz w:val="22"/>
          <w:szCs w:val="22"/>
          <w:lang w:val="sr-Latn-BA" w:eastAsia="sr-Latn-BA"/>
        </w:rPr>
        <w:t>Intenzivni akceleratorski program poslovne i tehničke podrške (npr. treninzi sa ciljem validacije ideje, predavanja o IoT tehnologiji, trening prezentacionih vještina);</w:t>
      </w:r>
    </w:p>
    <w:p w14:paraId="06D5E579" w14:textId="77777777" w:rsidR="00941AE0" w:rsidRPr="00941AE0" w:rsidRDefault="00941AE0" w:rsidP="00941AE0">
      <w:pPr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  <w:lang w:val="sr-Latn-BA" w:eastAsia="sr-Latn-BA"/>
        </w:rPr>
      </w:pPr>
      <w:r w:rsidRPr="00941AE0">
        <w:rPr>
          <w:sz w:val="22"/>
          <w:szCs w:val="22"/>
          <w:lang w:val="sr-Latn-BA" w:eastAsia="sr-Latn-BA"/>
        </w:rPr>
        <w:t>Tehnička i biznis mentorska podrška – učenje i primjena znanja iz različitih oblasti, od tehnologije do razvoja ideje;</w:t>
      </w:r>
    </w:p>
    <w:p w14:paraId="56D1108C" w14:textId="77777777" w:rsidR="00941AE0" w:rsidRPr="00941AE0" w:rsidRDefault="00941AE0" w:rsidP="00941AE0">
      <w:pPr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  <w:lang w:val="sr-Latn-BA" w:eastAsia="sr-Latn-BA"/>
        </w:rPr>
      </w:pPr>
      <w:r w:rsidRPr="00941AE0">
        <w:rPr>
          <w:sz w:val="22"/>
          <w:szCs w:val="22"/>
          <w:lang w:val="sr-Latn-BA" w:eastAsia="sr-Latn-BA"/>
        </w:rPr>
        <w:t>Predstavljanje ideja m:tel-u radi potencijalne saradnje na “Demo danu”;</w:t>
      </w:r>
    </w:p>
    <w:p w14:paraId="2D74B08A" w14:textId="77777777" w:rsidR="00941AE0" w:rsidRPr="00941AE0" w:rsidRDefault="00941AE0" w:rsidP="00941AE0">
      <w:pPr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  <w:lang w:val="sr-Latn-BA" w:eastAsia="sr-Latn-BA"/>
        </w:rPr>
      </w:pPr>
      <w:r w:rsidRPr="00941AE0">
        <w:rPr>
          <w:sz w:val="22"/>
          <w:szCs w:val="22"/>
          <w:lang w:val="sr-Latn-BA" w:eastAsia="sr-Latn-BA"/>
        </w:rPr>
        <w:t>Na kraju, za najbolje timove obezbijeđen je </w:t>
      </w:r>
      <w:r w:rsidRPr="00941AE0">
        <w:rPr>
          <w:b/>
          <w:bCs/>
          <w:sz w:val="22"/>
          <w:szCs w:val="22"/>
          <w:lang w:val="sr-Latn-BA" w:eastAsia="sr-Latn-BA"/>
        </w:rPr>
        <w:t>nagradni fond od 10.000 KM</w:t>
      </w:r>
      <w:r w:rsidRPr="00941AE0">
        <w:rPr>
          <w:sz w:val="22"/>
          <w:szCs w:val="22"/>
          <w:lang w:val="sr-Latn-BA" w:eastAsia="sr-Latn-BA"/>
        </w:rPr>
        <w:t>.</w:t>
      </w:r>
    </w:p>
    <w:p w14:paraId="70A56443" w14:textId="77777777" w:rsidR="00941AE0" w:rsidRPr="00941AE0" w:rsidRDefault="00941AE0" w:rsidP="00941AE0">
      <w:pPr>
        <w:spacing w:after="200" w:line="276" w:lineRule="auto"/>
        <w:rPr>
          <w:rFonts w:eastAsia="Calibri"/>
          <w:sz w:val="22"/>
          <w:szCs w:val="22"/>
          <w:lang w:val="sr-Latn-BA" w:eastAsia="sr-Latn-BA"/>
        </w:rPr>
      </w:pPr>
      <w:r w:rsidRPr="00941AE0">
        <w:rPr>
          <w:rFonts w:eastAsia="Calibri"/>
          <w:sz w:val="22"/>
          <w:szCs w:val="22"/>
          <w:lang w:val="sr-Latn-BA" w:eastAsia="sr-Latn-BA"/>
        </w:rPr>
        <w:lastRenderedPageBreak/>
        <w:t>Prijave su moguće do </w:t>
      </w:r>
      <w:r w:rsidRPr="00941AE0">
        <w:rPr>
          <w:rFonts w:eastAsia="Calibri"/>
          <w:b/>
          <w:bCs/>
          <w:sz w:val="22"/>
          <w:szCs w:val="22"/>
          <w:lang w:val="sr-Latn-BA" w:eastAsia="sr-Latn-BA"/>
        </w:rPr>
        <w:t>30.06.2021.</w:t>
      </w:r>
      <w:r w:rsidRPr="00941AE0">
        <w:rPr>
          <w:rFonts w:eastAsia="Calibri"/>
          <w:sz w:val="22"/>
          <w:szCs w:val="22"/>
          <w:lang w:val="sr-Latn-BA" w:eastAsia="sr-Latn-BA"/>
        </w:rPr>
        <w:t> godine putem web forme na linku: </w:t>
      </w:r>
      <w:hyperlink r:id="rId9" w:history="1">
        <w:r w:rsidRPr="00941AE0">
          <w:rPr>
            <w:rFonts w:eastAsia="Calibri"/>
            <w:color w:val="0000FF"/>
            <w:sz w:val="22"/>
            <w:szCs w:val="22"/>
            <w:u w:val="single"/>
            <w:lang w:val="sr-Latn-BA" w:eastAsia="sr-Latn-BA"/>
          </w:rPr>
          <w:t>https://forms.office.com/r/bGbaSj0EnW</w:t>
        </w:r>
      </w:hyperlink>
    </w:p>
    <w:p w14:paraId="14045F25" w14:textId="77777777" w:rsidR="00941AE0" w:rsidRPr="00941AE0" w:rsidRDefault="00941AE0" w:rsidP="00941AE0">
      <w:pPr>
        <w:spacing w:after="200" w:line="276" w:lineRule="auto"/>
        <w:rPr>
          <w:rFonts w:eastAsia="Calibri"/>
          <w:sz w:val="22"/>
          <w:szCs w:val="22"/>
          <w:lang w:val="sr-Latn-BA" w:eastAsia="sr-Latn-BA"/>
        </w:rPr>
      </w:pPr>
      <w:r w:rsidRPr="00941AE0">
        <w:rPr>
          <w:rFonts w:eastAsia="Calibri"/>
          <w:b/>
          <w:bCs/>
          <w:sz w:val="22"/>
          <w:szCs w:val="22"/>
          <w:lang w:val="sr-Latn-BA" w:eastAsia="sr-Latn-BA"/>
        </w:rPr>
        <w:t>Ne čekajte zadnji dan za prijavu ideje</w:t>
      </w:r>
      <w:r w:rsidRPr="00941AE0">
        <w:rPr>
          <w:rFonts w:eastAsia="Calibri"/>
          <w:sz w:val="22"/>
          <w:szCs w:val="22"/>
          <w:lang w:val="sr-Latn-BA" w:eastAsia="sr-Latn-BA"/>
        </w:rPr>
        <w:t>, učinite to odmah,  a detaljne uslove m:tel IoT izazova 2021. pronađite: </w:t>
      </w:r>
      <w:hyperlink r:id="rId10" w:history="1">
        <w:r w:rsidRPr="00941AE0">
          <w:rPr>
            <w:rFonts w:eastAsia="Calibri"/>
            <w:color w:val="0000FF"/>
            <w:sz w:val="22"/>
            <w:szCs w:val="22"/>
            <w:u w:val="single"/>
            <w:lang w:val="sr-Latn-BA" w:eastAsia="sr-Latn-BA"/>
          </w:rPr>
          <w:t>ovdje</w:t>
        </w:r>
      </w:hyperlink>
    </w:p>
    <w:p w14:paraId="2C58CE29" w14:textId="0D644C87" w:rsidR="00E83D05" w:rsidRPr="00941AE0" w:rsidRDefault="00E83D05" w:rsidP="00941AE0">
      <w:pPr>
        <w:jc w:val="both"/>
      </w:pPr>
      <w:bookmarkStart w:id="0" w:name="_GoBack"/>
      <w:bookmarkEnd w:id="0"/>
    </w:p>
    <w:sectPr w:rsidR="00E83D05" w:rsidRPr="00941AE0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4313B" w14:textId="77777777" w:rsidR="00CF0BC2" w:rsidRDefault="00CF0BC2">
      <w:r>
        <w:separator/>
      </w:r>
    </w:p>
  </w:endnote>
  <w:endnote w:type="continuationSeparator" w:id="0">
    <w:p w14:paraId="275AC121" w14:textId="77777777" w:rsidR="00CF0BC2" w:rsidRDefault="00CF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DFC9E" w14:textId="77777777" w:rsidR="00CF0BC2" w:rsidRDefault="00CF0BC2">
      <w:r>
        <w:separator/>
      </w:r>
    </w:p>
  </w:footnote>
  <w:footnote w:type="continuationSeparator" w:id="0">
    <w:p w14:paraId="6712D5A5" w14:textId="77777777" w:rsidR="00CF0BC2" w:rsidRDefault="00CF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E2E4DC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41AE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41AE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21CE8"/>
    <w:multiLevelType w:val="multilevel"/>
    <w:tmpl w:val="5F3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30E5B"/>
    <w:multiLevelType w:val="hybridMultilevel"/>
    <w:tmpl w:val="DE363BDC"/>
    <w:lvl w:ilvl="0" w:tplc="584E3946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14A0E"/>
    <w:multiLevelType w:val="hybridMultilevel"/>
    <w:tmpl w:val="94E48260"/>
    <w:lvl w:ilvl="0" w:tplc="584E3946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7532A"/>
    <w:multiLevelType w:val="hybridMultilevel"/>
    <w:tmpl w:val="95660FDA"/>
    <w:lvl w:ilvl="0" w:tplc="584E3946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1F71"/>
    <w:rsid w:val="00012D80"/>
    <w:rsid w:val="0001519C"/>
    <w:rsid w:val="00032315"/>
    <w:rsid w:val="000324FB"/>
    <w:rsid w:val="000330F2"/>
    <w:rsid w:val="0003344C"/>
    <w:rsid w:val="00043D1B"/>
    <w:rsid w:val="00043E61"/>
    <w:rsid w:val="00045CEE"/>
    <w:rsid w:val="000843C5"/>
    <w:rsid w:val="000A2D27"/>
    <w:rsid w:val="000A3457"/>
    <w:rsid w:val="000C0653"/>
    <w:rsid w:val="000C3628"/>
    <w:rsid w:val="000E5309"/>
    <w:rsid w:val="000E7269"/>
    <w:rsid w:val="00102794"/>
    <w:rsid w:val="001038D6"/>
    <w:rsid w:val="00113550"/>
    <w:rsid w:val="00144049"/>
    <w:rsid w:val="001545A4"/>
    <w:rsid w:val="00157918"/>
    <w:rsid w:val="001651A4"/>
    <w:rsid w:val="001671FC"/>
    <w:rsid w:val="00176426"/>
    <w:rsid w:val="00186149"/>
    <w:rsid w:val="00194ADB"/>
    <w:rsid w:val="001A7324"/>
    <w:rsid w:val="001B33E7"/>
    <w:rsid w:val="001D174D"/>
    <w:rsid w:val="001F1A72"/>
    <w:rsid w:val="00204BEA"/>
    <w:rsid w:val="00214F16"/>
    <w:rsid w:val="002247D7"/>
    <w:rsid w:val="00241F3C"/>
    <w:rsid w:val="00242889"/>
    <w:rsid w:val="00245454"/>
    <w:rsid w:val="002478D2"/>
    <w:rsid w:val="00255EDF"/>
    <w:rsid w:val="00276565"/>
    <w:rsid w:val="00287B29"/>
    <w:rsid w:val="002A757D"/>
    <w:rsid w:val="002C2885"/>
    <w:rsid w:val="002D318E"/>
    <w:rsid w:val="002D700F"/>
    <w:rsid w:val="002F0D70"/>
    <w:rsid w:val="002F4760"/>
    <w:rsid w:val="002F74D8"/>
    <w:rsid w:val="00306ABE"/>
    <w:rsid w:val="0032133E"/>
    <w:rsid w:val="00327BF8"/>
    <w:rsid w:val="00331277"/>
    <w:rsid w:val="00336661"/>
    <w:rsid w:val="00336810"/>
    <w:rsid w:val="00341383"/>
    <w:rsid w:val="00350869"/>
    <w:rsid w:val="00355F77"/>
    <w:rsid w:val="00363DA8"/>
    <w:rsid w:val="003642D3"/>
    <w:rsid w:val="00377D99"/>
    <w:rsid w:val="003809E2"/>
    <w:rsid w:val="00385253"/>
    <w:rsid w:val="00394100"/>
    <w:rsid w:val="00396C22"/>
    <w:rsid w:val="003A1EA4"/>
    <w:rsid w:val="003A2AD6"/>
    <w:rsid w:val="003A67D2"/>
    <w:rsid w:val="003B1CBE"/>
    <w:rsid w:val="003C123D"/>
    <w:rsid w:val="003C1B55"/>
    <w:rsid w:val="003E64A6"/>
    <w:rsid w:val="003E6EDE"/>
    <w:rsid w:val="003F47A9"/>
    <w:rsid w:val="00404953"/>
    <w:rsid w:val="0042378A"/>
    <w:rsid w:val="004343ED"/>
    <w:rsid w:val="00453107"/>
    <w:rsid w:val="0046486A"/>
    <w:rsid w:val="0046734C"/>
    <w:rsid w:val="004750AD"/>
    <w:rsid w:val="004774AC"/>
    <w:rsid w:val="004839AD"/>
    <w:rsid w:val="004845AB"/>
    <w:rsid w:val="004850EB"/>
    <w:rsid w:val="00486C46"/>
    <w:rsid w:val="00496F4A"/>
    <w:rsid w:val="004B5F56"/>
    <w:rsid w:val="00507272"/>
    <w:rsid w:val="00526E6A"/>
    <w:rsid w:val="005329C5"/>
    <w:rsid w:val="005530C9"/>
    <w:rsid w:val="005627C6"/>
    <w:rsid w:val="00590818"/>
    <w:rsid w:val="005B5174"/>
    <w:rsid w:val="005F1905"/>
    <w:rsid w:val="00600B68"/>
    <w:rsid w:val="0060115E"/>
    <w:rsid w:val="00601D94"/>
    <w:rsid w:val="006029EE"/>
    <w:rsid w:val="00612436"/>
    <w:rsid w:val="0061394C"/>
    <w:rsid w:val="006141AB"/>
    <w:rsid w:val="006165C4"/>
    <w:rsid w:val="006317A8"/>
    <w:rsid w:val="006608A8"/>
    <w:rsid w:val="00664132"/>
    <w:rsid w:val="00671E72"/>
    <w:rsid w:val="00676BE0"/>
    <w:rsid w:val="00682460"/>
    <w:rsid w:val="00682749"/>
    <w:rsid w:val="00691C83"/>
    <w:rsid w:val="00696E3C"/>
    <w:rsid w:val="006A31C8"/>
    <w:rsid w:val="006B34DC"/>
    <w:rsid w:val="006C39E1"/>
    <w:rsid w:val="006F0B1E"/>
    <w:rsid w:val="006F14D5"/>
    <w:rsid w:val="0070143E"/>
    <w:rsid w:val="0070238B"/>
    <w:rsid w:val="00712610"/>
    <w:rsid w:val="00732AFF"/>
    <w:rsid w:val="00736AC4"/>
    <w:rsid w:val="00740BA7"/>
    <w:rsid w:val="00780277"/>
    <w:rsid w:val="007936E7"/>
    <w:rsid w:val="007A06A4"/>
    <w:rsid w:val="007B01D5"/>
    <w:rsid w:val="007B2569"/>
    <w:rsid w:val="007B28B7"/>
    <w:rsid w:val="007C6FC3"/>
    <w:rsid w:val="007E1FD4"/>
    <w:rsid w:val="007E7BF3"/>
    <w:rsid w:val="007F790A"/>
    <w:rsid w:val="007F7C3B"/>
    <w:rsid w:val="0080001C"/>
    <w:rsid w:val="008100A1"/>
    <w:rsid w:val="00815A86"/>
    <w:rsid w:val="008175B7"/>
    <w:rsid w:val="00833E3F"/>
    <w:rsid w:val="0084748F"/>
    <w:rsid w:val="00847D00"/>
    <w:rsid w:val="0085283C"/>
    <w:rsid w:val="00875D16"/>
    <w:rsid w:val="00877934"/>
    <w:rsid w:val="008809C2"/>
    <w:rsid w:val="0088383A"/>
    <w:rsid w:val="008855B2"/>
    <w:rsid w:val="00890A32"/>
    <w:rsid w:val="008914D6"/>
    <w:rsid w:val="008A445C"/>
    <w:rsid w:val="008B5504"/>
    <w:rsid w:val="008C5BBC"/>
    <w:rsid w:val="008E79DE"/>
    <w:rsid w:val="008E79FA"/>
    <w:rsid w:val="008F3BC3"/>
    <w:rsid w:val="009142B6"/>
    <w:rsid w:val="00914885"/>
    <w:rsid w:val="00936582"/>
    <w:rsid w:val="00941AE0"/>
    <w:rsid w:val="00942990"/>
    <w:rsid w:val="00944E58"/>
    <w:rsid w:val="00960A38"/>
    <w:rsid w:val="0096496A"/>
    <w:rsid w:val="00972B42"/>
    <w:rsid w:val="0098046E"/>
    <w:rsid w:val="00981BB0"/>
    <w:rsid w:val="00990BD7"/>
    <w:rsid w:val="00992CB7"/>
    <w:rsid w:val="009C4B7E"/>
    <w:rsid w:val="009C546B"/>
    <w:rsid w:val="009C5EAF"/>
    <w:rsid w:val="009E2FEE"/>
    <w:rsid w:val="009E2FF2"/>
    <w:rsid w:val="009E6B8D"/>
    <w:rsid w:val="00A02CAC"/>
    <w:rsid w:val="00A0762D"/>
    <w:rsid w:val="00A24C17"/>
    <w:rsid w:val="00A3210E"/>
    <w:rsid w:val="00A324CD"/>
    <w:rsid w:val="00A526AA"/>
    <w:rsid w:val="00A622D3"/>
    <w:rsid w:val="00A714F3"/>
    <w:rsid w:val="00A76473"/>
    <w:rsid w:val="00A8024A"/>
    <w:rsid w:val="00A8177F"/>
    <w:rsid w:val="00AA18DC"/>
    <w:rsid w:val="00AA370E"/>
    <w:rsid w:val="00AA62E5"/>
    <w:rsid w:val="00AB188B"/>
    <w:rsid w:val="00AB47E2"/>
    <w:rsid w:val="00AC3B3A"/>
    <w:rsid w:val="00AC51A9"/>
    <w:rsid w:val="00AD7907"/>
    <w:rsid w:val="00AF3DAD"/>
    <w:rsid w:val="00AF4A35"/>
    <w:rsid w:val="00AF4A56"/>
    <w:rsid w:val="00AF637F"/>
    <w:rsid w:val="00B07199"/>
    <w:rsid w:val="00B106D6"/>
    <w:rsid w:val="00B25D0B"/>
    <w:rsid w:val="00B340B7"/>
    <w:rsid w:val="00B36F53"/>
    <w:rsid w:val="00B64122"/>
    <w:rsid w:val="00B65BEB"/>
    <w:rsid w:val="00B80513"/>
    <w:rsid w:val="00B84026"/>
    <w:rsid w:val="00B87BB1"/>
    <w:rsid w:val="00BB07F1"/>
    <w:rsid w:val="00BB342B"/>
    <w:rsid w:val="00BB579D"/>
    <w:rsid w:val="00BE2398"/>
    <w:rsid w:val="00BF33B7"/>
    <w:rsid w:val="00BF712C"/>
    <w:rsid w:val="00C01CFE"/>
    <w:rsid w:val="00C04C87"/>
    <w:rsid w:val="00C10C9C"/>
    <w:rsid w:val="00C2038F"/>
    <w:rsid w:val="00C341B8"/>
    <w:rsid w:val="00C55A27"/>
    <w:rsid w:val="00C711EF"/>
    <w:rsid w:val="00C717EE"/>
    <w:rsid w:val="00C74E15"/>
    <w:rsid w:val="00C81EFE"/>
    <w:rsid w:val="00C82D56"/>
    <w:rsid w:val="00CA058C"/>
    <w:rsid w:val="00CA2FCB"/>
    <w:rsid w:val="00CA5227"/>
    <w:rsid w:val="00CA70CF"/>
    <w:rsid w:val="00CB055E"/>
    <w:rsid w:val="00CC0144"/>
    <w:rsid w:val="00CC2C1F"/>
    <w:rsid w:val="00CD324B"/>
    <w:rsid w:val="00CD6D2E"/>
    <w:rsid w:val="00CF0BC2"/>
    <w:rsid w:val="00D050EE"/>
    <w:rsid w:val="00D06357"/>
    <w:rsid w:val="00D0652D"/>
    <w:rsid w:val="00D121E6"/>
    <w:rsid w:val="00D22730"/>
    <w:rsid w:val="00D4437E"/>
    <w:rsid w:val="00D53646"/>
    <w:rsid w:val="00D60DE4"/>
    <w:rsid w:val="00D7244E"/>
    <w:rsid w:val="00D81950"/>
    <w:rsid w:val="00DA09CB"/>
    <w:rsid w:val="00DA72BF"/>
    <w:rsid w:val="00DA72CD"/>
    <w:rsid w:val="00DB54D0"/>
    <w:rsid w:val="00E04925"/>
    <w:rsid w:val="00E06B04"/>
    <w:rsid w:val="00E43A6A"/>
    <w:rsid w:val="00E46B43"/>
    <w:rsid w:val="00E671C8"/>
    <w:rsid w:val="00E82D5F"/>
    <w:rsid w:val="00E83D05"/>
    <w:rsid w:val="00E877E2"/>
    <w:rsid w:val="00E928B4"/>
    <w:rsid w:val="00E9320F"/>
    <w:rsid w:val="00EA4C98"/>
    <w:rsid w:val="00EA67B6"/>
    <w:rsid w:val="00EB5432"/>
    <w:rsid w:val="00EC0EB3"/>
    <w:rsid w:val="00EC5238"/>
    <w:rsid w:val="00ED3217"/>
    <w:rsid w:val="00ED3F9C"/>
    <w:rsid w:val="00EE0383"/>
    <w:rsid w:val="00F25DFB"/>
    <w:rsid w:val="00F53C2C"/>
    <w:rsid w:val="00F5642D"/>
    <w:rsid w:val="00F6060A"/>
    <w:rsid w:val="00F62C30"/>
    <w:rsid w:val="00F7542F"/>
    <w:rsid w:val="00F90AF3"/>
    <w:rsid w:val="00F9660B"/>
    <w:rsid w:val="00FA02A5"/>
    <w:rsid w:val="00FA065A"/>
    <w:rsid w:val="00FA28A1"/>
    <w:rsid w:val="00FA2E1F"/>
    <w:rsid w:val="00FA52BB"/>
    <w:rsid w:val="00FC2EF4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0B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42B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600B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0B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42B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600B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ground.mtel.ba/playground-izazov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yground.mtel.ba/wp-content/uploads/2021/06/Pravila-o-organizaciji-programa-mtel-IoT-izazov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bGbaSj0EnW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2021-06-21T08:15:00Z</dcterms:created>
  <dcterms:modified xsi:type="dcterms:W3CDTF">2021-06-21T08:15:00Z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