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981156">
      <w:pPr>
        <w:ind w:right="125"/>
      </w:pPr>
    </w:p>
    <w:p w14:paraId="75BF6A62" w14:textId="783BE4CF" w:rsidR="00877934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17187E">
        <w:rPr>
          <w:b/>
        </w:rPr>
        <w:t>05</w:t>
      </w:r>
      <w:r w:rsidR="00877934" w:rsidRPr="00F86534">
        <w:rPr>
          <w:b/>
        </w:rPr>
        <w:t>.</w:t>
      </w:r>
      <w:r w:rsidR="0017187E">
        <w:rPr>
          <w:b/>
        </w:rPr>
        <w:t>11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1F2576D9" w14:textId="7B4D377F" w:rsidR="00B64419" w:rsidRDefault="00B64419" w:rsidP="00877934">
      <w:pPr>
        <w:ind w:left="180" w:right="125"/>
      </w:pPr>
    </w:p>
    <w:p w14:paraId="0D1BFD8A" w14:textId="05DA4BF6" w:rsidR="00B64419" w:rsidRDefault="00B64419" w:rsidP="00877934">
      <w:pPr>
        <w:ind w:left="180" w:right="125"/>
      </w:pPr>
      <w:bookmarkStart w:id="0" w:name="_GoBack"/>
      <w:bookmarkEnd w:id="0"/>
    </w:p>
    <w:p w14:paraId="53431F83" w14:textId="77777777" w:rsidR="00B64419" w:rsidRPr="00B64419" w:rsidRDefault="00B64419" w:rsidP="00B64419">
      <w:pPr>
        <w:spacing w:before="100" w:beforeAutospacing="1" w:after="200" w:line="276" w:lineRule="auto"/>
        <w:jc w:val="center"/>
        <w:rPr>
          <w:b/>
          <w:sz w:val="22"/>
          <w:szCs w:val="22"/>
        </w:rPr>
      </w:pPr>
      <w:proofErr w:type="spellStart"/>
      <w:r w:rsidRPr="00B64419">
        <w:rPr>
          <w:b/>
          <w:sz w:val="22"/>
          <w:szCs w:val="22"/>
        </w:rPr>
        <w:t>Budućnost</w:t>
      </w:r>
      <w:proofErr w:type="spellEnd"/>
      <w:r w:rsidRPr="00B64419">
        <w:rPr>
          <w:b/>
          <w:sz w:val="22"/>
          <w:szCs w:val="22"/>
        </w:rPr>
        <w:t xml:space="preserve"> je </w:t>
      </w:r>
      <w:proofErr w:type="spellStart"/>
      <w:r w:rsidRPr="00B64419">
        <w:rPr>
          <w:b/>
          <w:sz w:val="22"/>
          <w:szCs w:val="22"/>
        </w:rPr>
        <w:t>stigla</w:t>
      </w:r>
      <w:proofErr w:type="spellEnd"/>
      <w:r w:rsidRPr="00B64419">
        <w:rPr>
          <w:b/>
          <w:sz w:val="22"/>
          <w:szCs w:val="22"/>
        </w:rPr>
        <w:t xml:space="preserve"> – </w:t>
      </w:r>
      <w:proofErr w:type="spellStart"/>
      <w:r w:rsidRPr="00B64419">
        <w:rPr>
          <w:b/>
          <w:sz w:val="22"/>
          <w:szCs w:val="22"/>
        </w:rPr>
        <w:t>Koncept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pametnog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grada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kao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dio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svakodnevice</w:t>
      </w:r>
      <w:proofErr w:type="spellEnd"/>
    </w:p>
    <w:p w14:paraId="5934F770" w14:textId="6E572C9A" w:rsidR="00B64419" w:rsidRDefault="00B64419" w:rsidP="008B5602">
      <w:pPr>
        <w:spacing w:before="100" w:beforeAutospacing="1" w:after="200" w:line="276" w:lineRule="auto"/>
        <w:jc w:val="center"/>
        <w:rPr>
          <w:b/>
          <w:sz w:val="22"/>
          <w:szCs w:val="22"/>
        </w:rPr>
      </w:pPr>
      <w:proofErr w:type="spellStart"/>
      <w:r w:rsidRPr="00B64419">
        <w:rPr>
          <w:b/>
          <w:sz w:val="22"/>
          <w:szCs w:val="22"/>
        </w:rPr>
        <w:t>Kompanija</w:t>
      </w:r>
      <w:proofErr w:type="spellEnd"/>
      <w:r w:rsidRPr="00B64419">
        <w:rPr>
          <w:b/>
          <w:sz w:val="22"/>
          <w:szCs w:val="22"/>
        </w:rPr>
        <w:t xml:space="preserve"> m</w:t>
      </w:r>
      <w:proofErr w:type="gramStart"/>
      <w:r w:rsidRPr="00B64419">
        <w:rPr>
          <w:b/>
          <w:sz w:val="22"/>
          <w:szCs w:val="22"/>
        </w:rPr>
        <w:t>:tel</w:t>
      </w:r>
      <w:proofErr w:type="gram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pruža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IoT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infrastrukturu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pametna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rješenja</w:t>
      </w:r>
      <w:proofErr w:type="spellEnd"/>
    </w:p>
    <w:p w14:paraId="21570FDA" w14:textId="77777777" w:rsidR="008B5602" w:rsidRPr="00B64419" w:rsidRDefault="008B5602" w:rsidP="008B5602">
      <w:pPr>
        <w:spacing w:before="100" w:beforeAutospacing="1" w:after="200" w:line="276" w:lineRule="auto"/>
        <w:jc w:val="center"/>
        <w:rPr>
          <w:b/>
          <w:sz w:val="22"/>
          <w:szCs w:val="22"/>
        </w:rPr>
      </w:pPr>
    </w:p>
    <w:p w14:paraId="60057367" w14:textId="20B96ABC" w:rsidR="00B64419" w:rsidRPr="00B64419" w:rsidRDefault="00B64419" w:rsidP="00B64419">
      <w:pPr>
        <w:spacing w:before="100" w:beforeAutospacing="1" w:after="200" w:line="276" w:lineRule="auto"/>
        <w:rPr>
          <w:b/>
          <w:sz w:val="22"/>
          <w:szCs w:val="22"/>
        </w:rPr>
      </w:pPr>
      <w:proofErr w:type="spellStart"/>
      <w:r w:rsidRPr="00B64419">
        <w:rPr>
          <w:b/>
          <w:sz w:val="22"/>
          <w:szCs w:val="22"/>
        </w:rPr>
        <w:t>Pametni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gramStart"/>
      <w:r w:rsidRPr="00B64419">
        <w:rPr>
          <w:b/>
          <w:sz w:val="22"/>
          <w:szCs w:val="22"/>
        </w:rPr>
        <w:t>grad</w:t>
      </w:r>
      <w:proofErr w:type="gram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nije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više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samo</w:t>
      </w:r>
      <w:proofErr w:type="spellEnd"/>
      <w:r w:rsidRPr="00B64419">
        <w:rPr>
          <w:b/>
          <w:sz w:val="22"/>
          <w:szCs w:val="22"/>
        </w:rPr>
        <w:t xml:space="preserve"> san </w:t>
      </w:r>
      <w:proofErr w:type="spellStart"/>
      <w:r w:rsidRPr="00B64419">
        <w:rPr>
          <w:b/>
          <w:sz w:val="22"/>
          <w:szCs w:val="22"/>
        </w:rPr>
        <w:t>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koncept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koji</w:t>
      </w:r>
      <w:proofErr w:type="spellEnd"/>
      <w:r w:rsidRPr="00B64419">
        <w:rPr>
          <w:b/>
          <w:sz w:val="22"/>
          <w:szCs w:val="22"/>
        </w:rPr>
        <w:t xml:space="preserve"> je u </w:t>
      </w:r>
      <w:proofErr w:type="spellStart"/>
      <w:r w:rsidRPr="00B64419">
        <w:rPr>
          <w:b/>
          <w:sz w:val="22"/>
          <w:szCs w:val="22"/>
        </w:rPr>
        <w:t>vezi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sa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dalekom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budućnošću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već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postaje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realnost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dio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svakodnevice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zahvaljujući</w:t>
      </w:r>
      <w:proofErr w:type="spellEnd"/>
      <w:r w:rsidRPr="00B64419">
        <w:rPr>
          <w:b/>
          <w:sz w:val="22"/>
          <w:szCs w:val="22"/>
        </w:rPr>
        <w:t xml:space="preserve"> Internet of Things (</w:t>
      </w:r>
      <w:proofErr w:type="spellStart"/>
      <w:r w:rsidRPr="00B64419">
        <w:rPr>
          <w:b/>
          <w:sz w:val="22"/>
          <w:szCs w:val="22"/>
        </w:rPr>
        <w:t>IoT</w:t>
      </w:r>
      <w:proofErr w:type="spellEnd"/>
      <w:r w:rsidRPr="00B64419">
        <w:rPr>
          <w:b/>
          <w:sz w:val="22"/>
          <w:szCs w:val="22"/>
        </w:rPr>
        <w:t xml:space="preserve">) </w:t>
      </w:r>
      <w:proofErr w:type="spellStart"/>
      <w:r w:rsidRPr="00B64419">
        <w:rPr>
          <w:b/>
          <w:sz w:val="22"/>
          <w:szCs w:val="22"/>
        </w:rPr>
        <w:t>tehnologiji</w:t>
      </w:r>
      <w:proofErr w:type="spellEnd"/>
      <w:r w:rsidRPr="00B64419">
        <w:rPr>
          <w:b/>
          <w:sz w:val="22"/>
          <w:szCs w:val="22"/>
        </w:rPr>
        <w:t xml:space="preserve">. </w:t>
      </w:r>
      <w:proofErr w:type="spellStart"/>
      <w:r w:rsidRPr="00B64419">
        <w:rPr>
          <w:b/>
          <w:sz w:val="22"/>
          <w:szCs w:val="22"/>
        </w:rPr>
        <w:t>Velike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="001D0FD3">
        <w:rPr>
          <w:b/>
          <w:sz w:val="22"/>
          <w:szCs w:val="22"/>
        </w:rPr>
        <w:t>tehnološke</w:t>
      </w:r>
      <w:proofErr w:type="spellEnd"/>
      <w:r w:rsidR="001D0FD3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kompanije</w:t>
      </w:r>
      <w:proofErr w:type="spellEnd"/>
      <w:r w:rsidRPr="00B64419">
        <w:rPr>
          <w:b/>
          <w:sz w:val="22"/>
          <w:szCs w:val="22"/>
        </w:rPr>
        <w:t xml:space="preserve">, pa </w:t>
      </w:r>
      <w:proofErr w:type="spellStart"/>
      <w:r w:rsidRPr="00B64419">
        <w:rPr>
          <w:b/>
          <w:sz w:val="22"/>
          <w:szCs w:val="22"/>
        </w:rPr>
        <w:t>tako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kompanija</w:t>
      </w:r>
      <w:proofErr w:type="spellEnd"/>
      <w:r w:rsidRPr="00B64419">
        <w:rPr>
          <w:b/>
          <w:sz w:val="22"/>
          <w:szCs w:val="22"/>
        </w:rPr>
        <w:t xml:space="preserve"> m</w:t>
      </w:r>
      <w:proofErr w:type="gramStart"/>
      <w:r w:rsidRPr="00B64419">
        <w:rPr>
          <w:b/>
          <w:sz w:val="22"/>
          <w:szCs w:val="22"/>
        </w:rPr>
        <w:t>:tel</w:t>
      </w:r>
      <w:proofErr w:type="gramEnd"/>
      <w:r w:rsidR="001D0FD3">
        <w:rPr>
          <w:b/>
          <w:sz w:val="22"/>
          <w:szCs w:val="22"/>
        </w:rPr>
        <w:t>,</w:t>
      </w:r>
      <w:r w:rsidRPr="00B64419">
        <w:rPr>
          <w:b/>
          <w:sz w:val="22"/>
          <w:szCs w:val="22"/>
        </w:rPr>
        <w:t xml:space="preserve"> u </w:t>
      </w:r>
      <w:proofErr w:type="spellStart"/>
      <w:r w:rsidRPr="00B64419">
        <w:rPr>
          <w:b/>
          <w:sz w:val="22"/>
          <w:szCs w:val="22"/>
        </w:rPr>
        <w:t>ponudi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usluga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između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ostalog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nudi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IoT</w:t>
      </w:r>
      <w:proofErr w:type="spellEnd"/>
      <w:r w:rsidRPr="00B64419">
        <w:rPr>
          <w:b/>
        </w:rPr>
        <w:t xml:space="preserve"> </w:t>
      </w:r>
      <w:proofErr w:type="spellStart"/>
      <w:r w:rsidRPr="00B64419">
        <w:rPr>
          <w:b/>
          <w:sz w:val="22"/>
          <w:szCs w:val="22"/>
        </w:rPr>
        <w:t>infrastrukturu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ali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pametna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IoT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rješenja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koja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odgovaraju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na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specifične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potrebe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korisnika</w:t>
      </w:r>
      <w:proofErr w:type="spellEnd"/>
      <w:r w:rsidRPr="00B64419">
        <w:rPr>
          <w:b/>
          <w:sz w:val="22"/>
          <w:szCs w:val="22"/>
        </w:rPr>
        <w:t xml:space="preserve">. </w:t>
      </w:r>
    </w:p>
    <w:p w14:paraId="4C292FF4" w14:textId="77777777" w:rsidR="00B64419" w:rsidRPr="00B64419" w:rsidRDefault="00B64419" w:rsidP="00B64419">
      <w:pPr>
        <w:spacing w:before="100" w:beforeAutospacing="1" w:after="200" w:line="276" w:lineRule="auto"/>
        <w:rPr>
          <w:sz w:val="22"/>
          <w:szCs w:val="22"/>
        </w:rPr>
      </w:pPr>
      <w:r w:rsidRPr="00B64419">
        <w:rPr>
          <w:sz w:val="22"/>
          <w:szCs w:val="22"/>
        </w:rPr>
        <w:t xml:space="preserve">Internet of Things (Internet </w:t>
      </w:r>
      <w:proofErr w:type="spellStart"/>
      <w:r w:rsidRPr="00B64419">
        <w:rPr>
          <w:sz w:val="22"/>
          <w:szCs w:val="22"/>
        </w:rPr>
        <w:t>stvari</w:t>
      </w:r>
      <w:proofErr w:type="spellEnd"/>
      <w:r w:rsidRPr="00B64419">
        <w:rPr>
          <w:sz w:val="22"/>
          <w:szCs w:val="22"/>
        </w:rPr>
        <w:t xml:space="preserve">) </w:t>
      </w:r>
      <w:proofErr w:type="spellStart"/>
      <w:proofErr w:type="gramStart"/>
      <w:r w:rsidRPr="00B64419">
        <w:rPr>
          <w:sz w:val="22"/>
          <w:szCs w:val="22"/>
        </w:rPr>
        <w:t>ili</w:t>
      </w:r>
      <w:proofErr w:type="spellEnd"/>
      <w:proofErr w:type="gram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koncept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i/>
          <w:sz w:val="22"/>
          <w:szCs w:val="22"/>
        </w:rPr>
        <w:t>Pametnog</w:t>
      </w:r>
      <w:proofErr w:type="spellEnd"/>
      <w:r w:rsidRPr="00B64419">
        <w:rPr>
          <w:i/>
          <w:sz w:val="22"/>
          <w:szCs w:val="22"/>
        </w:rPr>
        <w:t xml:space="preserve"> </w:t>
      </w:r>
      <w:proofErr w:type="spellStart"/>
      <w:r w:rsidRPr="00B64419">
        <w:rPr>
          <w:i/>
          <w:sz w:val="22"/>
          <w:szCs w:val="22"/>
        </w:rPr>
        <w:t>grada</w:t>
      </w:r>
      <w:proofErr w:type="spellEnd"/>
      <w:r w:rsidRPr="00B64419">
        <w:rPr>
          <w:sz w:val="22"/>
          <w:szCs w:val="22"/>
        </w:rPr>
        <w:t xml:space="preserve"> je </w:t>
      </w:r>
      <w:proofErr w:type="spellStart"/>
      <w:r w:rsidRPr="00B64419">
        <w:rPr>
          <w:sz w:val="22"/>
          <w:szCs w:val="22"/>
        </w:rPr>
        <w:t>sastavljen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od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uređaja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koji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mogu</w:t>
      </w:r>
      <w:proofErr w:type="spellEnd"/>
      <w:r w:rsidRPr="00B64419">
        <w:rPr>
          <w:sz w:val="22"/>
          <w:szCs w:val="22"/>
        </w:rPr>
        <w:t xml:space="preserve"> da se </w:t>
      </w:r>
      <w:proofErr w:type="spellStart"/>
      <w:r w:rsidRPr="00B64419">
        <w:rPr>
          <w:sz w:val="22"/>
          <w:szCs w:val="22"/>
        </w:rPr>
        <w:t>priključe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na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mrežu</w:t>
      </w:r>
      <w:proofErr w:type="spellEnd"/>
      <w:r w:rsidRPr="00B64419">
        <w:rPr>
          <w:sz w:val="22"/>
          <w:szCs w:val="22"/>
        </w:rPr>
        <w:t xml:space="preserve">, a </w:t>
      </w:r>
      <w:proofErr w:type="spellStart"/>
      <w:r w:rsidRPr="00B64419">
        <w:rPr>
          <w:sz w:val="22"/>
          <w:szCs w:val="22"/>
        </w:rPr>
        <w:t>sakupljaju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šalju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podatke</w:t>
      </w:r>
      <w:proofErr w:type="spellEnd"/>
      <w:r w:rsidRPr="00B64419">
        <w:rPr>
          <w:sz w:val="22"/>
          <w:szCs w:val="22"/>
        </w:rPr>
        <w:t xml:space="preserve">, </w:t>
      </w:r>
      <w:proofErr w:type="spellStart"/>
      <w:r w:rsidRPr="00B64419">
        <w:rPr>
          <w:sz w:val="22"/>
          <w:szCs w:val="22"/>
        </w:rPr>
        <w:t>te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funkcionišu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prema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podacima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koje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prikupljaju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iz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okruženja</w:t>
      </w:r>
      <w:proofErr w:type="spellEnd"/>
      <w:r w:rsidRPr="00B64419">
        <w:rPr>
          <w:sz w:val="22"/>
          <w:szCs w:val="22"/>
        </w:rPr>
        <w:t xml:space="preserve">, </w:t>
      </w:r>
      <w:proofErr w:type="spellStart"/>
      <w:r w:rsidRPr="00B64419">
        <w:rPr>
          <w:sz w:val="22"/>
          <w:szCs w:val="22"/>
        </w:rPr>
        <w:t>koristeći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ugrađene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senzore</w:t>
      </w:r>
      <w:proofErr w:type="spellEnd"/>
      <w:r w:rsidRPr="00B64419">
        <w:rPr>
          <w:sz w:val="22"/>
          <w:szCs w:val="22"/>
        </w:rPr>
        <w:t xml:space="preserve">, </w:t>
      </w:r>
      <w:proofErr w:type="spellStart"/>
      <w:r w:rsidRPr="00B64419">
        <w:rPr>
          <w:sz w:val="22"/>
          <w:szCs w:val="22"/>
        </w:rPr>
        <w:t>procesore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komunikacioni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hardver</w:t>
      </w:r>
      <w:proofErr w:type="spellEnd"/>
      <w:r w:rsidRPr="00B64419">
        <w:rPr>
          <w:sz w:val="22"/>
          <w:szCs w:val="22"/>
        </w:rPr>
        <w:t>.</w:t>
      </w:r>
    </w:p>
    <w:p w14:paraId="63216EF1" w14:textId="77777777" w:rsidR="00B64419" w:rsidRPr="00B64419" w:rsidRDefault="00B64419" w:rsidP="00B64419">
      <w:pPr>
        <w:spacing w:before="100" w:beforeAutospacing="1" w:after="200" w:line="276" w:lineRule="auto"/>
        <w:rPr>
          <w:sz w:val="22"/>
          <w:szCs w:val="22"/>
        </w:rPr>
      </w:pPr>
      <w:proofErr w:type="spellStart"/>
      <w:r w:rsidRPr="00B64419">
        <w:rPr>
          <w:sz w:val="22"/>
          <w:szCs w:val="22"/>
        </w:rPr>
        <w:t>Zahvaljujući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ovoj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tehnologiji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korisnici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mogu</w:t>
      </w:r>
      <w:proofErr w:type="spellEnd"/>
      <w:r w:rsidRPr="00B64419">
        <w:rPr>
          <w:sz w:val="22"/>
          <w:szCs w:val="22"/>
        </w:rPr>
        <w:t xml:space="preserve"> da </w:t>
      </w:r>
      <w:proofErr w:type="spellStart"/>
      <w:r w:rsidRPr="00B64419">
        <w:rPr>
          <w:sz w:val="22"/>
          <w:szCs w:val="22"/>
        </w:rPr>
        <w:t>podešavaju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ove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uređaje</w:t>
      </w:r>
      <w:proofErr w:type="spellEnd"/>
      <w:r w:rsidRPr="00B64419">
        <w:rPr>
          <w:sz w:val="22"/>
          <w:szCs w:val="22"/>
        </w:rPr>
        <w:t xml:space="preserve">, </w:t>
      </w:r>
      <w:proofErr w:type="spellStart"/>
      <w:r w:rsidRPr="00B64419">
        <w:rPr>
          <w:sz w:val="22"/>
          <w:szCs w:val="22"/>
        </w:rPr>
        <w:t>daju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im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instrukcije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proofErr w:type="gramStart"/>
      <w:r w:rsidRPr="00B64419">
        <w:rPr>
          <w:sz w:val="22"/>
          <w:szCs w:val="22"/>
        </w:rPr>
        <w:t>ili</w:t>
      </w:r>
      <w:proofErr w:type="spellEnd"/>
      <w:proofErr w:type="gram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pristupe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podacima</w:t>
      </w:r>
      <w:proofErr w:type="spellEnd"/>
      <w:r w:rsidRPr="00B64419">
        <w:rPr>
          <w:sz w:val="22"/>
          <w:szCs w:val="22"/>
        </w:rPr>
        <w:t xml:space="preserve">, </w:t>
      </w:r>
      <w:proofErr w:type="spellStart"/>
      <w:r w:rsidRPr="00B64419">
        <w:rPr>
          <w:sz w:val="22"/>
          <w:szCs w:val="22"/>
        </w:rPr>
        <w:t>ali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uređaji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uglavnom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funkcionišu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samostalno</w:t>
      </w:r>
      <w:proofErr w:type="spellEnd"/>
      <w:r w:rsidRPr="00B64419">
        <w:rPr>
          <w:sz w:val="22"/>
          <w:szCs w:val="22"/>
        </w:rPr>
        <w:t xml:space="preserve">. </w:t>
      </w:r>
      <w:proofErr w:type="spellStart"/>
      <w:r w:rsidRPr="00B64419">
        <w:rPr>
          <w:sz w:val="22"/>
          <w:szCs w:val="22"/>
        </w:rPr>
        <w:t>Njihovo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postojanje</w:t>
      </w:r>
      <w:proofErr w:type="spellEnd"/>
      <w:r w:rsidRPr="00B64419">
        <w:rPr>
          <w:sz w:val="22"/>
          <w:szCs w:val="22"/>
        </w:rPr>
        <w:t xml:space="preserve">, </w:t>
      </w:r>
      <w:proofErr w:type="spellStart"/>
      <w:proofErr w:type="gramStart"/>
      <w:r w:rsidRPr="00B64419">
        <w:rPr>
          <w:sz w:val="22"/>
          <w:szCs w:val="22"/>
        </w:rPr>
        <w:t>te</w:t>
      </w:r>
      <w:proofErr w:type="spellEnd"/>
      <w:proofErr w:type="gram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povezanost</w:t>
      </w:r>
      <w:proofErr w:type="spellEnd"/>
      <w:r w:rsidRPr="00B64419">
        <w:rPr>
          <w:sz w:val="22"/>
          <w:szCs w:val="22"/>
        </w:rPr>
        <w:t xml:space="preserve">, je </w:t>
      </w:r>
      <w:proofErr w:type="spellStart"/>
      <w:r w:rsidRPr="00B64419">
        <w:rPr>
          <w:sz w:val="22"/>
          <w:szCs w:val="22"/>
        </w:rPr>
        <w:t>postalo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moguće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zahvaljujući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komponentama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koje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su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dostupne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danas</w:t>
      </w:r>
      <w:proofErr w:type="spellEnd"/>
      <w:r w:rsidRPr="00B64419">
        <w:rPr>
          <w:sz w:val="22"/>
          <w:szCs w:val="22"/>
        </w:rPr>
        <w:t xml:space="preserve">, </w:t>
      </w:r>
      <w:proofErr w:type="spellStart"/>
      <w:r w:rsidRPr="00B64419">
        <w:rPr>
          <w:sz w:val="22"/>
          <w:szCs w:val="22"/>
        </w:rPr>
        <w:t>te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konstantnoj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korisničkoj</w:t>
      </w:r>
      <w:proofErr w:type="spellEnd"/>
      <w:r w:rsidRPr="00B64419">
        <w:rPr>
          <w:sz w:val="22"/>
          <w:szCs w:val="22"/>
        </w:rPr>
        <w:t xml:space="preserve"> online </w:t>
      </w:r>
      <w:proofErr w:type="spellStart"/>
      <w:r w:rsidRPr="00B64419">
        <w:rPr>
          <w:sz w:val="22"/>
          <w:szCs w:val="22"/>
        </w:rPr>
        <w:t>prisutnosti</w:t>
      </w:r>
      <w:proofErr w:type="spellEnd"/>
      <w:r w:rsidRPr="00B64419">
        <w:rPr>
          <w:sz w:val="22"/>
          <w:szCs w:val="22"/>
        </w:rPr>
        <w:t xml:space="preserve">, </w:t>
      </w:r>
      <w:proofErr w:type="spellStart"/>
      <w:r w:rsidRPr="00B64419">
        <w:rPr>
          <w:sz w:val="22"/>
          <w:szCs w:val="22"/>
        </w:rPr>
        <w:t>kako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kod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kuće</w:t>
      </w:r>
      <w:proofErr w:type="spellEnd"/>
      <w:r w:rsidRPr="00B64419">
        <w:rPr>
          <w:sz w:val="22"/>
          <w:szCs w:val="22"/>
        </w:rPr>
        <w:t xml:space="preserve">, </w:t>
      </w:r>
      <w:proofErr w:type="spellStart"/>
      <w:r w:rsidRPr="00B64419">
        <w:rPr>
          <w:sz w:val="22"/>
          <w:szCs w:val="22"/>
        </w:rPr>
        <w:t>tako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na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radnom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mjestu</w:t>
      </w:r>
      <w:proofErr w:type="spellEnd"/>
      <w:r w:rsidRPr="00B64419">
        <w:rPr>
          <w:sz w:val="22"/>
          <w:szCs w:val="22"/>
        </w:rPr>
        <w:t>.</w:t>
      </w:r>
    </w:p>
    <w:p w14:paraId="14AA0273" w14:textId="77777777" w:rsidR="00B64419" w:rsidRPr="00B64419" w:rsidRDefault="00B64419" w:rsidP="00B64419">
      <w:pPr>
        <w:spacing w:before="100" w:beforeAutospacing="1" w:after="200" w:line="276" w:lineRule="auto"/>
        <w:rPr>
          <w:b/>
          <w:sz w:val="22"/>
          <w:szCs w:val="22"/>
        </w:rPr>
      </w:pPr>
      <w:proofErr w:type="spellStart"/>
      <w:r w:rsidRPr="00B64419">
        <w:rPr>
          <w:b/>
          <w:sz w:val="22"/>
          <w:szCs w:val="22"/>
        </w:rPr>
        <w:t>Zahvaljujući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IoT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tehnologiji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odnosno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rješenjima</w:t>
      </w:r>
      <w:proofErr w:type="spellEnd"/>
      <w:r w:rsidRPr="00B64419">
        <w:rPr>
          <w:b/>
          <w:sz w:val="22"/>
          <w:szCs w:val="22"/>
        </w:rPr>
        <w:t xml:space="preserve"> u </w:t>
      </w:r>
      <w:proofErr w:type="spellStart"/>
      <w:r w:rsidRPr="00B64419">
        <w:rPr>
          <w:b/>
          <w:sz w:val="22"/>
          <w:szCs w:val="22"/>
        </w:rPr>
        <w:t>okviru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koncepta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i/>
          <w:sz w:val="22"/>
          <w:szCs w:val="22"/>
        </w:rPr>
        <w:t>Pametnog</w:t>
      </w:r>
      <w:proofErr w:type="spellEnd"/>
      <w:r w:rsidRPr="00B64419">
        <w:rPr>
          <w:b/>
          <w:i/>
          <w:sz w:val="22"/>
          <w:szCs w:val="22"/>
        </w:rPr>
        <w:t xml:space="preserve"> </w:t>
      </w:r>
      <w:proofErr w:type="spellStart"/>
      <w:r w:rsidRPr="00B64419">
        <w:rPr>
          <w:b/>
          <w:i/>
          <w:sz w:val="22"/>
          <w:szCs w:val="22"/>
        </w:rPr>
        <w:t>grada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moguće</w:t>
      </w:r>
      <w:proofErr w:type="spellEnd"/>
      <w:r w:rsidRPr="00B64419">
        <w:rPr>
          <w:b/>
          <w:sz w:val="22"/>
          <w:szCs w:val="22"/>
        </w:rPr>
        <w:t xml:space="preserve"> je </w:t>
      </w:r>
      <w:proofErr w:type="spellStart"/>
      <w:r w:rsidRPr="00B64419">
        <w:rPr>
          <w:b/>
          <w:sz w:val="22"/>
          <w:szCs w:val="22"/>
        </w:rPr>
        <w:t>optimizovati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najrazličitije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poslovne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procese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izvršiti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uštedu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energije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proofErr w:type="gramStart"/>
      <w:r w:rsidRPr="00B64419">
        <w:rPr>
          <w:b/>
          <w:sz w:val="22"/>
          <w:szCs w:val="22"/>
        </w:rPr>
        <w:t>poboljšati</w:t>
      </w:r>
      <w:proofErr w:type="spellEnd"/>
      <w:proofErr w:type="gram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kvalitet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života</w:t>
      </w:r>
      <w:proofErr w:type="spellEnd"/>
      <w:r w:rsidRPr="00B64419">
        <w:rPr>
          <w:b/>
          <w:sz w:val="22"/>
          <w:szCs w:val="22"/>
        </w:rPr>
        <w:t xml:space="preserve">. </w:t>
      </w:r>
      <w:proofErr w:type="spellStart"/>
      <w:r w:rsidRPr="00B64419">
        <w:rPr>
          <w:b/>
          <w:sz w:val="22"/>
          <w:szCs w:val="22"/>
        </w:rPr>
        <w:t>Tako</w:t>
      </w:r>
      <w:proofErr w:type="spellEnd"/>
      <w:r w:rsidRPr="00B64419">
        <w:rPr>
          <w:b/>
          <w:sz w:val="22"/>
          <w:szCs w:val="22"/>
        </w:rPr>
        <w:t xml:space="preserve"> se </w:t>
      </w:r>
      <w:proofErr w:type="spellStart"/>
      <w:r w:rsidRPr="00B64419">
        <w:rPr>
          <w:b/>
          <w:sz w:val="22"/>
          <w:szCs w:val="22"/>
        </w:rPr>
        <w:t>projekti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bazirani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proofErr w:type="gramStart"/>
      <w:r w:rsidRPr="00B64419">
        <w:rPr>
          <w:b/>
          <w:sz w:val="22"/>
          <w:szCs w:val="22"/>
        </w:rPr>
        <w:t>na</w:t>
      </w:r>
      <w:proofErr w:type="spellEnd"/>
      <w:proofErr w:type="gram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LoRaWAN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tehnologiji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mogu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odnositi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na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daljinsku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kontrolu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saobraćaja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mjerenje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snage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potrošnje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vode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mjerenje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kvaliteta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vazduha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rješenja</w:t>
      </w:r>
      <w:proofErr w:type="spellEnd"/>
      <w:r w:rsidRPr="00B64419">
        <w:rPr>
          <w:b/>
          <w:sz w:val="22"/>
          <w:szCs w:val="22"/>
        </w:rPr>
        <w:t xml:space="preserve"> za </w:t>
      </w:r>
      <w:proofErr w:type="spellStart"/>
      <w:r w:rsidRPr="00B64419">
        <w:rPr>
          <w:b/>
          <w:sz w:val="22"/>
          <w:szCs w:val="22"/>
        </w:rPr>
        <w:t>pametne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parkinge</w:t>
      </w:r>
      <w:proofErr w:type="spellEnd"/>
      <w:r w:rsidRPr="00B64419">
        <w:rPr>
          <w:b/>
          <w:sz w:val="22"/>
          <w:szCs w:val="22"/>
        </w:rPr>
        <w:t xml:space="preserve">, za </w:t>
      </w:r>
      <w:proofErr w:type="spellStart"/>
      <w:r w:rsidRPr="00B64419">
        <w:rPr>
          <w:b/>
          <w:sz w:val="22"/>
          <w:szCs w:val="22"/>
        </w:rPr>
        <w:t>pametne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zgrade</w:t>
      </w:r>
      <w:proofErr w:type="spellEnd"/>
      <w:r w:rsidRPr="00B64419">
        <w:rPr>
          <w:b/>
          <w:sz w:val="22"/>
          <w:szCs w:val="22"/>
        </w:rPr>
        <w:t xml:space="preserve">, za </w:t>
      </w:r>
      <w:proofErr w:type="spellStart"/>
      <w:r w:rsidRPr="00B64419">
        <w:rPr>
          <w:b/>
          <w:sz w:val="22"/>
          <w:szCs w:val="22"/>
        </w:rPr>
        <w:t>digitalizaciju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poljoprivrede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upravljanje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otpadom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telemetriju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kao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</w:t>
      </w:r>
      <w:proofErr w:type="spellEnd"/>
      <w:r w:rsidRPr="00B64419">
        <w:rPr>
          <w:b/>
          <w:sz w:val="22"/>
          <w:szCs w:val="22"/>
        </w:rPr>
        <w:t xml:space="preserve"> za </w:t>
      </w:r>
      <w:proofErr w:type="spellStart"/>
      <w:r w:rsidRPr="00B64419">
        <w:rPr>
          <w:b/>
          <w:sz w:val="22"/>
          <w:szCs w:val="22"/>
        </w:rPr>
        <w:t>projekte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čija</w:t>
      </w:r>
      <w:proofErr w:type="spellEnd"/>
      <w:r w:rsidRPr="00B64419">
        <w:rPr>
          <w:b/>
          <w:sz w:val="22"/>
          <w:szCs w:val="22"/>
        </w:rPr>
        <w:t xml:space="preserve"> je </w:t>
      </w:r>
      <w:proofErr w:type="spellStart"/>
      <w:r w:rsidRPr="00B64419">
        <w:rPr>
          <w:b/>
          <w:sz w:val="22"/>
          <w:szCs w:val="22"/>
        </w:rPr>
        <w:t>svrha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optimizacija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energetskih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resursa</w:t>
      </w:r>
      <w:proofErr w:type="spellEnd"/>
      <w:r w:rsidRPr="00B64419">
        <w:rPr>
          <w:b/>
          <w:sz w:val="22"/>
          <w:szCs w:val="22"/>
        </w:rPr>
        <w:t>.</w:t>
      </w:r>
    </w:p>
    <w:p w14:paraId="592CA2A8" w14:textId="6A968015" w:rsidR="00B64419" w:rsidRDefault="00B64419" w:rsidP="00B64419">
      <w:pPr>
        <w:spacing w:before="100" w:beforeAutospacing="1" w:after="200" w:line="276" w:lineRule="auto"/>
        <w:rPr>
          <w:b/>
          <w:sz w:val="22"/>
          <w:szCs w:val="22"/>
        </w:rPr>
      </w:pPr>
      <w:proofErr w:type="spellStart"/>
      <w:r w:rsidRPr="00B64419">
        <w:rPr>
          <w:b/>
          <w:sz w:val="22"/>
          <w:szCs w:val="22"/>
        </w:rPr>
        <w:lastRenderedPageBreak/>
        <w:t>IoT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tehnologije</w:t>
      </w:r>
      <w:proofErr w:type="spellEnd"/>
      <w:r w:rsidRPr="00B64419">
        <w:rPr>
          <w:b/>
          <w:sz w:val="22"/>
          <w:szCs w:val="22"/>
        </w:rPr>
        <w:t xml:space="preserve"> se </w:t>
      </w:r>
      <w:proofErr w:type="spellStart"/>
      <w:r w:rsidRPr="00B64419">
        <w:rPr>
          <w:b/>
          <w:sz w:val="22"/>
          <w:szCs w:val="22"/>
        </w:rPr>
        <w:t>mogu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koristiti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</w:t>
      </w:r>
      <w:proofErr w:type="spellEnd"/>
      <w:r w:rsidRPr="00B64419">
        <w:rPr>
          <w:b/>
          <w:sz w:val="22"/>
          <w:szCs w:val="22"/>
        </w:rPr>
        <w:t xml:space="preserve"> za </w:t>
      </w:r>
      <w:proofErr w:type="spellStart"/>
      <w:r w:rsidRPr="00B64419">
        <w:rPr>
          <w:b/>
          <w:sz w:val="22"/>
          <w:szCs w:val="22"/>
        </w:rPr>
        <w:t>mjerenje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potrošnje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struje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vode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proofErr w:type="gramStart"/>
      <w:r w:rsidRPr="00B64419">
        <w:rPr>
          <w:b/>
          <w:sz w:val="22"/>
          <w:szCs w:val="22"/>
        </w:rPr>
        <w:t>ili</w:t>
      </w:r>
      <w:proofErr w:type="spellEnd"/>
      <w:proofErr w:type="gram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gasa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uz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mogućnost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upravljanja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mjernim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mjestima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r w:rsidRPr="00B64419">
        <w:rPr>
          <w:b/>
          <w:sz w:val="22"/>
          <w:szCs w:val="22"/>
        </w:rPr>
        <w:t>dodavanja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mjernog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mjesta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ili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pridruživanja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mjernog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mjesta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krajnjem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potrošaču</w:t>
      </w:r>
      <w:proofErr w:type="spellEnd"/>
      <w:r w:rsidRPr="00B64419">
        <w:rPr>
          <w:b/>
          <w:sz w:val="22"/>
          <w:szCs w:val="22"/>
        </w:rPr>
        <w:t xml:space="preserve">. </w:t>
      </w:r>
      <w:proofErr w:type="spellStart"/>
      <w:r w:rsidRPr="00B64419">
        <w:rPr>
          <w:b/>
          <w:sz w:val="22"/>
          <w:szCs w:val="22"/>
        </w:rPr>
        <w:t>Ovakva</w:t>
      </w:r>
      <w:proofErr w:type="spellEnd"/>
      <w:r w:rsidR="00327013">
        <w:rPr>
          <w:b/>
          <w:sz w:val="22"/>
          <w:szCs w:val="22"/>
        </w:rPr>
        <w:t xml:space="preserve"> </w:t>
      </w:r>
      <w:proofErr w:type="spellStart"/>
      <w:r w:rsidR="00327013">
        <w:rPr>
          <w:b/>
          <w:sz w:val="22"/>
          <w:szCs w:val="22"/>
        </w:rPr>
        <w:t>pametna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rješenja</w:t>
      </w:r>
      <w:proofErr w:type="spellEnd"/>
      <w:r w:rsidRPr="00B64419">
        <w:rPr>
          <w:b/>
          <w:sz w:val="22"/>
          <w:szCs w:val="22"/>
        </w:rPr>
        <w:t xml:space="preserve"> prate </w:t>
      </w:r>
      <w:proofErr w:type="spellStart"/>
      <w:r w:rsidRPr="00B64419">
        <w:rPr>
          <w:b/>
          <w:sz w:val="22"/>
          <w:szCs w:val="22"/>
        </w:rPr>
        <w:t>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različita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softverska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rješenja</w:t>
      </w:r>
      <w:proofErr w:type="spellEnd"/>
      <w:r w:rsidRPr="00B64419">
        <w:rPr>
          <w:b/>
          <w:sz w:val="22"/>
          <w:szCs w:val="22"/>
        </w:rPr>
        <w:t xml:space="preserve">, </w:t>
      </w:r>
      <w:proofErr w:type="spellStart"/>
      <w:proofErr w:type="gramStart"/>
      <w:r w:rsidRPr="00B64419">
        <w:rPr>
          <w:b/>
          <w:sz w:val="22"/>
          <w:szCs w:val="22"/>
        </w:rPr>
        <w:t>ili</w:t>
      </w:r>
      <w:proofErr w:type="spellEnd"/>
      <w:proofErr w:type="gram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integracija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sa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postojećim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softverima</w:t>
      </w:r>
      <w:proofErr w:type="spellEnd"/>
      <w:r w:rsidRPr="00B64419">
        <w:rPr>
          <w:b/>
          <w:sz w:val="22"/>
          <w:szCs w:val="22"/>
        </w:rPr>
        <w:t xml:space="preserve">, </w:t>
      </w:r>
      <w:r w:rsidR="00327013">
        <w:rPr>
          <w:b/>
          <w:sz w:val="22"/>
          <w:szCs w:val="22"/>
        </w:rPr>
        <w:t xml:space="preserve">a </w:t>
      </w:r>
      <w:proofErr w:type="spellStart"/>
      <w:r w:rsidRPr="00B64419">
        <w:rPr>
          <w:b/>
          <w:sz w:val="22"/>
          <w:szCs w:val="22"/>
        </w:rPr>
        <w:t>postoji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mogućnost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automatskog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alarmiranja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sl</w:t>
      </w:r>
      <w:proofErr w:type="spellEnd"/>
      <w:r w:rsidRPr="00B64419">
        <w:rPr>
          <w:b/>
          <w:sz w:val="22"/>
          <w:szCs w:val="22"/>
        </w:rPr>
        <w:t xml:space="preserve">, u </w:t>
      </w:r>
      <w:proofErr w:type="spellStart"/>
      <w:r w:rsidRPr="00B64419">
        <w:rPr>
          <w:b/>
          <w:sz w:val="22"/>
          <w:szCs w:val="22"/>
        </w:rPr>
        <w:t>zavisnosti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od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vrste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IoT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rješenja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i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vaših</w:t>
      </w:r>
      <w:proofErr w:type="spellEnd"/>
      <w:r w:rsidRPr="00B64419">
        <w:rPr>
          <w:b/>
          <w:sz w:val="22"/>
          <w:szCs w:val="22"/>
        </w:rPr>
        <w:t xml:space="preserve"> </w:t>
      </w:r>
      <w:proofErr w:type="spellStart"/>
      <w:r w:rsidRPr="00B64419">
        <w:rPr>
          <w:b/>
          <w:sz w:val="22"/>
          <w:szCs w:val="22"/>
        </w:rPr>
        <w:t>potreba</w:t>
      </w:r>
      <w:proofErr w:type="spellEnd"/>
      <w:r w:rsidRPr="00B64419">
        <w:rPr>
          <w:b/>
          <w:sz w:val="22"/>
          <w:szCs w:val="22"/>
        </w:rPr>
        <w:t>.</w:t>
      </w:r>
    </w:p>
    <w:p w14:paraId="56BCEEF4" w14:textId="75D58D5B" w:rsidR="00710673" w:rsidRPr="00710673" w:rsidRDefault="00327013" w:rsidP="00B64419">
      <w:pPr>
        <w:spacing w:before="100" w:beforeAutospacing="1" w:after="20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primjera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rješenja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praksi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zajednički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projekat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kompanije</w:t>
      </w:r>
      <w:proofErr w:type="spellEnd"/>
      <w:r w:rsidR="00710673" w:rsidRPr="00710673">
        <w:rPr>
          <w:sz w:val="22"/>
          <w:szCs w:val="22"/>
        </w:rPr>
        <w:t xml:space="preserve"> m</w:t>
      </w:r>
      <w:proofErr w:type="gramStart"/>
      <w:r w:rsidR="00710673" w:rsidRPr="00710673">
        <w:rPr>
          <w:sz w:val="22"/>
          <w:szCs w:val="22"/>
        </w:rPr>
        <w:t>:tel</w:t>
      </w:r>
      <w:proofErr w:type="gram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i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kompanije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Blicnet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koji</w:t>
      </w:r>
      <w:proofErr w:type="spellEnd"/>
      <w:r w:rsidR="00710673" w:rsidRPr="00710673">
        <w:rPr>
          <w:sz w:val="22"/>
          <w:szCs w:val="22"/>
        </w:rPr>
        <w:t xml:space="preserve"> je </w:t>
      </w:r>
      <w:proofErr w:type="spellStart"/>
      <w:r w:rsidR="00710673" w:rsidRPr="00710673">
        <w:rPr>
          <w:sz w:val="22"/>
          <w:szCs w:val="22"/>
        </w:rPr>
        <w:t>odabran</w:t>
      </w:r>
      <w:proofErr w:type="spellEnd"/>
      <w:r w:rsidR="00710673" w:rsidRPr="00710673">
        <w:rPr>
          <w:sz w:val="22"/>
          <w:szCs w:val="22"/>
        </w:rPr>
        <w:t xml:space="preserve"> u </w:t>
      </w:r>
      <w:proofErr w:type="spellStart"/>
      <w:r w:rsidR="00710673" w:rsidRPr="00710673">
        <w:rPr>
          <w:sz w:val="22"/>
          <w:szCs w:val="22"/>
        </w:rPr>
        <w:t>okviru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javnog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konkursa</w:t>
      </w:r>
      <w:proofErr w:type="spellEnd"/>
      <w:r w:rsidR="00710673" w:rsidRPr="00710673">
        <w:rPr>
          <w:sz w:val="22"/>
          <w:szCs w:val="22"/>
        </w:rPr>
        <w:t xml:space="preserve"> "</w:t>
      </w:r>
      <w:proofErr w:type="spellStart"/>
      <w:r w:rsidR="00710673" w:rsidRPr="00710673">
        <w:rPr>
          <w:sz w:val="22"/>
          <w:szCs w:val="22"/>
        </w:rPr>
        <w:t>Banjaluka</w:t>
      </w:r>
      <w:proofErr w:type="spellEnd"/>
      <w:r w:rsidR="00710673" w:rsidRPr="00710673">
        <w:rPr>
          <w:sz w:val="22"/>
          <w:szCs w:val="22"/>
        </w:rPr>
        <w:t xml:space="preserve">-grad </w:t>
      </w:r>
      <w:proofErr w:type="spellStart"/>
      <w:r w:rsidR="00710673" w:rsidRPr="00710673">
        <w:rPr>
          <w:sz w:val="22"/>
          <w:szCs w:val="22"/>
        </w:rPr>
        <w:t>budućnosti</w:t>
      </w:r>
      <w:proofErr w:type="spellEnd"/>
      <w:r w:rsidR="00710673" w:rsidRPr="00710673">
        <w:rPr>
          <w:sz w:val="22"/>
          <w:szCs w:val="22"/>
        </w:rPr>
        <w:t xml:space="preserve">“ </w:t>
      </w:r>
      <w:proofErr w:type="spellStart"/>
      <w:r w:rsidR="00710673" w:rsidRPr="00710673">
        <w:rPr>
          <w:sz w:val="22"/>
          <w:szCs w:val="22"/>
        </w:rPr>
        <w:t>koj</w:t>
      </w:r>
      <w:r w:rsidR="00710673">
        <w:rPr>
          <w:sz w:val="22"/>
          <w:szCs w:val="22"/>
        </w:rPr>
        <w:t>i</w:t>
      </w:r>
      <w:proofErr w:type="spellEnd"/>
      <w:r w:rsidR="00710673">
        <w:rPr>
          <w:sz w:val="22"/>
          <w:szCs w:val="22"/>
        </w:rPr>
        <w:t xml:space="preserve"> </w:t>
      </w:r>
      <w:proofErr w:type="spellStart"/>
      <w:r w:rsidR="00710673">
        <w:rPr>
          <w:sz w:val="22"/>
          <w:szCs w:val="22"/>
        </w:rPr>
        <w:t>zajednički</w:t>
      </w:r>
      <w:proofErr w:type="spellEnd"/>
      <w:r w:rsidR="00710673">
        <w:rPr>
          <w:sz w:val="22"/>
          <w:szCs w:val="22"/>
        </w:rPr>
        <w:t xml:space="preserve"> </w:t>
      </w:r>
      <w:proofErr w:type="spellStart"/>
      <w:r w:rsidR="00710673">
        <w:rPr>
          <w:sz w:val="22"/>
          <w:szCs w:val="22"/>
        </w:rPr>
        <w:t>finansiraju</w:t>
      </w:r>
      <w:proofErr w:type="spellEnd"/>
      <w:r w:rsidR="00710673">
        <w:rPr>
          <w:sz w:val="22"/>
          <w:szCs w:val="22"/>
        </w:rPr>
        <w:t xml:space="preserve"> UNDP, </w:t>
      </w:r>
      <w:r w:rsidR="00710673" w:rsidRPr="00710673">
        <w:rPr>
          <w:sz w:val="22"/>
          <w:szCs w:val="22"/>
        </w:rPr>
        <w:t xml:space="preserve">Grad </w:t>
      </w:r>
      <w:proofErr w:type="spellStart"/>
      <w:r w:rsidR="00710673" w:rsidRPr="00710673">
        <w:rPr>
          <w:sz w:val="22"/>
          <w:szCs w:val="22"/>
        </w:rPr>
        <w:t>Banjaluka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i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Ministarstvo</w:t>
      </w:r>
      <w:proofErr w:type="spellEnd"/>
      <w:r w:rsidR="00710673" w:rsidRPr="00710673">
        <w:rPr>
          <w:sz w:val="22"/>
          <w:szCs w:val="22"/>
        </w:rPr>
        <w:t xml:space="preserve"> za </w:t>
      </w:r>
      <w:proofErr w:type="spellStart"/>
      <w:r w:rsidR="00710673" w:rsidRPr="00710673">
        <w:rPr>
          <w:sz w:val="22"/>
          <w:szCs w:val="22"/>
        </w:rPr>
        <w:t>naučnotehnološki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razvoj</w:t>
      </w:r>
      <w:proofErr w:type="spellEnd"/>
      <w:r w:rsidR="00710673" w:rsidRPr="00710673">
        <w:rPr>
          <w:sz w:val="22"/>
          <w:szCs w:val="22"/>
        </w:rPr>
        <w:t xml:space="preserve">, </w:t>
      </w:r>
      <w:proofErr w:type="spellStart"/>
      <w:r w:rsidR="00710673" w:rsidRPr="00710673">
        <w:rPr>
          <w:sz w:val="22"/>
          <w:szCs w:val="22"/>
        </w:rPr>
        <w:t>visoko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obrazovanje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i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informaciono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društvo</w:t>
      </w:r>
      <w:proofErr w:type="spellEnd"/>
      <w:r>
        <w:rPr>
          <w:sz w:val="22"/>
          <w:szCs w:val="22"/>
        </w:rPr>
        <w:t xml:space="preserve"> RS,</w:t>
      </w:r>
      <w:r w:rsidR="00710673">
        <w:rPr>
          <w:sz w:val="22"/>
          <w:szCs w:val="22"/>
        </w:rPr>
        <w:t xml:space="preserve"> </w:t>
      </w:r>
      <w:proofErr w:type="spellStart"/>
      <w:r w:rsidR="00710673">
        <w:rPr>
          <w:sz w:val="22"/>
          <w:szCs w:val="22"/>
        </w:rPr>
        <w:t>koji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nosi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naziv</w:t>
      </w:r>
      <w:proofErr w:type="spellEnd"/>
      <w:r w:rsidR="00710673" w:rsidRPr="00710673">
        <w:rPr>
          <w:sz w:val="22"/>
          <w:szCs w:val="22"/>
        </w:rPr>
        <w:t xml:space="preserve"> „</w:t>
      </w:r>
      <w:proofErr w:type="spellStart"/>
      <w:r w:rsidR="00710673" w:rsidRPr="00710673">
        <w:rPr>
          <w:sz w:val="22"/>
          <w:szCs w:val="22"/>
        </w:rPr>
        <w:t>Implementacija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javne</w:t>
      </w:r>
      <w:proofErr w:type="spellEnd"/>
      <w:r w:rsidR="00710673" w:rsidRPr="00710673">
        <w:rPr>
          <w:sz w:val="22"/>
          <w:szCs w:val="22"/>
        </w:rPr>
        <w:t xml:space="preserve"> </w:t>
      </w:r>
      <w:proofErr w:type="spellStart"/>
      <w:r w:rsidR="00710673" w:rsidRPr="00710673">
        <w:rPr>
          <w:sz w:val="22"/>
          <w:szCs w:val="22"/>
        </w:rPr>
        <w:t>pametne</w:t>
      </w:r>
      <w:proofErr w:type="spellEnd"/>
      <w:r w:rsidR="00710673" w:rsidRPr="00710673">
        <w:rPr>
          <w:sz w:val="22"/>
          <w:szCs w:val="22"/>
        </w:rPr>
        <w:t xml:space="preserve"> LED </w:t>
      </w:r>
      <w:proofErr w:type="spellStart"/>
      <w:r w:rsidR="00710673" w:rsidRPr="00710673">
        <w:rPr>
          <w:sz w:val="22"/>
          <w:szCs w:val="22"/>
        </w:rPr>
        <w:t>rasvj</w:t>
      </w:r>
      <w:r>
        <w:rPr>
          <w:sz w:val="22"/>
          <w:szCs w:val="22"/>
        </w:rPr>
        <w:t>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zasnovane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LoRaWAN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mreži</w:t>
      </w:r>
      <w:proofErr w:type="spellEnd"/>
      <w:r>
        <w:rPr>
          <w:sz w:val="22"/>
          <w:szCs w:val="22"/>
        </w:rPr>
        <w:t xml:space="preserve">“, a </w:t>
      </w:r>
      <w:proofErr w:type="spellStart"/>
      <w:r>
        <w:rPr>
          <w:sz w:val="22"/>
          <w:szCs w:val="22"/>
        </w:rPr>
        <w:t>čija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realizacija</w:t>
      </w:r>
      <w:proofErr w:type="spellEnd"/>
      <w:r>
        <w:rPr>
          <w:sz w:val="22"/>
          <w:szCs w:val="22"/>
        </w:rPr>
        <w:t xml:space="preserve"> je u </w:t>
      </w:r>
      <w:proofErr w:type="spellStart"/>
      <w:r>
        <w:rPr>
          <w:sz w:val="22"/>
          <w:szCs w:val="22"/>
        </w:rPr>
        <w:t>toku</w:t>
      </w:r>
      <w:proofErr w:type="spellEnd"/>
      <w:r>
        <w:rPr>
          <w:sz w:val="22"/>
          <w:szCs w:val="22"/>
        </w:rPr>
        <w:t xml:space="preserve">. </w:t>
      </w:r>
    </w:p>
    <w:p w14:paraId="67549817" w14:textId="2F959A10" w:rsidR="00710673" w:rsidRPr="00B64419" w:rsidRDefault="00710673" w:rsidP="00710673">
      <w:pPr>
        <w:spacing w:before="100" w:beforeAutospacing="1" w:after="200" w:line="276" w:lineRule="auto"/>
        <w:rPr>
          <w:sz w:val="22"/>
          <w:szCs w:val="22"/>
        </w:rPr>
      </w:pPr>
      <w:proofErr w:type="spellStart"/>
      <w:r w:rsidRPr="00710673">
        <w:rPr>
          <w:sz w:val="22"/>
          <w:szCs w:val="22"/>
        </w:rPr>
        <w:t>Ovim</w:t>
      </w:r>
      <w:proofErr w:type="spellEnd"/>
      <w:r w:rsidR="00327013">
        <w:rPr>
          <w:sz w:val="22"/>
          <w:szCs w:val="22"/>
        </w:rPr>
        <w:t xml:space="preserve"> </w:t>
      </w:r>
      <w:proofErr w:type="spellStart"/>
      <w:r w:rsidR="00327013">
        <w:rPr>
          <w:sz w:val="22"/>
          <w:szCs w:val="22"/>
        </w:rPr>
        <w:t>projektom</w:t>
      </w:r>
      <w:proofErr w:type="spellEnd"/>
      <w:r w:rsidRPr="00710673">
        <w:rPr>
          <w:sz w:val="22"/>
          <w:szCs w:val="22"/>
        </w:rPr>
        <w:t xml:space="preserve"> Grad </w:t>
      </w:r>
      <w:proofErr w:type="spellStart"/>
      <w:r w:rsidRPr="00710673">
        <w:rPr>
          <w:sz w:val="22"/>
          <w:szCs w:val="22"/>
        </w:rPr>
        <w:t>Banjaluka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dobija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efikasniju</w:t>
      </w:r>
      <w:proofErr w:type="spellEnd"/>
      <w:r w:rsidRPr="00710673">
        <w:rPr>
          <w:sz w:val="22"/>
          <w:szCs w:val="22"/>
        </w:rPr>
        <w:t xml:space="preserve">, </w:t>
      </w:r>
      <w:proofErr w:type="spellStart"/>
      <w:r w:rsidRPr="00710673">
        <w:rPr>
          <w:sz w:val="22"/>
          <w:szCs w:val="22"/>
        </w:rPr>
        <w:t>jeftiniju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javnu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rasvjetu</w:t>
      </w:r>
      <w:proofErr w:type="spellEnd"/>
      <w:r w:rsidRPr="00710673">
        <w:rPr>
          <w:sz w:val="22"/>
          <w:szCs w:val="22"/>
        </w:rPr>
        <w:t xml:space="preserve">, </w:t>
      </w:r>
      <w:proofErr w:type="spellStart"/>
      <w:proofErr w:type="gramStart"/>
      <w:r w:rsidRPr="00710673">
        <w:rPr>
          <w:sz w:val="22"/>
          <w:szCs w:val="22"/>
        </w:rPr>
        <w:t>te</w:t>
      </w:r>
      <w:proofErr w:type="spellEnd"/>
      <w:proofErr w:type="gram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rasvjetu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kojom</w:t>
      </w:r>
      <w:proofErr w:type="spellEnd"/>
      <w:r w:rsidRPr="00710673">
        <w:rPr>
          <w:sz w:val="22"/>
          <w:szCs w:val="22"/>
        </w:rPr>
        <w:t xml:space="preserve"> se </w:t>
      </w:r>
      <w:proofErr w:type="spellStart"/>
      <w:r w:rsidRPr="00710673">
        <w:rPr>
          <w:sz w:val="22"/>
          <w:szCs w:val="22"/>
        </w:rPr>
        <w:t>upravlja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na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daljinu</w:t>
      </w:r>
      <w:proofErr w:type="spellEnd"/>
      <w:r w:rsidRPr="00710673">
        <w:rPr>
          <w:sz w:val="22"/>
          <w:szCs w:val="22"/>
        </w:rPr>
        <w:t xml:space="preserve">. Na </w:t>
      </w:r>
      <w:proofErr w:type="spellStart"/>
      <w:r w:rsidRPr="00710673">
        <w:rPr>
          <w:sz w:val="22"/>
          <w:szCs w:val="22"/>
        </w:rPr>
        <w:t>ovaj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način</w:t>
      </w:r>
      <w:proofErr w:type="spellEnd"/>
      <w:r w:rsidRPr="00710673">
        <w:rPr>
          <w:sz w:val="22"/>
          <w:szCs w:val="22"/>
        </w:rPr>
        <w:t xml:space="preserve"> se </w:t>
      </w:r>
      <w:proofErr w:type="spellStart"/>
      <w:r w:rsidRPr="00710673">
        <w:rPr>
          <w:sz w:val="22"/>
          <w:szCs w:val="22"/>
        </w:rPr>
        <w:t>ostvaruje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ušteda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električne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energije</w:t>
      </w:r>
      <w:proofErr w:type="spellEnd"/>
      <w:r w:rsidRPr="00710673">
        <w:rPr>
          <w:sz w:val="22"/>
          <w:szCs w:val="22"/>
        </w:rPr>
        <w:t xml:space="preserve"> do 60 % </w:t>
      </w:r>
      <w:proofErr w:type="spellStart"/>
      <w:r w:rsidRPr="00710673">
        <w:rPr>
          <w:sz w:val="22"/>
          <w:szCs w:val="22"/>
        </w:rPr>
        <w:t>jer</w:t>
      </w:r>
      <w:proofErr w:type="spellEnd"/>
      <w:r w:rsidRPr="00710673">
        <w:rPr>
          <w:sz w:val="22"/>
          <w:szCs w:val="22"/>
        </w:rPr>
        <w:t xml:space="preserve"> se </w:t>
      </w:r>
      <w:proofErr w:type="spellStart"/>
      <w:r w:rsidRPr="00710673">
        <w:rPr>
          <w:sz w:val="22"/>
          <w:szCs w:val="22"/>
        </w:rPr>
        <w:t>putem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LoRA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pametnih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kontrolera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određene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sijalice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mogu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isključiti</w:t>
      </w:r>
      <w:proofErr w:type="spellEnd"/>
      <w:r w:rsidRPr="00710673">
        <w:rPr>
          <w:sz w:val="22"/>
          <w:szCs w:val="22"/>
        </w:rPr>
        <w:t xml:space="preserve">, a </w:t>
      </w:r>
      <w:proofErr w:type="spellStart"/>
      <w:r w:rsidRPr="00710673">
        <w:rPr>
          <w:sz w:val="22"/>
          <w:szCs w:val="22"/>
        </w:rPr>
        <w:t>moguće</w:t>
      </w:r>
      <w:proofErr w:type="spellEnd"/>
      <w:r w:rsidRPr="00710673">
        <w:rPr>
          <w:sz w:val="22"/>
          <w:szCs w:val="22"/>
        </w:rPr>
        <w:t xml:space="preserve"> je </w:t>
      </w:r>
      <w:proofErr w:type="spellStart"/>
      <w:r w:rsidRPr="00710673">
        <w:rPr>
          <w:sz w:val="22"/>
          <w:szCs w:val="22"/>
        </w:rPr>
        <w:t>i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umanjiti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intenzitet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svjetlosti</w:t>
      </w:r>
      <w:proofErr w:type="spellEnd"/>
      <w:r w:rsidRPr="00710673">
        <w:rPr>
          <w:sz w:val="22"/>
          <w:szCs w:val="22"/>
        </w:rPr>
        <w:t xml:space="preserve">, </w:t>
      </w:r>
      <w:proofErr w:type="spellStart"/>
      <w:r w:rsidRPr="00710673">
        <w:rPr>
          <w:sz w:val="22"/>
          <w:szCs w:val="22"/>
        </w:rPr>
        <w:t>što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ostavlja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mogućnost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Gradu</w:t>
      </w:r>
      <w:proofErr w:type="spellEnd"/>
      <w:r w:rsidRPr="00710673">
        <w:rPr>
          <w:sz w:val="22"/>
          <w:szCs w:val="22"/>
        </w:rPr>
        <w:t xml:space="preserve"> da </w:t>
      </w:r>
      <w:proofErr w:type="spellStart"/>
      <w:r w:rsidRPr="00710673">
        <w:rPr>
          <w:sz w:val="22"/>
          <w:szCs w:val="22"/>
        </w:rPr>
        <w:t>sredstva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ušteđena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na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ovaj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način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alocira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na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neke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druge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projekte</w:t>
      </w:r>
      <w:proofErr w:type="spellEnd"/>
      <w:r w:rsidRPr="00710673">
        <w:rPr>
          <w:sz w:val="22"/>
          <w:szCs w:val="22"/>
        </w:rPr>
        <w:t xml:space="preserve">, </w:t>
      </w:r>
      <w:proofErr w:type="spellStart"/>
      <w:r w:rsidRPr="00710673">
        <w:rPr>
          <w:sz w:val="22"/>
          <w:szCs w:val="22"/>
        </w:rPr>
        <w:t>odnosno</w:t>
      </w:r>
      <w:proofErr w:type="spellEnd"/>
      <w:r w:rsidRPr="00710673">
        <w:rPr>
          <w:sz w:val="22"/>
          <w:szCs w:val="22"/>
        </w:rPr>
        <w:t xml:space="preserve"> da ta </w:t>
      </w:r>
      <w:proofErr w:type="spellStart"/>
      <w:r w:rsidRPr="00710673">
        <w:rPr>
          <w:sz w:val="22"/>
          <w:szCs w:val="22"/>
        </w:rPr>
        <w:t>sredstva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uloži</w:t>
      </w:r>
      <w:proofErr w:type="spellEnd"/>
      <w:r w:rsidRPr="00710673">
        <w:rPr>
          <w:sz w:val="22"/>
          <w:szCs w:val="22"/>
        </w:rPr>
        <w:t xml:space="preserve"> u </w:t>
      </w:r>
      <w:proofErr w:type="spellStart"/>
      <w:r w:rsidRPr="00710673">
        <w:rPr>
          <w:sz w:val="22"/>
          <w:szCs w:val="22"/>
        </w:rPr>
        <w:t>širenje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infrastrukture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javne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pametne</w:t>
      </w:r>
      <w:proofErr w:type="spellEnd"/>
      <w:r w:rsidRPr="00710673">
        <w:rPr>
          <w:sz w:val="22"/>
          <w:szCs w:val="22"/>
        </w:rPr>
        <w:t xml:space="preserve"> LED </w:t>
      </w:r>
      <w:proofErr w:type="spellStart"/>
      <w:r w:rsidRPr="00710673">
        <w:rPr>
          <w:sz w:val="22"/>
          <w:szCs w:val="22"/>
        </w:rPr>
        <w:t>rasvjete</w:t>
      </w:r>
      <w:proofErr w:type="spellEnd"/>
      <w:r w:rsidRPr="00710673">
        <w:rPr>
          <w:sz w:val="22"/>
          <w:szCs w:val="22"/>
        </w:rPr>
        <w:t xml:space="preserve">. </w:t>
      </w:r>
      <w:proofErr w:type="spellStart"/>
      <w:r w:rsidRPr="00710673">
        <w:rPr>
          <w:sz w:val="22"/>
          <w:szCs w:val="22"/>
        </w:rPr>
        <w:t>Ideja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ovog</w:t>
      </w:r>
      <w:proofErr w:type="spellEnd"/>
      <w:r w:rsidRPr="00710673">
        <w:rPr>
          <w:sz w:val="22"/>
          <w:szCs w:val="22"/>
        </w:rPr>
        <w:t xml:space="preserve"> pilot </w:t>
      </w:r>
      <w:proofErr w:type="spellStart"/>
      <w:r w:rsidRPr="00710673">
        <w:rPr>
          <w:sz w:val="22"/>
          <w:szCs w:val="22"/>
        </w:rPr>
        <w:t>projekta</w:t>
      </w:r>
      <w:proofErr w:type="spellEnd"/>
      <w:r w:rsidRPr="00710673">
        <w:rPr>
          <w:sz w:val="22"/>
          <w:szCs w:val="22"/>
        </w:rPr>
        <w:t xml:space="preserve"> je da </w:t>
      </w:r>
      <w:proofErr w:type="spellStart"/>
      <w:r w:rsidRPr="00710673">
        <w:rPr>
          <w:sz w:val="22"/>
          <w:szCs w:val="22"/>
        </w:rPr>
        <w:t>postane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moderna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javna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usluga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kojom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upravlja</w:t>
      </w:r>
      <w:proofErr w:type="spellEnd"/>
      <w:r w:rsidRPr="00710673">
        <w:rPr>
          <w:sz w:val="22"/>
          <w:szCs w:val="22"/>
        </w:rPr>
        <w:t xml:space="preserve"> Grad </w:t>
      </w:r>
      <w:proofErr w:type="spellStart"/>
      <w:r w:rsidRPr="00710673">
        <w:rPr>
          <w:sz w:val="22"/>
          <w:szCs w:val="22"/>
        </w:rPr>
        <w:t>Banjaluka</w:t>
      </w:r>
      <w:proofErr w:type="spellEnd"/>
      <w:r w:rsidRPr="00710673">
        <w:rPr>
          <w:sz w:val="22"/>
          <w:szCs w:val="22"/>
        </w:rPr>
        <w:t xml:space="preserve">, a </w:t>
      </w:r>
      <w:proofErr w:type="spellStart"/>
      <w:r w:rsidRPr="00710673">
        <w:rPr>
          <w:sz w:val="22"/>
          <w:szCs w:val="22"/>
        </w:rPr>
        <w:t>koja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proofErr w:type="gramStart"/>
      <w:r w:rsidRPr="00710673">
        <w:rPr>
          <w:sz w:val="22"/>
          <w:szCs w:val="22"/>
        </w:rPr>
        <w:t>će</w:t>
      </w:r>
      <w:proofErr w:type="spellEnd"/>
      <w:proofErr w:type="gram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stvoriti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preduslove</w:t>
      </w:r>
      <w:proofErr w:type="spellEnd"/>
      <w:r w:rsidRPr="00710673">
        <w:rPr>
          <w:sz w:val="22"/>
          <w:szCs w:val="22"/>
        </w:rPr>
        <w:t xml:space="preserve"> za </w:t>
      </w:r>
      <w:proofErr w:type="spellStart"/>
      <w:r w:rsidRPr="00710673">
        <w:rPr>
          <w:sz w:val="22"/>
          <w:szCs w:val="22"/>
        </w:rPr>
        <w:t>replikaciju</w:t>
      </w:r>
      <w:proofErr w:type="spellEnd"/>
      <w:r w:rsidRPr="00710673">
        <w:rPr>
          <w:sz w:val="22"/>
          <w:szCs w:val="22"/>
        </w:rPr>
        <w:t xml:space="preserve">, </w:t>
      </w:r>
      <w:proofErr w:type="spellStart"/>
      <w:r w:rsidRPr="00710673">
        <w:rPr>
          <w:sz w:val="22"/>
          <w:szCs w:val="22"/>
        </w:rPr>
        <w:t>odnosno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širenje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na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druge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dijelove</w:t>
      </w:r>
      <w:proofErr w:type="spellEnd"/>
      <w:r w:rsidRPr="00710673">
        <w:rPr>
          <w:sz w:val="22"/>
          <w:szCs w:val="22"/>
        </w:rPr>
        <w:t xml:space="preserve"> </w:t>
      </w:r>
      <w:proofErr w:type="spellStart"/>
      <w:r w:rsidRPr="00710673">
        <w:rPr>
          <w:sz w:val="22"/>
          <w:szCs w:val="22"/>
        </w:rPr>
        <w:t>grada</w:t>
      </w:r>
      <w:proofErr w:type="spellEnd"/>
      <w:r w:rsidRPr="00710673">
        <w:rPr>
          <w:sz w:val="22"/>
          <w:szCs w:val="22"/>
        </w:rPr>
        <w:t>.</w:t>
      </w:r>
    </w:p>
    <w:p w14:paraId="2068FFAB" w14:textId="77777777" w:rsidR="00B64419" w:rsidRPr="00B64419" w:rsidRDefault="00B64419" w:rsidP="00B64419">
      <w:pPr>
        <w:spacing w:before="100" w:beforeAutospacing="1" w:after="200" w:line="276" w:lineRule="auto"/>
        <w:rPr>
          <w:sz w:val="22"/>
          <w:szCs w:val="22"/>
        </w:rPr>
      </w:pPr>
      <w:proofErr w:type="spellStart"/>
      <w:r w:rsidRPr="00B64419">
        <w:rPr>
          <w:sz w:val="22"/>
          <w:szCs w:val="22"/>
        </w:rPr>
        <w:t>Ukoliko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vam</w:t>
      </w:r>
      <w:proofErr w:type="spellEnd"/>
      <w:r w:rsidRPr="00B64419">
        <w:rPr>
          <w:sz w:val="22"/>
          <w:szCs w:val="22"/>
        </w:rPr>
        <w:t xml:space="preserve"> je </w:t>
      </w:r>
      <w:proofErr w:type="spellStart"/>
      <w:r w:rsidRPr="00B64419">
        <w:rPr>
          <w:sz w:val="22"/>
          <w:szCs w:val="22"/>
        </w:rPr>
        <w:t>potrebno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više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informacija</w:t>
      </w:r>
      <w:proofErr w:type="spellEnd"/>
      <w:r w:rsidRPr="00B64419">
        <w:rPr>
          <w:sz w:val="22"/>
          <w:szCs w:val="22"/>
        </w:rPr>
        <w:t xml:space="preserve"> o </w:t>
      </w:r>
      <w:proofErr w:type="spellStart"/>
      <w:r w:rsidRPr="00B64419">
        <w:rPr>
          <w:sz w:val="22"/>
          <w:szCs w:val="22"/>
        </w:rPr>
        <w:t>IoT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tehnologijama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izrada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specifičnih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pametnih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rješenja</w:t>
      </w:r>
      <w:proofErr w:type="spellEnd"/>
      <w:r w:rsidRPr="00B64419">
        <w:rPr>
          <w:sz w:val="22"/>
          <w:szCs w:val="22"/>
        </w:rPr>
        <w:t xml:space="preserve"> za </w:t>
      </w:r>
      <w:proofErr w:type="spellStart"/>
      <w:r w:rsidRPr="00B64419">
        <w:rPr>
          <w:sz w:val="22"/>
          <w:szCs w:val="22"/>
        </w:rPr>
        <w:t>vaš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biznis</w:t>
      </w:r>
      <w:proofErr w:type="spellEnd"/>
      <w:r w:rsidRPr="00B64419">
        <w:rPr>
          <w:sz w:val="22"/>
          <w:szCs w:val="22"/>
        </w:rPr>
        <w:t xml:space="preserve">, </w:t>
      </w:r>
      <w:proofErr w:type="spellStart"/>
      <w:r w:rsidRPr="00B64419">
        <w:rPr>
          <w:sz w:val="22"/>
          <w:szCs w:val="22"/>
        </w:rPr>
        <w:t>možete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pozvati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besplatnu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korisničku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liniju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kompanije</w:t>
      </w:r>
      <w:proofErr w:type="spellEnd"/>
      <w:r w:rsidRPr="00B64419">
        <w:rPr>
          <w:sz w:val="22"/>
          <w:szCs w:val="22"/>
        </w:rPr>
        <w:t xml:space="preserve"> m</w:t>
      </w:r>
      <w:proofErr w:type="gramStart"/>
      <w:r w:rsidRPr="00B64419">
        <w:rPr>
          <w:sz w:val="22"/>
          <w:szCs w:val="22"/>
        </w:rPr>
        <w:t>:tel</w:t>
      </w:r>
      <w:proofErr w:type="gram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na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broj</w:t>
      </w:r>
      <w:proofErr w:type="spellEnd"/>
      <w:r w:rsidRPr="00B64419">
        <w:rPr>
          <w:sz w:val="22"/>
          <w:szCs w:val="22"/>
        </w:rPr>
        <w:t xml:space="preserve"> 0800 50 300 </w:t>
      </w:r>
      <w:proofErr w:type="spellStart"/>
      <w:r w:rsidRPr="00B64419">
        <w:rPr>
          <w:sz w:val="22"/>
          <w:szCs w:val="22"/>
        </w:rPr>
        <w:t>ili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na</w:t>
      </w:r>
      <w:proofErr w:type="spellEnd"/>
      <w:r w:rsidRPr="00B64419">
        <w:rPr>
          <w:sz w:val="22"/>
          <w:szCs w:val="22"/>
        </w:rPr>
        <w:t xml:space="preserve"> </w:t>
      </w:r>
      <w:proofErr w:type="spellStart"/>
      <w:r w:rsidRPr="00B64419">
        <w:rPr>
          <w:sz w:val="22"/>
          <w:szCs w:val="22"/>
        </w:rPr>
        <w:t>pošaljite</w:t>
      </w:r>
      <w:proofErr w:type="spellEnd"/>
      <w:r w:rsidRPr="00B64419">
        <w:rPr>
          <w:sz w:val="22"/>
          <w:szCs w:val="22"/>
        </w:rPr>
        <w:t xml:space="preserve"> mail </w:t>
      </w:r>
      <w:proofErr w:type="spellStart"/>
      <w:r w:rsidRPr="00B64419">
        <w:rPr>
          <w:sz w:val="22"/>
          <w:szCs w:val="22"/>
        </w:rPr>
        <w:t>na</w:t>
      </w:r>
      <w:proofErr w:type="spellEnd"/>
      <w:r w:rsidRPr="00B64419">
        <w:rPr>
          <w:sz w:val="22"/>
          <w:szCs w:val="22"/>
        </w:rPr>
        <w:t xml:space="preserve"> poslovna.rjesenja@mtel.ba</w:t>
      </w:r>
    </w:p>
    <w:p w14:paraId="22A0D205" w14:textId="0EA5BF65" w:rsidR="00B64419" w:rsidRDefault="00B64419" w:rsidP="00877934">
      <w:pPr>
        <w:ind w:left="180" w:right="125"/>
      </w:pPr>
    </w:p>
    <w:p w14:paraId="04914DDF" w14:textId="7A0145DA" w:rsidR="008100A1" w:rsidRPr="004850EB" w:rsidRDefault="008100A1" w:rsidP="00E43A6A"/>
    <w:sectPr w:rsidR="008100A1" w:rsidRPr="004850EB" w:rsidSect="008100A1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71942" w14:textId="77777777" w:rsidR="0075537E" w:rsidRDefault="0075537E">
      <w:r>
        <w:separator/>
      </w:r>
    </w:p>
  </w:endnote>
  <w:endnote w:type="continuationSeparator" w:id="0">
    <w:p w14:paraId="2D8C3FF7" w14:textId="77777777" w:rsidR="0075537E" w:rsidRDefault="0075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3E3A" w14:textId="77777777" w:rsidR="0075537E" w:rsidRDefault="0075537E">
      <w:r>
        <w:separator/>
      </w:r>
    </w:p>
  </w:footnote>
  <w:footnote w:type="continuationSeparator" w:id="0">
    <w:p w14:paraId="48F0E153" w14:textId="77777777" w:rsidR="0075537E" w:rsidRDefault="0075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408648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242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242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187E"/>
    <w:rsid w:val="00176426"/>
    <w:rsid w:val="00186149"/>
    <w:rsid w:val="001B33E7"/>
    <w:rsid w:val="001D0FD3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013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10673"/>
    <w:rsid w:val="00732AFF"/>
    <w:rsid w:val="00740BA7"/>
    <w:rsid w:val="0075537E"/>
    <w:rsid w:val="00780277"/>
    <w:rsid w:val="007936E7"/>
    <w:rsid w:val="007B01D5"/>
    <w:rsid w:val="007B28B7"/>
    <w:rsid w:val="007E1FD4"/>
    <w:rsid w:val="007E2427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B5602"/>
    <w:rsid w:val="008E79FA"/>
    <w:rsid w:val="008F3BC3"/>
    <w:rsid w:val="00914885"/>
    <w:rsid w:val="00936582"/>
    <w:rsid w:val="00942990"/>
    <w:rsid w:val="00960A38"/>
    <w:rsid w:val="00972B42"/>
    <w:rsid w:val="00981156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4419"/>
    <w:rsid w:val="00B65BEB"/>
    <w:rsid w:val="00B80513"/>
    <w:rsid w:val="00B87BB1"/>
    <w:rsid w:val="00BB07F1"/>
    <w:rsid w:val="00C2038F"/>
    <w:rsid w:val="00C4692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7</cp:revision>
  <cp:lastPrinted>2009-01-21T12:49:00Z</cp:lastPrinted>
  <dcterms:created xsi:type="dcterms:W3CDTF">2020-10-20T08:56:00Z</dcterms:created>
  <dcterms:modified xsi:type="dcterms:W3CDTF">2020-11-05T12:32:00Z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