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70B" w14:textId="4707ED89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="003C0345">
        <w:rPr>
          <w:b/>
          <w:lang w:val="sr-Latn-BA"/>
        </w:rPr>
        <w:t>03.09</w:t>
      </w:r>
      <w:r w:rsidRPr="00F12DC8">
        <w:rPr>
          <w:b/>
          <w:lang w:val="sr-Latn-BA"/>
        </w:rPr>
        <w:t>.2020.</w:t>
      </w:r>
      <w:r w:rsidRPr="00F12DC8">
        <w:rPr>
          <w:lang w:val="sr-Latn-BA"/>
        </w:rPr>
        <w:t xml:space="preserve">                 </w:t>
      </w:r>
      <w:r w:rsidRPr="00F12DC8">
        <w:rPr>
          <w:b/>
          <w:lang w:val="sr-Latn-BA"/>
        </w:rPr>
        <w:t xml:space="preserve">                                   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00BFE56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27C4B835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02759C7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2380409" w14:textId="77777777" w:rsidR="003C0345" w:rsidRPr="003C0345" w:rsidRDefault="003C0345" w:rsidP="003C0345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val="sr-Latn-BA"/>
        </w:rPr>
      </w:pPr>
      <w:bookmarkStart w:id="0" w:name="_GoBack"/>
      <w:r w:rsidRPr="003C0345">
        <w:rPr>
          <w:rFonts w:ascii="Calibri" w:eastAsia="Calibri" w:hAnsi="Calibri"/>
          <w:b/>
          <w:bCs/>
          <w:sz w:val="22"/>
          <w:szCs w:val="22"/>
          <w:lang w:val="sr-Latn-BA"/>
        </w:rPr>
        <w:t>Ne propustite idealnu ponudu kompanije m:tel</w:t>
      </w:r>
    </w:p>
    <w:bookmarkEnd w:id="0"/>
    <w:p w14:paraId="79FFAA67" w14:textId="77777777" w:rsidR="003C0345" w:rsidRPr="003C0345" w:rsidRDefault="003C0345" w:rsidP="003C0345">
      <w:pPr>
        <w:spacing w:after="200" w:line="276" w:lineRule="auto"/>
        <w:jc w:val="center"/>
        <w:rPr>
          <w:rFonts w:ascii="Calibri" w:eastAsia="Calibri" w:hAnsi="Calibri"/>
          <w:i/>
          <w:iCs/>
          <w:sz w:val="22"/>
          <w:szCs w:val="22"/>
          <w:lang w:val="sr-Latn-BA"/>
        </w:rPr>
      </w:pPr>
      <w:r w:rsidRPr="003C0345">
        <w:rPr>
          <w:rFonts w:ascii="Calibri" w:eastAsia="Calibri" w:hAnsi="Calibri"/>
          <w:i/>
          <w:iCs/>
          <w:sz w:val="22"/>
          <w:szCs w:val="22"/>
          <w:lang w:val="sr-Latn-BA"/>
        </w:rPr>
        <w:t>Uz sjajne Samsung uređaje iz A serije po cijeni od 1 KM odaberite S+ ili S Net+ pretplata tarife i uživajte u neograničenoj komunikaciji svakog dana</w:t>
      </w:r>
    </w:p>
    <w:p w14:paraId="60392927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Želite li neograničene razgovore u mobilnoj telefoniji neka vaš izbor bude </w:t>
      </w:r>
      <w:hyperlink r:id="rId8" w:history="1">
        <w:r w:rsidRPr="003C0345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Pretplata</w:t>
        </w:r>
        <w:r w:rsidRPr="003C0345">
          <w:rPr>
            <w:rFonts w:ascii="Calibri" w:eastAsia="Calibri" w:hAnsi="Calibri"/>
            <w:color w:val="1F497D"/>
            <w:sz w:val="22"/>
            <w:szCs w:val="22"/>
            <w:u w:val="single"/>
            <w:lang w:val="sr-Latn-BA"/>
          </w:rPr>
          <w:t>:</w:t>
        </w:r>
        <w:r w:rsidRPr="003C0345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 xml:space="preserve"> S+ tarifa</w:t>
        </w:r>
      </w:hyperlink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>. Po cijeni od 33,93 KM mjesečno uz neograničene razgovore i SMS-ove, prijatelj broj i bonus od 2 GB mobilnog neta, dobijate i 50 minuta razgovora sa korisnicima mts mobilne mreže.</w:t>
      </w:r>
    </w:p>
    <w:p w14:paraId="0BECA10D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</w:p>
    <w:p w14:paraId="0FEB2812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Ukoliko više vremena provodite surfujući mobilnim internetom, neka vaš izbor bude </w:t>
      </w:r>
      <w:hyperlink r:id="rId9" w:history="1">
        <w:r w:rsidRPr="003C0345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Pretplata</w:t>
        </w:r>
        <w:r w:rsidRPr="003C0345">
          <w:rPr>
            <w:rFonts w:ascii="Calibri" w:eastAsia="Calibri" w:hAnsi="Calibri"/>
            <w:color w:val="1F497D"/>
            <w:sz w:val="22"/>
            <w:szCs w:val="22"/>
            <w:u w:val="single"/>
            <w:lang w:val="sr-Latn-BA"/>
          </w:rPr>
          <w:t>:</w:t>
        </w:r>
        <w:r w:rsidRPr="003C0345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 xml:space="preserve"> S Net+ tarifa</w:t>
        </w:r>
      </w:hyperlink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 po istoj cijeni, u kojoj dobijate bonus od čak 20 GB mobilnog interneta. Pored toga tu su i bonusi od 100 minuta razgovora u m:tel mobilnoj mreži, neograničeni SMS-ovi, 50 minuta razgovora sa korisnicima mts mobilne mreže, ali i 1 GB mobilnog interneta u romingu u mts, odnosno m:tel Crna Gora mrežama.</w:t>
      </w:r>
    </w:p>
    <w:p w14:paraId="4B6D04CB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</w:p>
    <w:p w14:paraId="305DB9D0" w14:textId="4A9478BB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Neograničenu komunikaciju koju dobijate uz m:tel Pretplata tarife spojite sa odličnim </w:t>
      </w:r>
      <w:hyperlink r:id="rId10" w:history="1">
        <w:r w:rsidRPr="003C0345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Samsung A10</w:t>
        </w:r>
      </w:hyperlink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 ili </w:t>
      </w:r>
      <w:hyperlink r:id="rId11" w:history="1">
        <w:r w:rsidRPr="003C0345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Samsung A20e</w:t>
        </w:r>
      </w:hyperlink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 telefonima koje uz S+ ili S Net+ </w:t>
      </w:r>
      <w:r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tarife </w:t>
      </w:r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>možete kupiti po cijeni od 1 KM.</w:t>
      </w:r>
    </w:p>
    <w:p w14:paraId="16AE20C7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</w:p>
    <w:p w14:paraId="312C3F52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>Ponuda vrijedi do isteka zaliha.</w:t>
      </w:r>
    </w:p>
    <w:p w14:paraId="0985FC24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</w:p>
    <w:p w14:paraId="7426B243" w14:textId="77777777" w:rsidR="003C0345" w:rsidRPr="003C0345" w:rsidRDefault="003C0345" w:rsidP="003C0345">
      <w:pPr>
        <w:shd w:val="clear" w:color="auto" w:fill="FFFFFF"/>
        <w:jc w:val="both"/>
        <w:rPr>
          <w:rFonts w:ascii="Calibri" w:eastAsia="Calibri" w:hAnsi="Calibri"/>
          <w:color w:val="000000"/>
          <w:sz w:val="22"/>
          <w:szCs w:val="22"/>
          <w:lang w:val="sr-Latn-BA"/>
        </w:rPr>
      </w:pPr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Više informacija pronađite na stranici </w:t>
      </w:r>
      <w:hyperlink r:id="rId12" w:history="1">
        <w:r w:rsidRPr="003C0345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www.mtel.ba</w:t>
        </w:r>
      </w:hyperlink>
      <w:r w:rsidRPr="003C0345">
        <w:rPr>
          <w:rFonts w:ascii="Calibri" w:eastAsia="Calibri" w:hAnsi="Calibri"/>
          <w:color w:val="000000"/>
          <w:sz w:val="22"/>
          <w:szCs w:val="22"/>
          <w:lang w:val="sr-Latn-BA"/>
        </w:rPr>
        <w:t xml:space="preserve"> ili pozivom na broj 0800 50 000.</w:t>
      </w:r>
    </w:p>
    <w:p w14:paraId="4C30A98D" w14:textId="77777777" w:rsidR="000007F8" w:rsidRPr="00692906" w:rsidRDefault="000007F8" w:rsidP="00B41BAC">
      <w:pPr>
        <w:pBdr>
          <w:bottom w:val="single" w:sz="6" w:space="15" w:color="EFEFEF"/>
        </w:pBdr>
        <w:shd w:val="clear" w:color="auto" w:fill="FFFFFF"/>
        <w:jc w:val="both"/>
        <w:rPr>
          <w:lang w:val="sr-Latn-BA"/>
        </w:rPr>
      </w:pPr>
    </w:p>
    <w:sectPr w:rsidR="000007F8" w:rsidRPr="00692906" w:rsidSect="009E2FF2">
      <w:headerReference w:type="default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8EC3" w14:textId="77777777" w:rsidR="003F1F01" w:rsidRDefault="003F1F01">
      <w:r>
        <w:separator/>
      </w:r>
    </w:p>
  </w:endnote>
  <w:endnote w:type="continuationSeparator" w:id="0">
    <w:p w14:paraId="465B2E2D" w14:textId="77777777" w:rsidR="003F1F01" w:rsidRDefault="003F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4F551" w14:textId="77777777" w:rsidR="003F1F01" w:rsidRDefault="003F1F01">
      <w:r>
        <w:separator/>
      </w:r>
    </w:p>
  </w:footnote>
  <w:footnote w:type="continuationSeparator" w:id="0">
    <w:p w14:paraId="05624844" w14:textId="77777777" w:rsidR="003F1F01" w:rsidRDefault="003F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19EF7FF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7F8"/>
    <w:rsid w:val="000A3457"/>
    <w:rsid w:val="000C0116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21A3"/>
    <w:rsid w:val="00377D99"/>
    <w:rsid w:val="00396C22"/>
    <w:rsid w:val="003C0345"/>
    <w:rsid w:val="003C123D"/>
    <w:rsid w:val="003C1B55"/>
    <w:rsid w:val="003C23D8"/>
    <w:rsid w:val="003E64A6"/>
    <w:rsid w:val="003F1F01"/>
    <w:rsid w:val="0046486A"/>
    <w:rsid w:val="004774AC"/>
    <w:rsid w:val="004845AB"/>
    <w:rsid w:val="004850EB"/>
    <w:rsid w:val="00496F4A"/>
    <w:rsid w:val="00507272"/>
    <w:rsid w:val="005329C5"/>
    <w:rsid w:val="005705E4"/>
    <w:rsid w:val="005B5174"/>
    <w:rsid w:val="005F1905"/>
    <w:rsid w:val="00601D94"/>
    <w:rsid w:val="006029EE"/>
    <w:rsid w:val="0061394C"/>
    <w:rsid w:val="006165C4"/>
    <w:rsid w:val="006317A8"/>
    <w:rsid w:val="00663EA0"/>
    <w:rsid w:val="00664132"/>
    <w:rsid w:val="00676BE0"/>
    <w:rsid w:val="00682460"/>
    <w:rsid w:val="00691C83"/>
    <w:rsid w:val="00692906"/>
    <w:rsid w:val="006A4AF9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67E45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53847"/>
    <w:rsid w:val="00960A38"/>
    <w:rsid w:val="00990BD7"/>
    <w:rsid w:val="009C546B"/>
    <w:rsid w:val="009E2FF2"/>
    <w:rsid w:val="009E6B8D"/>
    <w:rsid w:val="00A0762D"/>
    <w:rsid w:val="00A111F9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41BAC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12DC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ojedinacni-uredjaji/pretplata-tarife/pretplata-s-net-plus/samsung-galaxy-a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oec/pojedinacni-uredjaji/pretplata-tarife/pretplata-s-plus/samsung-galaxy-a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Mobilna/Pretplata/Tarif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2020-09-03T09:38:00Z</dcterms:created>
  <dcterms:modified xsi:type="dcterms:W3CDTF">2020-09-03T09:38:00Z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