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977" w:rsidRPr="00C94224" w:rsidRDefault="00932D51" w:rsidP="00175977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Čestitke za </w:t>
      </w:r>
      <w:r w:rsidR="00175977" w:rsidRPr="00C94224">
        <w:rPr>
          <w:rFonts w:ascii="Arial" w:hAnsi="Arial" w:cs="Arial"/>
          <w:b/>
          <w:sz w:val="21"/>
          <w:szCs w:val="21"/>
        </w:rPr>
        <w:t>17. maj - Svjetski dan telekomunikacija i informacionog društva</w:t>
      </w:r>
    </w:p>
    <w:p w:rsidR="00175977" w:rsidRPr="00C94224" w:rsidRDefault="00175977" w:rsidP="00175977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i/>
          <w:sz w:val="21"/>
          <w:szCs w:val="21"/>
        </w:rPr>
      </w:pPr>
      <w:r w:rsidRPr="00C94224">
        <w:rPr>
          <w:rFonts w:ascii="Arial" w:hAnsi="Arial" w:cs="Arial"/>
          <w:i/>
          <w:sz w:val="21"/>
          <w:szCs w:val="21"/>
        </w:rPr>
        <w:t>Svjetski dan telekomunikacija i informacionog društva obilježava se 17. maja, na godišnjicu potpisivanja prve međunarodne telegrafske konvencije 1865. godine, i na dan formiranja Međunarodne unije za telekomunikacije </w:t>
      </w:r>
      <w:r w:rsidR="00C95C17" w:rsidRPr="00C94224">
        <w:rPr>
          <w:rFonts w:ascii="Arial" w:hAnsi="Arial" w:cs="Arial"/>
          <w:i/>
          <w:sz w:val="21"/>
          <w:szCs w:val="21"/>
        </w:rPr>
        <w:t>(ITU)</w:t>
      </w:r>
      <w:r w:rsidRPr="00C94224">
        <w:rPr>
          <w:rFonts w:ascii="Arial" w:hAnsi="Arial" w:cs="Arial"/>
          <w:i/>
          <w:sz w:val="21"/>
          <w:szCs w:val="21"/>
        </w:rPr>
        <w:t xml:space="preserve"> u Parizu.</w:t>
      </w:r>
    </w:p>
    <w:p w:rsidR="008A5078" w:rsidRPr="00C94224" w:rsidRDefault="00F37ECC" w:rsidP="00175977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i/>
          <w:sz w:val="21"/>
          <w:szCs w:val="21"/>
        </w:rPr>
      </w:pPr>
      <w:r w:rsidRPr="00C94224">
        <w:rPr>
          <w:rFonts w:ascii="Arial" w:hAnsi="Arial" w:cs="Arial"/>
          <w:i/>
          <w:sz w:val="21"/>
          <w:szCs w:val="21"/>
        </w:rPr>
        <w:t>Aktivno djelujući na</w:t>
      </w:r>
      <w:r w:rsidR="008A5078" w:rsidRPr="00C94224">
        <w:rPr>
          <w:rFonts w:ascii="Arial" w:hAnsi="Arial" w:cs="Arial"/>
          <w:i/>
          <w:sz w:val="21"/>
          <w:szCs w:val="21"/>
        </w:rPr>
        <w:t xml:space="preserve"> </w:t>
      </w:r>
      <w:r w:rsidRPr="00C94224">
        <w:rPr>
          <w:rFonts w:ascii="Arial" w:hAnsi="Arial" w:cs="Arial"/>
          <w:i/>
          <w:sz w:val="21"/>
          <w:szCs w:val="21"/>
        </w:rPr>
        <w:t>razvoj oblasti telekomunik</w:t>
      </w:r>
      <w:r w:rsidR="008948B9">
        <w:rPr>
          <w:rFonts w:ascii="Arial" w:hAnsi="Arial" w:cs="Arial"/>
          <w:i/>
          <w:sz w:val="21"/>
          <w:szCs w:val="21"/>
        </w:rPr>
        <w:t>a</w:t>
      </w:r>
      <w:r w:rsidRPr="00C94224">
        <w:rPr>
          <w:rFonts w:ascii="Arial" w:hAnsi="Arial" w:cs="Arial"/>
          <w:i/>
          <w:sz w:val="21"/>
          <w:szCs w:val="21"/>
        </w:rPr>
        <w:t>cija u RS i BiH</w:t>
      </w:r>
      <w:r w:rsidR="008A5078" w:rsidRPr="00C94224">
        <w:rPr>
          <w:rFonts w:ascii="Arial" w:hAnsi="Arial" w:cs="Arial"/>
          <w:i/>
          <w:sz w:val="21"/>
          <w:szCs w:val="21"/>
        </w:rPr>
        <w:t>, kompanija m:tel</w:t>
      </w:r>
      <w:r w:rsidRPr="00C94224">
        <w:rPr>
          <w:rFonts w:ascii="Arial" w:hAnsi="Arial" w:cs="Arial"/>
          <w:i/>
          <w:sz w:val="21"/>
          <w:szCs w:val="21"/>
        </w:rPr>
        <w:t xml:space="preserve"> je </w:t>
      </w:r>
      <w:r w:rsidR="008A5078" w:rsidRPr="00C94224">
        <w:rPr>
          <w:rFonts w:ascii="Arial" w:hAnsi="Arial" w:cs="Arial"/>
          <w:i/>
          <w:sz w:val="21"/>
          <w:szCs w:val="21"/>
        </w:rPr>
        <w:t xml:space="preserve">jedan od najznačajnijih nosilaca </w:t>
      </w:r>
      <w:r w:rsidRPr="00C94224">
        <w:rPr>
          <w:rFonts w:ascii="Arial" w:hAnsi="Arial" w:cs="Arial"/>
          <w:i/>
          <w:sz w:val="21"/>
          <w:szCs w:val="21"/>
        </w:rPr>
        <w:t xml:space="preserve">progresa i afirmacije modernih tehnologija u društvu. </w:t>
      </w:r>
    </w:p>
    <w:p w:rsidR="00F84C75" w:rsidRPr="00C94224" w:rsidRDefault="00F84C75" w:rsidP="00175977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F84C75" w:rsidRPr="00C94224" w:rsidRDefault="00F84C75" w:rsidP="00F84C75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C94224">
        <w:rPr>
          <w:rFonts w:ascii="Arial" w:hAnsi="Arial" w:cs="Arial"/>
          <w:sz w:val="21"/>
          <w:szCs w:val="21"/>
        </w:rPr>
        <w:t xml:space="preserve">Cilj obilježavanja </w:t>
      </w:r>
      <w:r w:rsidR="00C85A0D">
        <w:rPr>
          <w:rFonts w:ascii="Arial" w:hAnsi="Arial" w:cs="Arial"/>
          <w:sz w:val="21"/>
          <w:szCs w:val="21"/>
        </w:rPr>
        <w:t xml:space="preserve">Dana telekomunikacija i informacionog društva </w:t>
      </w:r>
      <w:r w:rsidRPr="00C94224">
        <w:rPr>
          <w:rFonts w:ascii="Arial" w:hAnsi="Arial" w:cs="Arial"/>
          <w:sz w:val="21"/>
          <w:szCs w:val="21"/>
        </w:rPr>
        <w:t>u svijetu jeste afirmacija informaciono</w:t>
      </w:r>
      <w:r w:rsidR="00932D51">
        <w:rPr>
          <w:rFonts w:ascii="Arial" w:hAnsi="Arial" w:cs="Arial"/>
          <w:sz w:val="21"/>
          <w:szCs w:val="21"/>
        </w:rPr>
        <w:t>-</w:t>
      </w:r>
      <w:r w:rsidRPr="00C94224">
        <w:rPr>
          <w:rFonts w:ascii="Arial" w:hAnsi="Arial" w:cs="Arial"/>
          <w:sz w:val="21"/>
          <w:szCs w:val="21"/>
        </w:rPr>
        <w:t xml:space="preserve">komunikacionih tehnologija, s obzirom na značaj koji ove tehnologije imaju u savremenom društvu. </w:t>
      </w:r>
    </w:p>
    <w:p w:rsidR="00932D51" w:rsidRDefault="00932D51" w:rsidP="00932D5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bookmarkStart w:id="0" w:name="_GoBack"/>
      <w:r w:rsidRPr="00932D51">
        <w:rPr>
          <w:rFonts w:ascii="Arial" w:hAnsi="Arial" w:cs="Arial"/>
          <w:sz w:val="21"/>
          <w:szCs w:val="21"/>
        </w:rPr>
        <w:t>Povodom 17. maja, koji je u svjetskom kalendaru označen kao Dan telekomunikacija i informacionog društva,  predsjednik Vlade Republike Srpske Radovan Višković naglasio je veliki značaj koji ovaj sektor ima u modernom društvu, te čestitao ovaj dan svim subjektima koji se bave ovom oblašću.</w:t>
      </w:r>
      <w:r>
        <w:rPr>
          <w:rFonts w:ascii="Arial" w:hAnsi="Arial" w:cs="Arial"/>
          <w:sz w:val="21"/>
          <w:szCs w:val="21"/>
        </w:rPr>
        <w:t xml:space="preserve"> </w:t>
      </w:r>
    </w:p>
    <w:p w:rsidR="00DD7A22" w:rsidRPr="00DD7A22" w:rsidRDefault="00DD7A22" w:rsidP="00DD7A22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DD7A22">
        <w:rPr>
          <w:rFonts w:ascii="Arial" w:hAnsi="Arial" w:cs="Arial"/>
          <w:sz w:val="21"/>
          <w:szCs w:val="21"/>
        </w:rPr>
        <w:t xml:space="preserve">„Omogućujući protok informacija i opštu povezanost ljudi, i u ovom kriznom periodu pandemije koji je zahvatio cijeli svijet, sektor telekomunikacija je odigrao jednu od najvažnijih uloga u borbi čitave zajednice protiv ovog virusa. </w:t>
      </w:r>
    </w:p>
    <w:p w:rsidR="00DD7A22" w:rsidRPr="00DD7A22" w:rsidRDefault="00DD7A22" w:rsidP="00DD7A22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DD7A22">
        <w:rPr>
          <w:rFonts w:ascii="Arial" w:hAnsi="Arial" w:cs="Arial"/>
          <w:sz w:val="21"/>
          <w:szCs w:val="21"/>
        </w:rPr>
        <w:t>Na primjeru kompanije m:tel, u kojoj smo i ovoga puta imali snažnog partnera i prijatelja kada je u pitanju ne samo poslovni segment, nego i društvena odgovornost, jasno je kolika važnost je ovog sektora za cijeli sistem i zajednicu.</w:t>
      </w:r>
    </w:p>
    <w:p w:rsidR="00DD7A22" w:rsidRPr="00DD7A22" w:rsidRDefault="00DD7A22" w:rsidP="00DD7A22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DD7A22">
        <w:rPr>
          <w:rFonts w:ascii="Arial" w:hAnsi="Arial" w:cs="Arial"/>
          <w:sz w:val="21"/>
          <w:szCs w:val="21"/>
        </w:rPr>
        <w:t>Obilježavanjem Svjetskog dana telekomunikacija i informacionog društva podiže se svijest o doprinosu ove oblasti razvoju društava i ekonomija generalno, a ova godina i pandemija virusa korona je naročito dokazala koliko moderne tehnologije iz ove oblasti zapravo predstavljaju jednu od okosnica društvenog i privrednog života 21. vijeka“, rekao je povodom Svjetskog dana telekomunikacija i informacionog društva premijer Višković.</w:t>
      </w:r>
    </w:p>
    <w:bookmarkEnd w:id="0"/>
    <w:p w:rsidR="00932D51" w:rsidRPr="00C94224" w:rsidRDefault="00932D51" w:rsidP="00932D5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C94224">
        <w:rPr>
          <w:rFonts w:ascii="Arial" w:hAnsi="Arial" w:cs="Arial"/>
          <w:sz w:val="21"/>
          <w:szCs w:val="21"/>
        </w:rPr>
        <w:t>Kompanija m:tel je jedan od lidera na polju telekomunikacija u BiH, sa dugogodišnjom tradicijom koja ovaj brend čini prepoznatljivim, kao sinonim za razvoj ove oblasti na teritoriji na kojoj posluje</w:t>
      </w:r>
      <w:r w:rsidRPr="00DD7A22">
        <w:rPr>
          <w:rFonts w:ascii="Arial" w:hAnsi="Arial" w:cs="Arial"/>
          <w:sz w:val="21"/>
          <w:szCs w:val="21"/>
        </w:rPr>
        <w:t>. „</w:t>
      </w:r>
      <w:r w:rsidRPr="00C94224">
        <w:rPr>
          <w:rFonts w:ascii="Arial" w:hAnsi="Arial" w:cs="Arial"/>
          <w:sz w:val="21"/>
          <w:szCs w:val="21"/>
        </w:rPr>
        <w:t xml:space="preserve">Svoju misiju smo uskladili upravo sa tradicijom i obavezom koju konstantno želimo da ispunjavamo, a to je da svojim korisnicima i zajednici obezbedimo sve pogodnosti koje nude moderne tehnologije, čineći tako život </w:t>
      </w:r>
      <w:r>
        <w:rPr>
          <w:rFonts w:ascii="Arial" w:hAnsi="Arial" w:cs="Arial"/>
          <w:sz w:val="21"/>
          <w:szCs w:val="21"/>
        </w:rPr>
        <w:t xml:space="preserve">kvalitetnijim, </w:t>
      </w:r>
      <w:r w:rsidRPr="00C94224">
        <w:rPr>
          <w:rFonts w:ascii="Arial" w:hAnsi="Arial" w:cs="Arial"/>
          <w:sz w:val="21"/>
          <w:szCs w:val="21"/>
        </w:rPr>
        <w:t xml:space="preserve">lakšim i boljim. Pandemija koja je </w:t>
      </w:r>
      <w:r>
        <w:rPr>
          <w:rFonts w:ascii="Arial" w:hAnsi="Arial" w:cs="Arial"/>
          <w:sz w:val="21"/>
          <w:szCs w:val="21"/>
        </w:rPr>
        <w:t>zadesila svet ove godine</w:t>
      </w:r>
      <w:r w:rsidRPr="00C94224">
        <w:rPr>
          <w:rFonts w:ascii="Arial" w:hAnsi="Arial" w:cs="Arial"/>
          <w:sz w:val="21"/>
          <w:szCs w:val="21"/>
        </w:rPr>
        <w:t xml:space="preserve"> pokazala je na delu koliku odgovornost nosi oblast telekomunikacija za društvo uopšte</w:t>
      </w:r>
      <w:r>
        <w:rPr>
          <w:rFonts w:ascii="Arial" w:hAnsi="Arial" w:cs="Arial"/>
          <w:sz w:val="21"/>
          <w:szCs w:val="21"/>
        </w:rPr>
        <w:t xml:space="preserve">, a m:tel je i ovaj izazov dočekao spremno, upravo zahvaljujući </w:t>
      </w:r>
      <w:r w:rsidRPr="00C94224">
        <w:rPr>
          <w:rFonts w:ascii="Arial" w:hAnsi="Arial" w:cs="Arial"/>
          <w:sz w:val="21"/>
          <w:szCs w:val="21"/>
        </w:rPr>
        <w:t xml:space="preserve">prilagodljivosti </w:t>
      </w:r>
      <w:r>
        <w:rPr>
          <w:rFonts w:ascii="Arial" w:hAnsi="Arial" w:cs="Arial"/>
          <w:sz w:val="21"/>
          <w:szCs w:val="21"/>
        </w:rPr>
        <w:t xml:space="preserve">tog </w:t>
      </w:r>
      <w:r w:rsidRPr="00C94224">
        <w:rPr>
          <w:rFonts w:ascii="Arial" w:hAnsi="Arial" w:cs="Arial"/>
          <w:sz w:val="21"/>
          <w:szCs w:val="21"/>
        </w:rPr>
        <w:t>sektora</w:t>
      </w:r>
      <w:r>
        <w:rPr>
          <w:rFonts w:ascii="Arial" w:hAnsi="Arial" w:cs="Arial"/>
          <w:sz w:val="21"/>
          <w:szCs w:val="21"/>
        </w:rPr>
        <w:t xml:space="preserve"> brzim promenama kakve se na ovom polju dešavaju u poslednjim decenijama</w:t>
      </w:r>
      <w:r w:rsidRPr="00C94224">
        <w:rPr>
          <w:rFonts w:ascii="Arial" w:hAnsi="Arial" w:cs="Arial"/>
          <w:sz w:val="21"/>
          <w:szCs w:val="21"/>
        </w:rPr>
        <w:t>“,</w:t>
      </w:r>
      <w:r w:rsidRPr="00DD7A2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izjavio je</w:t>
      </w:r>
      <w:r w:rsidRPr="00C94224">
        <w:rPr>
          <w:rFonts w:ascii="Arial" w:hAnsi="Arial" w:cs="Arial"/>
          <w:sz w:val="21"/>
          <w:szCs w:val="21"/>
        </w:rPr>
        <w:t xml:space="preserve"> povodom Dana telekomunikacija </w:t>
      </w:r>
      <w:r>
        <w:rPr>
          <w:rFonts w:ascii="Arial" w:hAnsi="Arial" w:cs="Arial"/>
          <w:sz w:val="21"/>
          <w:szCs w:val="21"/>
        </w:rPr>
        <w:t>Marko Lopičić</w:t>
      </w:r>
      <w:r w:rsidRPr="00C94224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generalni direktor</w:t>
      </w:r>
      <w:r w:rsidRPr="00C94224">
        <w:rPr>
          <w:rFonts w:ascii="Arial" w:hAnsi="Arial" w:cs="Arial"/>
          <w:sz w:val="21"/>
          <w:szCs w:val="21"/>
        </w:rPr>
        <w:t xml:space="preserve"> kompanije m</w:t>
      </w:r>
      <w:r>
        <w:rPr>
          <w:rFonts w:ascii="Arial" w:hAnsi="Arial" w:cs="Arial"/>
          <w:sz w:val="21"/>
          <w:szCs w:val="21"/>
        </w:rPr>
        <w:t>:</w:t>
      </w:r>
      <w:r w:rsidRPr="00C94224">
        <w:rPr>
          <w:rFonts w:ascii="Arial" w:hAnsi="Arial" w:cs="Arial"/>
          <w:sz w:val="21"/>
          <w:szCs w:val="21"/>
        </w:rPr>
        <w:t xml:space="preserve">tel. </w:t>
      </w:r>
    </w:p>
    <w:p w:rsidR="00F84C75" w:rsidRPr="00C94224" w:rsidRDefault="00F84C75" w:rsidP="00F84C75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C94224">
        <w:rPr>
          <w:rFonts w:ascii="Arial" w:hAnsi="Arial" w:cs="Arial"/>
          <w:sz w:val="21"/>
          <w:szCs w:val="21"/>
        </w:rPr>
        <w:t xml:space="preserve">Svake godine, </w:t>
      </w:r>
      <w:r w:rsidR="00932D51">
        <w:rPr>
          <w:rFonts w:ascii="Arial" w:hAnsi="Arial" w:cs="Arial"/>
          <w:sz w:val="21"/>
          <w:szCs w:val="21"/>
        </w:rPr>
        <w:t xml:space="preserve">na svjetskom nivou </w:t>
      </w:r>
      <w:r w:rsidRPr="00C94224">
        <w:rPr>
          <w:rFonts w:ascii="Arial" w:hAnsi="Arial" w:cs="Arial"/>
          <w:sz w:val="21"/>
          <w:szCs w:val="21"/>
        </w:rPr>
        <w:t xml:space="preserve">bira se aktuelna tema i događaji koji se proslavljaju na tu temu održavaju se širom </w:t>
      </w:r>
      <w:r w:rsidR="00932D51">
        <w:rPr>
          <w:rFonts w:ascii="Arial" w:hAnsi="Arial" w:cs="Arial"/>
          <w:sz w:val="21"/>
          <w:szCs w:val="21"/>
        </w:rPr>
        <w:t>planete</w:t>
      </w:r>
      <w:r w:rsidRPr="00C94224">
        <w:rPr>
          <w:rFonts w:ascii="Arial" w:hAnsi="Arial" w:cs="Arial"/>
          <w:sz w:val="21"/>
          <w:szCs w:val="21"/>
        </w:rPr>
        <w:t>.</w:t>
      </w:r>
      <w:r w:rsidR="00C95C17" w:rsidRPr="00C94224">
        <w:rPr>
          <w:rFonts w:ascii="Arial" w:hAnsi="Arial" w:cs="Arial"/>
          <w:sz w:val="21"/>
          <w:szCs w:val="21"/>
        </w:rPr>
        <w:t xml:space="preserve"> Strateški plan Unije za period 2020-2030. fokusira se na to kako će tehnološki napredak u naredih 10 godina doprinijeti ubrzanju postizanja ciljeva održivog razvoja. Agenda za održivi razvoj 2030. i 17 ciljeva održivog razvoja, usvojena Rezolucijom UN-a A / 70/1, prepoznaju da širenje informacione i komunikacijske tehnologije i globalna međusobna povezanost imaju veliki potencijal za ubrzavanje ljudskog napretka i premošćivanje digitalne razlike.</w:t>
      </w:r>
    </w:p>
    <w:p w:rsidR="000A5CEA" w:rsidRPr="00C94224" w:rsidRDefault="000A5CEA" w:rsidP="000A5CEA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C94224">
        <w:rPr>
          <w:rFonts w:ascii="Arial" w:hAnsi="Arial" w:cs="Arial"/>
          <w:sz w:val="21"/>
          <w:szCs w:val="21"/>
        </w:rPr>
        <w:lastRenderedPageBreak/>
        <w:t>Čestitku za ovaj dan svijetu je poslao</w:t>
      </w:r>
      <w:r w:rsidR="00932D51">
        <w:rPr>
          <w:rFonts w:ascii="Arial" w:hAnsi="Arial" w:cs="Arial"/>
          <w:sz w:val="21"/>
          <w:szCs w:val="21"/>
        </w:rPr>
        <w:t xml:space="preserve"> i</w:t>
      </w:r>
      <w:r w:rsidRPr="00C94224">
        <w:rPr>
          <w:rFonts w:ascii="Arial" w:hAnsi="Arial" w:cs="Arial"/>
          <w:sz w:val="21"/>
          <w:szCs w:val="21"/>
        </w:rPr>
        <w:t xml:space="preserve"> generalni sekretar UN Antonio Guterres navodeći: „Informaciona tehnologija može biti signal nade, omogućavajući milionima ljudi širom svijeta da se povežu. Tokom pandemije COVID-19, ove veze - sa voljenima, sa školama i fakultetima, sa radnim mjestima, sa zdravstvenim radnicima i osnovnim potrepštinama - su važnije nego ikad.</w:t>
      </w:r>
      <w:r w:rsidR="00C94224">
        <w:rPr>
          <w:rFonts w:ascii="Arial" w:hAnsi="Arial" w:cs="Arial"/>
          <w:sz w:val="21"/>
          <w:szCs w:val="21"/>
        </w:rPr>
        <w:t xml:space="preserve"> </w:t>
      </w:r>
      <w:r w:rsidRPr="00C94224">
        <w:rPr>
          <w:rFonts w:ascii="Arial" w:hAnsi="Arial" w:cs="Arial"/>
          <w:sz w:val="21"/>
          <w:szCs w:val="21"/>
        </w:rPr>
        <w:t>Međunarodna unija za telekomunikacije nastavlja da sarađuje sa zajednicom za informacione i komunikacione tehnologije i agencijama UN-a, kako bi pomogla u upravljanju i okončanju ove krize i boljeg oporavka</w:t>
      </w:r>
      <w:r w:rsidR="00C94224">
        <w:rPr>
          <w:rFonts w:ascii="Arial" w:hAnsi="Arial" w:cs="Arial"/>
          <w:sz w:val="21"/>
          <w:szCs w:val="21"/>
        </w:rPr>
        <w:t>“</w:t>
      </w:r>
      <w:r w:rsidRPr="00C94224">
        <w:rPr>
          <w:rFonts w:ascii="Arial" w:hAnsi="Arial" w:cs="Arial"/>
          <w:sz w:val="21"/>
          <w:szCs w:val="21"/>
        </w:rPr>
        <w:t xml:space="preserve">. </w:t>
      </w:r>
      <w:r w:rsidR="00C94224">
        <w:rPr>
          <w:rFonts w:ascii="Arial" w:hAnsi="Arial" w:cs="Arial"/>
          <w:sz w:val="21"/>
          <w:szCs w:val="21"/>
        </w:rPr>
        <w:t xml:space="preserve">U svom obraćanju podsjetio je i da je </w:t>
      </w:r>
      <w:r w:rsidRPr="00C94224">
        <w:rPr>
          <w:rFonts w:ascii="Arial" w:hAnsi="Arial" w:cs="Arial"/>
          <w:sz w:val="21"/>
          <w:szCs w:val="21"/>
        </w:rPr>
        <w:t xml:space="preserve">međunarodna saradnja na digitalnoj tehnologiji od suštinske važnosti da se pobijedi COVID-19 i postigne Agenda održivog razvoja 2030. godine. </w:t>
      </w:r>
    </w:p>
    <w:p w:rsidR="00C95C17" w:rsidRPr="00C94224" w:rsidRDefault="00C95C17" w:rsidP="008D71CB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C94224">
        <w:rPr>
          <w:rFonts w:ascii="Arial" w:hAnsi="Arial" w:cs="Arial"/>
          <w:sz w:val="21"/>
          <w:szCs w:val="21"/>
        </w:rPr>
        <w:t xml:space="preserve">Generalni sekretar </w:t>
      </w:r>
      <w:r w:rsidR="008948B9" w:rsidRPr="008948B9">
        <w:rPr>
          <w:rFonts w:ascii="Arial" w:hAnsi="Arial" w:cs="Arial"/>
          <w:sz w:val="21"/>
          <w:szCs w:val="21"/>
        </w:rPr>
        <w:t>Međunarodne unije za telekomunikacije</w:t>
      </w:r>
      <w:r w:rsidR="008948B9" w:rsidRPr="00C94224">
        <w:rPr>
          <w:rFonts w:ascii="Arial" w:hAnsi="Arial" w:cs="Arial"/>
          <w:i/>
          <w:sz w:val="21"/>
          <w:szCs w:val="21"/>
        </w:rPr>
        <w:t> </w:t>
      </w:r>
      <w:r w:rsidR="008948B9" w:rsidRPr="00C94224">
        <w:rPr>
          <w:rFonts w:ascii="Arial" w:hAnsi="Arial" w:cs="Arial"/>
          <w:sz w:val="21"/>
          <w:szCs w:val="21"/>
        </w:rPr>
        <w:t xml:space="preserve"> </w:t>
      </w:r>
      <w:r w:rsidRPr="00C94224">
        <w:rPr>
          <w:rFonts w:ascii="Arial" w:hAnsi="Arial" w:cs="Arial"/>
          <w:sz w:val="21"/>
          <w:szCs w:val="21"/>
        </w:rPr>
        <w:t xml:space="preserve">Houlin Zhao, povodom </w:t>
      </w:r>
      <w:r w:rsidR="007D6A4D">
        <w:rPr>
          <w:rFonts w:ascii="Arial" w:hAnsi="Arial" w:cs="Arial"/>
          <w:sz w:val="21"/>
          <w:szCs w:val="21"/>
        </w:rPr>
        <w:t>ovog s</w:t>
      </w:r>
      <w:r w:rsidRPr="00C94224">
        <w:rPr>
          <w:rFonts w:ascii="Arial" w:hAnsi="Arial" w:cs="Arial"/>
          <w:sz w:val="21"/>
          <w:szCs w:val="21"/>
        </w:rPr>
        <w:t>vjetskog dana</w:t>
      </w:r>
      <w:r w:rsidR="008D71CB" w:rsidRPr="00C94224">
        <w:rPr>
          <w:rFonts w:ascii="Arial" w:hAnsi="Arial" w:cs="Arial"/>
          <w:sz w:val="21"/>
          <w:szCs w:val="21"/>
        </w:rPr>
        <w:t>, između ostalog je</w:t>
      </w:r>
      <w:r w:rsidRPr="00C94224">
        <w:rPr>
          <w:rFonts w:ascii="Arial" w:hAnsi="Arial" w:cs="Arial"/>
          <w:sz w:val="21"/>
          <w:szCs w:val="21"/>
        </w:rPr>
        <w:t xml:space="preserve"> poručio:</w:t>
      </w:r>
      <w:r w:rsidR="008D71CB" w:rsidRPr="00C94224">
        <w:rPr>
          <w:rFonts w:ascii="Arial" w:hAnsi="Arial" w:cs="Arial"/>
          <w:sz w:val="21"/>
          <w:szCs w:val="21"/>
        </w:rPr>
        <w:t xml:space="preserve"> </w:t>
      </w:r>
      <w:r w:rsidRPr="00C94224">
        <w:rPr>
          <w:rFonts w:ascii="Arial" w:hAnsi="Arial" w:cs="Arial"/>
          <w:sz w:val="21"/>
          <w:szCs w:val="21"/>
        </w:rPr>
        <w:t>„Na Svjetski dan telekomunikacija i informacionog društva i za ovu novu deceniju, iskoristimo informaci</w:t>
      </w:r>
      <w:r w:rsidR="00F37ECC" w:rsidRPr="00C94224">
        <w:rPr>
          <w:rFonts w:ascii="Arial" w:hAnsi="Arial" w:cs="Arial"/>
          <w:sz w:val="21"/>
          <w:szCs w:val="21"/>
        </w:rPr>
        <w:t>ono</w:t>
      </w:r>
      <w:r w:rsidR="00C94224">
        <w:rPr>
          <w:rFonts w:ascii="Arial" w:hAnsi="Arial" w:cs="Arial"/>
          <w:sz w:val="21"/>
          <w:szCs w:val="21"/>
        </w:rPr>
        <w:t>-komunikacion</w:t>
      </w:r>
      <w:r w:rsidRPr="00C94224">
        <w:rPr>
          <w:rFonts w:ascii="Arial" w:hAnsi="Arial" w:cs="Arial"/>
          <w:sz w:val="21"/>
          <w:szCs w:val="21"/>
        </w:rPr>
        <w:t>u tehnologiju da ubrzamo socijalni, ekonomski i ekološki održiv rast i inkluzivni razvoj za sve, svuda</w:t>
      </w:r>
      <w:r w:rsidR="008D71CB" w:rsidRPr="00C94224">
        <w:rPr>
          <w:rFonts w:ascii="Arial" w:hAnsi="Arial" w:cs="Arial"/>
          <w:sz w:val="21"/>
          <w:szCs w:val="21"/>
        </w:rPr>
        <w:t>“</w:t>
      </w:r>
      <w:r w:rsidRPr="00C94224">
        <w:rPr>
          <w:rFonts w:ascii="Arial" w:hAnsi="Arial" w:cs="Arial"/>
          <w:sz w:val="21"/>
          <w:szCs w:val="21"/>
        </w:rPr>
        <w:t xml:space="preserve">. </w:t>
      </w:r>
    </w:p>
    <w:p w:rsidR="00932D51" w:rsidRDefault="00932D51" w:rsidP="008D71CB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Od dana potpisivanja prve konvencije prošlo je punih 155 godina, a oblast telekomunikacija </w:t>
      </w:r>
      <w:r w:rsidR="00C85A0D">
        <w:rPr>
          <w:rFonts w:ascii="Arial" w:hAnsi="Arial" w:cs="Arial"/>
          <w:sz w:val="21"/>
          <w:szCs w:val="21"/>
        </w:rPr>
        <w:t xml:space="preserve">i </w:t>
      </w:r>
      <w:r>
        <w:rPr>
          <w:rFonts w:ascii="Arial" w:hAnsi="Arial" w:cs="Arial"/>
          <w:sz w:val="21"/>
          <w:szCs w:val="21"/>
        </w:rPr>
        <w:t xml:space="preserve">danas jedan je od najvažnijih </w:t>
      </w:r>
      <w:r w:rsidR="00C85A0D">
        <w:rPr>
          <w:rFonts w:ascii="Arial" w:hAnsi="Arial" w:cs="Arial"/>
          <w:sz w:val="21"/>
          <w:szCs w:val="21"/>
        </w:rPr>
        <w:t>faktora na kojima se temelji društveni razvoj,</w:t>
      </w:r>
      <w:r>
        <w:rPr>
          <w:rFonts w:ascii="Arial" w:hAnsi="Arial" w:cs="Arial"/>
          <w:sz w:val="21"/>
          <w:szCs w:val="21"/>
        </w:rPr>
        <w:t xml:space="preserve"> jer ne postoji grana privrede ili bilo koja druga društvena </w:t>
      </w:r>
      <w:r w:rsidR="00C85A0D">
        <w:rPr>
          <w:rFonts w:ascii="Arial" w:hAnsi="Arial" w:cs="Arial"/>
          <w:sz w:val="21"/>
          <w:szCs w:val="21"/>
        </w:rPr>
        <w:t>aktivnost koja se ne oslanja na ovaj sektor.</w:t>
      </w:r>
    </w:p>
    <w:p w:rsidR="00175977" w:rsidRPr="00C94224" w:rsidRDefault="008D71CB" w:rsidP="008D71CB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C94224">
        <w:rPr>
          <w:rFonts w:ascii="Arial" w:hAnsi="Arial" w:cs="Arial"/>
          <w:sz w:val="21"/>
          <w:szCs w:val="21"/>
        </w:rPr>
        <w:t xml:space="preserve">Interesantan podatak je da je </w:t>
      </w:r>
      <w:r w:rsidR="00175977" w:rsidRPr="00C94224">
        <w:rPr>
          <w:rFonts w:ascii="Arial" w:hAnsi="Arial" w:cs="Arial"/>
          <w:sz w:val="21"/>
          <w:szCs w:val="21"/>
        </w:rPr>
        <w:t>Srbija jedna od najstarijih članica Međunarodne unije za telekomunikacije</w:t>
      </w:r>
      <w:r w:rsidRPr="00C94224">
        <w:rPr>
          <w:rFonts w:ascii="Arial" w:hAnsi="Arial" w:cs="Arial"/>
          <w:sz w:val="21"/>
          <w:szCs w:val="21"/>
        </w:rPr>
        <w:t>, postavši</w:t>
      </w:r>
      <w:r w:rsidR="00175977" w:rsidRPr="00C94224">
        <w:rPr>
          <w:rFonts w:ascii="Arial" w:hAnsi="Arial" w:cs="Arial"/>
          <w:sz w:val="21"/>
          <w:szCs w:val="21"/>
        </w:rPr>
        <w:t xml:space="preserve"> član ove organizacije samo 40 dana posl</w:t>
      </w:r>
      <w:r w:rsidRPr="00C94224">
        <w:rPr>
          <w:rFonts w:ascii="Arial" w:hAnsi="Arial" w:cs="Arial"/>
          <w:sz w:val="21"/>
          <w:szCs w:val="21"/>
        </w:rPr>
        <w:t>ij</w:t>
      </w:r>
      <w:r w:rsidR="00175977" w:rsidRPr="00C94224">
        <w:rPr>
          <w:rFonts w:ascii="Arial" w:hAnsi="Arial" w:cs="Arial"/>
          <w:sz w:val="21"/>
          <w:szCs w:val="21"/>
        </w:rPr>
        <w:t>e njenog zvaničnog osnivanja, znatno pr</w:t>
      </w:r>
      <w:r w:rsidRPr="00C94224">
        <w:rPr>
          <w:rFonts w:ascii="Arial" w:hAnsi="Arial" w:cs="Arial"/>
          <w:sz w:val="21"/>
          <w:szCs w:val="21"/>
        </w:rPr>
        <w:t>ij</w:t>
      </w:r>
      <w:r w:rsidR="00175977" w:rsidRPr="00C94224">
        <w:rPr>
          <w:rFonts w:ascii="Arial" w:hAnsi="Arial" w:cs="Arial"/>
          <w:sz w:val="21"/>
          <w:szCs w:val="21"/>
        </w:rPr>
        <w:t>e mnogih razvijenijih zemalja</w:t>
      </w:r>
      <w:r w:rsidRPr="00C94224">
        <w:rPr>
          <w:rFonts w:ascii="Arial" w:hAnsi="Arial" w:cs="Arial"/>
          <w:sz w:val="21"/>
          <w:szCs w:val="21"/>
        </w:rPr>
        <w:t xml:space="preserve"> tog doba</w:t>
      </w:r>
      <w:r w:rsidR="00175977" w:rsidRPr="00C94224">
        <w:rPr>
          <w:rFonts w:ascii="Arial" w:hAnsi="Arial" w:cs="Arial"/>
          <w:sz w:val="21"/>
          <w:szCs w:val="21"/>
        </w:rPr>
        <w:t>.</w:t>
      </w:r>
    </w:p>
    <w:sectPr w:rsidR="00175977" w:rsidRPr="00C9422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6DC" w:rsidRDefault="00BB16DC" w:rsidP="008D71CB">
      <w:pPr>
        <w:spacing w:after="0" w:line="240" w:lineRule="auto"/>
      </w:pPr>
      <w:r>
        <w:separator/>
      </w:r>
    </w:p>
  </w:endnote>
  <w:endnote w:type="continuationSeparator" w:id="0">
    <w:p w:rsidR="00BB16DC" w:rsidRDefault="00BB16DC" w:rsidP="008D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6DC" w:rsidRDefault="00BB16DC" w:rsidP="008D71CB">
      <w:pPr>
        <w:spacing w:after="0" w:line="240" w:lineRule="auto"/>
      </w:pPr>
      <w:r>
        <w:separator/>
      </w:r>
    </w:p>
  </w:footnote>
  <w:footnote w:type="continuationSeparator" w:id="0">
    <w:p w:rsidR="00BB16DC" w:rsidRDefault="00BB16DC" w:rsidP="008D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1CB" w:rsidRDefault="008D71CB">
    <w:pPr>
      <w:pStyle w:val="Header"/>
    </w:pPr>
    <w:r>
      <w:rPr>
        <w:noProof/>
        <w:lang w:eastAsia="sr-Latn-R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2b35425d99ef9fcbb96ac63d" descr="{&quot;HashCode&quot;:40723960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D71CB" w:rsidRPr="008D71CB" w:rsidRDefault="008D71CB" w:rsidP="008D71CB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D71C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Poslovno-INTERNO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b35425d99ef9fcbb96ac63d" o:spid="_x0000_s1026" type="#_x0000_t202" alt="{&quot;HashCode&quot;:407239607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" o:allowincell="f" filled="f" stroked="f" strokeweight=".5pt">
              <v:textbox inset=",0,20pt,0">
                <w:txbxContent>
                  <w:p w:rsidR="008D71CB" w:rsidRPr="008D71CB" w:rsidRDefault="008D71CB" w:rsidP="008D71CB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D71CB">
                      <w:rPr>
                        <w:rFonts w:ascii="Calibri" w:hAnsi="Calibri" w:cs="Calibri"/>
                        <w:color w:val="000000"/>
                        <w:sz w:val="20"/>
                      </w:rPr>
                      <w:t>Poslovno-INTERNO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77"/>
    <w:rsid w:val="00020EB1"/>
    <w:rsid w:val="0002572A"/>
    <w:rsid w:val="00054C85"/>
    <w:rsid w:val="00055838"/>
    <w:rsid w:val="00094332"/>
    <w:rsid w:val="000A5CEA"/>
    <w:rsid w:val="000D3A1A"/>
    <w:rsid w:val="000E37D5"/>
    <w:rsid w:val="000E5678"/>
    <w:rsid w:val="00175977"/>
    <w:rsid w:val="001B33C4"/>
    <w:rsid w:val="001B46B2"/>
    <w:rsid w:val="001C1A56"/>
    <w:rsid w:val="001C2C01"/>
    <w:rsid w:val="00222C29"/>
    <w:rsid w:val="00240C74"/>
    <w:rsid w:val="00240CB2"/>
    <w:rsid w:val="002735D7"/>
    <w:rsid w:val="002B21FB"/>
    <w:rsid w:val="002C3F30"/>
    <w:rsid w:val="003E4C58"/>
    <w:rsid w:val="003F10ED"/>
    <w:rsid w:val="00412744"/>
    <w:rsid w:val="00415646"/>
    <w:rsid w:val="00434080"/>
    <w:rsid w:val="005452E4"/>
    <w:rsid w:val="00551BE4"/>
    <w:rsid w:val="00581EFB"/>
    <w:rsid w:val="00585890"/>
    <w:rsid w:val="00602383"/>
    <w:rsid w:val="00635996"/>
    <w:rsid w:val="00635C98"/>
    <w:rsid w:val="006524F8"/>
    <w:rsid w:val="006536FB"/>
    <w:rsid w:val="006669EC"/>
    <w:rsid w:val="00696AFF"/>
    <w:rsid w:val="006A45C9"/>
    <w:rsid w:val="006B7C7B"/>
    <w:rsid w:val="00723A4F"/>
    <w:rsid w:val="00772BFC"/>
    <w:rsid w:val="007A56D6"/>
    <w:rsid w:val="007B006B"/>
    <w:rsid w:val="007C1197"/>
    <w:rsid w:val="007C387C"/>
    <w:rsid w:val="007C4172"/>
    <w:rsid w:val="007D6A4D"/>
    <w:rsid w:val="00803062"/>
    <w:rsid w:val="00803A65"/>
    <w:rsid w:val="00815B68"/>
    <w:rsid w:val="00854CB2"/>
    <w:rsid w:val="00883F96"/>
    <w:rsid w:val="0088417D"/>
    <w:rsid w:val="00885099"/>
    <w:rsid w:val="008948B9"/>
    <w:rsid w:val="008A5078"/>
    <w:rsid w:val="008D025D"/>
    <w:rsid w:val="008D71CB"/>
    <w:rsid w:val="008E45B9"/>
    <w:rsid w:val="009177E9"/>
    <w:rsid w:val="00932D51"/>
    <w:rsid w:val="009542EF"/>
    <w:rsid w:val="00961097"/>
    <w:rsid w:val="0096200C"/>
    <w:rsid w:val="009622C1"/>
    <w:rsid w:val="0097038A"/>
    <w:rsid w:val="00973D90"/>
    <w:rsid w:val="00980417"/>
    <w:rsid w:val="00990771"/>
    <w:rsid w:val="00995910"/>
    <w:rsid w:val="009C6881"/>
    <w:rsid w:val="009C76D3"/>
    <w:rsid w:val="009D20D0"/>
    <w:rsid w:val="00A5558A"/>
    <w:rsid w:val="00A62149"/>
    <w:rsid w:val="00A80CD5"/>
    <w:rsid w:val="00A948D9"/>
    <w:rsid w:val="00AA4D1F"/>
    <w:rsid w:val="00B3779B"/>
    <w:rsid w:val="00B8394E"/>
    <w:rsid w:val="00B93724"/>
    <w:rsid w:val="00BB16DC"/>
    <w:rsid w:val="00BC1EA4"/>
    <w:rsid w:val="00BE1C82"/>
    <w:rsid w:val="00BE600A"/>
    <w:rsid w:val="00BF2913"/>
    <w:rsid w:val="00BF2C03"/>
    <w:rsid w:val="00C11F77"/>
    <w:rsid w:val="00C178C6"/>
    <w:rsid w:val="00C52976"/>
    <w:rsid w:val="00C85A0D"/>
    <w:rsid w:val="00C94224"/>
    <w:rsid w:val="00C95C17"/>
    <w:rsid w:val="00CC589D"/>
    <w:rsid w:val="00D126DE"/>
    <w:rsid w:val="00D14C31"/>
    <w:rsid w:val="00D65396"/>
    <w:rsid w:val="00DA018B"/>
    <w:rsid w:val="00DA085C"/>
    <w:rsid w:val="00DB0DA0"/>
    <w:rsid w:val="00DC38B3"/>
    <w:rsid w:val="00DD7A22"/>
    <w:rsid w:val="00E32660"/>
    <w:rsid w:val="00E7386F"/>
    <w:rsid w:val="00E75E4B"/>
    <w:rsid w:val="00E77480"/>
    <w:rsid w:val="00ED7D42"/>
    <w:rsid w:val="00EE33DA"/>
    <w:rsid w:val="00F36DE8"/>
    <w:rsid w:val="00F37ECC"/>
    <w:rsid w:val="00F83FD8"/>
    <w:rsid w:val="00F84C75"/>
    <w:rsid w:val="00FA0A31"/>
    <w:rsid w:val="00FF2FF4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B02D7"/>
  <w15:chartTrackingRefBased/>
  <w15:docId w15:val="{E8FE722D-6907-43F3-BD8B-2654CC78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paragraph" w:styleId="Heading1">
    <w:name w:val="heading 1"/>
    <w:basedOn w:val="Normal"/>
    <w:link w:val="Heading1Char"/>
    <w:uiPriority w:val="9"/>
    <w:qFormat/>
    <w:rsid w:val="00C95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5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Hyperlink">
    <w:name w:val="Hyperlink"/>
    <w:basedOn w:val="DefaultParagraphFont"/>
    <w:uiPriority w:val="99"/>
    <w:semiHidden/>
    <w:unhideWhenUsed/>
    <w:rsid w:val="0017597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4C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r-Latn-R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4C75"/>
    <w:rPr>
      <w:rFonts w:ascii="Courier New" w:eastAsia="Times New Roman" w:hAnsi="Courier New" w:cs="Courier New"/>
      <w:sz w:val="20"/>
      <w:szCs w:val="20"/>
      <w:lang w:val="sr-Latn-RS" w:eastAsia="sr-Latn-RS"/>
    </w:rPr>
  </w:style>
  <w:style w:type="character" w:customStyle="1" w:styleId="Heading1Char">
    <w:name w:val="Heading 1 Char"/>
    <w:basedOn w:val="DefaultParagraphFont"/>
    <w:link w:val="Heading1"/>
    <w:uiPriority w:val="9"/>
    <w:rsid w:val="00C95C17"/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8D7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1CB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8D7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1CB"/>
    <w:rPr>
      <w:lang w:val="sr-Latn-RS"/>
    </w:rPr>
  </w:style>
  <w:style w:type="character" w:customStyle="1" w:styleId="lid">
    <w:name w:val="lid"/>
    <w:rsid w:val="00DD7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Stanić</dc:creator>
  <cp:keywords/>
  <dc:description/>
  <cp:lastModifiedBy>Sandra Stanić</cp:lastModifiedBy>
  <cp:revision>11</cp:revision>
  <dcterms:created xsi:type="dcterms:W3CDTF">2020-05-14T08:28:00Z</dcterms:created>
  <dcterms:modified xsi:type="dcterms:W3CDTF">2020-05-17T09:19:00Z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3b1b29-4fe5-4c55-a127-4187dee1b553_Enabled">
    <vt:lpwstr>True</vt:lpwstr>
  </property>
  <property fmtid="{D5CDD505-2E9C-101B-9397-08002B2CF9AE}" pid="3" name="MSIP_Label_703b1b29-4fe5-4c55-a127-4187dee1b553_SiteId">
    <vt:lpwstr>3443867a-5529-464d-aabc-c7a9ce7e9a52</vt:lpwstr>
  </property>
  <property fmtid="{D5CDD505-2E9C-101B-9397-08002B2CF9AE}" pid="4" name="MSIP_Label_703b1b29-4fe5-4c55-a127-4187dee1b553_Owner">
    <vt:lpwstr>Sandra.Stanic@in.mtel.ba</vt:lpwstr>
  </property>
  <property fmtid="{D5CDD505-2E9C-101B-9397-08002B2CF9AE}" pid="5" name="MSIP_Label_703b1b29-4fe5-4c55-a127-4187dee1b553_SetDate">
    <vt:lpwstr>2020-05-14T09:06:42.0727733Z</vt:lpwstr>
  </property>
  <property fmtid="{D5CDD505-2E9C-101B-9397-08002B2CF9AE}" pid="6" name="MSIP_Label_703b1b29-4fe5-4c55-a127-4187dee1b553_Name">
    <vt:lpwstr>Poslovno-INTERNO</vt:lpwstr>
  </property>
  <property fmtid="{D5CDD505-2E9C-101B-9397-08002B2CF9AE}" pid="7" name="MSIP_Label_703b1b29-4fe5-4c55-a127-4187dee1b553_Application">
    <vt:lpwstr>Microsoft Azure Information Protection</vt:lpwstr>
  </property>
  <property fmtid="{D5CDD505-2E9C-101B-9397-08002B2CF9AE}" pid="8" name="MSIP_Label_703b1b29-4fe5-4c55-a127-4187dee1b553_ActionId">
    <vt:lpwstr>147805d6-00f4-4dca-a14d-06640104ece2</vt:lpwstr>
  </property>
  <property fmtid="{D5CDD505-2E9C-101B-9397-08002B2CF9AE}" pid="9" name="MSIP_Label_703b1b29-4fe5-4c55-a127-4187dee1b553_Extended_MSFT_Method">
    <vt:lpwstr>Manual</vt:lpwstr>
  </property>
  <property fmtid="{D5CDD505-2E9C-101B-9397-08002B2CF9AE}" pid="10" name="Sensitivity">
    <vt:lpwstr>Poslovno-INTERNO</vt:lpwstr>
  </property>
</Properties>
</file>