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BF01" w14:textId="7560EF39" w:rsidR="00BD699A" w:rsidRPr="00C63F98" w:rsidRDefault="00BD699A" w:rsidP="00BD699A">
      <w:pPr>
        <w:ind w:left="180" w:right="125"/>
      </w:pPr>
      <w:r w:rsidRPr="006032F0">
        <w:t>Datum:</w:t>
      </w:r>
      <w:r w:rsidR="00EF4A25" w:rsidRPr="006032F0">
        <w:t xml:space="preserve"> </w:t>
      </w:r>
      <w:r w:rsidR="004F4268" w:rsidRPr="006032F0">
        <w:t>0</w:t>
      </w:r>
      <w:r w:rsidR="001628A0">
        <w:t>5</w:t>
      </w:r>
      <w:r w:rsidR="004F4268" w:rsidRPr="006032F0">
        <w:t>.</w:t>
      </w:r>
      <w:r w:rsidRPr="006032F0">
        <w:t>0</w:t>
      </w:r>
      <w:r w:rsidR="004F4268" w:rsidRPr="006032F0">
        <w:t>2</w:t>
      </w:r>
      <w:r w:rsidRPr="006032F0">
        <w:t>.2020.</w:t>
      </w:r>
      <w:r>
        <w:t xml:space="preserve">                 </w:t>
      </w:r>
      <w:r>
        <w:rPr>
          <w:b/>
        </w:rPr>
        <w:t xml:space="preserve">                         </w:t>
      </w:r>
      <w:r w:rsidR="00EF4A25">
        <w:rPr>
          <w:b/>
        </w:rPr>
        <w:t xml:space="preserve"> </w:t>
      </w:r>
      <w:r w:rsidRPr="00BD699A">
        <w:rPr>
          <w:b/>
        </w:rPr>
        <w:t xml:space="preserve">      </w:t>
      </w:r>
      <w:r w:rsidR="006032F0">
        <w:rPr>
          <w:b/>
        </w:rPr>
        <w:t xml:space="preserve"> </w:t>
      </w:r>
      <w:r w:rsidRPr="00BD699A">
        <w:rPr>
          <w:b/>
        </w:rPr>
        <w:t xml:space="preserve">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Default="007F7C3B" w:rsidP="00C2038F">
      <w:pPr>
        <w:ind w:left="180" w:right="125"/>
      </w:pPr>
    </w:p>
    <w:p w14:paraId="6BEAFDDA" w14:textId="6EAC9594" w:rsidR="00BD699A" w:rsidRPr="00B65118" w:rsidRDefault="00BD699A" w:rsidP="00C2038F">
      <w:pPr>
        <w:ind w:left="180" w:right="125"/>
        <w:rPr>
          <w:sz w:val="22"/>
          <w:szCs w:val="22"/>
        </w:rPr>
      </w:pPr>
    </w:p>
    <w:p w14:paraId="6DF34B5E" w14:textId="77777777" w:rsidR="00930FE5" w:rsidRPr="00B65118" w:rsidRDefault="00930FE5" w:rsidP="00C2038F">
      <w:pPr>
        <w:ind w:left="180" w:right="125"/>
        <w:rPr>
          <w:sz w:val="22"/>
          <w:szCs w:val="22"/>
        </w:rPr>
      </w:pPr>
    </w:p>
    <w:p w14:paraId="1C452B8D" w14:textId="77777777" w:rsidR="001628A0" w:rsidRPr="001628A0" w:rsidRDefault="001628A0" w:rsidP="001628A0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val="sr-Latn-BA"/>
        </w:rPr>
      </w:pPr>
      <w:r w:rsidRPr="001628A0">
        <w:rPr>
          <w:rFonts w:eastAsia="Calibri"/>
          <w:b/>
          <w:bCs/>
          <w:sz w:val="22"/>
          <w:szCs w:val="22"/>
          <w:lang w:val="sr-Latn-BA"/>
        </w:rPr>
        <w:t>Da li ste za više neta?</w:t>
      </w:r>
    </w:p>
    <w:p w14:paraId="24A487C8" w14:textId="77777777" w:rsidR="001628A0" w:rsidRPr="001628A0" w:rsidRDefault="001628A0" w:rsidP="001628A0">
      <w:pPr>
        <w:spacing w:after="200" w:line="276" w:lineRule="auto"/>
        <w:jc w:val="center"/>
        <w:rPr>
          <w:rFonts w:eastAsia="Calibri"/>
          <w:i/>
          <w:iCs/>
          <w:sz w:val="22"/>
          <w:szCs w:val="22"/>
          <w:lang w:val="sr-Latn-BA"/>
        </w:rPr>
      </w:pPr>
      <w:r w:rsidRPr="001628A0">
        <w:rPr>
          <w:rFonts w:eastAsia="Calibri"/>
          <w:i/>
          <w:iCs/>
          <w:sz w:val="22"/>
          <w:szCs w:val="22"/>
          <w:lang w:val="sr-Latn-BA"/>
        </w:rPr>
        <w:t>Uživajte u gigabajtima interneta na odličnim ZTE uređajima</w:t>
      </w:r>
    </w:p>
    <w:p w14:paraId="56F9C90A" w14:textId="77777777" w:rsidR="001628A0" w:rsidRPr="001628A0" w:rsidRDefault="001628A0" w:rsidP="001628A0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1628A0">
        <w:rPr>
          <w:rFonts w:eastAsia="Calibri"/>
          <w:sz w:val="22"/>
          <w:szCs w:val="22"/>
          <w:lang w:val="sr-Latn-BA"/>
        </w:rPr>
        <w:t xml:space="preserve">Februar započinjemo sa gigabajtima neta u </w:t>
      </w:r>
      <w:hyperlink r:id="rId8" w:history="1">
        <w:r w:rsidRPr="001628A0">
          <w:rPr>
            <w:rFonts w:eastAsia="Calibri"/>
            <w:b/>
            <w:bCs/>
            <w:color w:val="0000FF"/>
            <w:sz w:val="22"/>
            <w:szCs w:val="22"/>
            <w:u w:val="single"/>
            <w:lang w:val="sr-Latn-BA"/>
          </w:rPr>
          <w:t>Pretplata +</w:t>
        </w:r>
      </w:hyperlink>
      <w:r w:rsidRPr="001628A0">
        <w:rPr>
          <w:rFonts w:eastAsia="Calibri"/>
          <w:sz w:val="22"/>
          <w:szCs w:val="22"/>
          <w:lang w:val="sr-Latn-BA"/>
        </w:rPr>
        <w:t xml:space="preserve"> tarifama. </w:t>
      </w:r>
    </w:p>
    <w:p w14:paraId="47A2661D" w14:textId="77777777" w:rsidR="001628A0" w:rsidRPr="001628A0" w:rsidRDefault="001628A0" w:rsidP="001628A0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1628A0">
        <w:rPr>
          <w:rFonts w:eastAsia="Calibri"/>
          <w:sz w:val="22"/>
          <w:szCs w:val="22"/>
          <w:lang w:val="sr-Latn-BA"/>
        </w:rPr>
        <w:t xml:space="preserve">U m:tel postpaid tarifama koje vam nude uvijek dobre bonuse za neograničenu komunikaciju, od sada vas očekuje i </w:t>
      </w:r>
      <w:hyperlink r:id="rId9" w:history="1">
        <w:r w:rsidRPr="001628A0">
          <w:rPr>
            <w:rFonts w:eastAsia="Calibri"/>
            <w:b/>
            <w:bCs/>
            <w:color w:val="0000FF"/>
            <w:sz w:val="22"/>
            <w:szCs w:val="22"/>
            <w:u w:val="single"/>
            <w:lang w:val="sr-Latn-BA"/>
          </w:rPr>
          <w:t>Pretplata XS+</w:t>
        </w:r>
      </w:hyperlink>
      <w:r w:rsidRPr="001628A0">
        <w:rPr>
          <w:rFonts w:eastAsia="Calibri"/>
          <w:b/>
          <w:bCs/>
          <w:sz w:val="22"/>
          <w:szCs w:val="22"/>
          <w:lang w:val="sr-Latn-BA"/>
        </w:rPr>
        <w:t xml:space="preserve"> </w:t>
      </w:r>
      <w:r w:rsidRPr="001628A0">
        <w:rPr>
          <w:rFonts w:eastAsia="Calibri"/>
          <w:sz w:val="22"/>
          <w:szCs w:val="22"/>
          <w:lang w:val="sr-Latn-BA"/>
        </w:rPr>
        <w:t>tarifa sa 1 GB mobilnog neta. Za 22,23 KM mjesečno u ovoj novoj tarifi, pored sjajnih 1 GB neta, dobićete i bonuse od 100 SMS-ova i 100 minuta razgovora prema svim mobilnim i fiksnim mrežama u BiH.</w:t>
      </w:r>
    </w:p>
    <w:p w14:paraId="3C344C70" w14:textId="77777777" w:rsidR="001628A0" w:rsidRPr="001628A0" w:rsidRDefault="001628A0" w:rsidP="001628A0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1628A0">
        <w:rPr>
          <w:rFonts w:eastAsia="Calibri"/>
          <w:sz w:val="22"/>
          <w:szCs w:val="22"/>
          <w:lang w:val="sr-Latn-BA"/>
        </w:rPr>
        <w:t xml:space="preserve">Ukoliko vam je potreban i novi telefon, onda ovu tarifu spojite sa </w:t>
      </w:r>
      <w:hyperlink r:id="rId10" w:history="1">
        <w:r w:rsidRPr="001628A0">
          <w:rPr>
            <w:rFonts w:eastAsia="Calibri"/>
            <w:b/>
            <w:bCs/>
            <w:color w:val="0000FF"/>
            <w:sz w:val="22"/>
            <w:szCs w:val="22"/>
            <w:u w:val="single"/>
            <w:lang w:val="sr-Latn-BA"/>
          </w:rPr>
          <w:t>ZTE Blade A7</w:t>
        </w:r>
        <w:r w:rsidRPr="001628A0">
          <w:rPr>
            <w:rFonts w:eastAsia="Calibri"/>
            <w:color w:val="0000FF"/>
            <w:sz w:val="22"/>
            <w:szCs w:val="22"/>
            <w:u w:val="single"/>
            <w:lang w:val="sr-Latn-BA"/>
          </w:rPr>
          <w:t xml:space="preserve">  </w:t>
        </w:r>
      </w:hyperlink>
      <w:r w:rsidRPr="001628A0">
        <w:rPr>
          <w:rFonts w:eastAsia="Calibri"/>
          <w:sz w:val="22"/>
          <w:szCs w:val="22"/>
          <w:lang w:val="sr-Latn-BA"/>
        </w:rPr>
        <w:t>telefonom, koji možete da otplaćujete uz mjesečnu ratu od 3,34 KM.</w:t>
      </w:r>
    </w:p>
    <w:p w14:paraId="3D653FBA" w14:textId="77777777" w:rsidR="001628A0" w:rsidRPr="001628A0" w:rsidRDefault="001628A0" w:rsidP="001628A0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1628A0">
        <w:rPr>
          <w:rFonts w:eastAsia="Calibri"/>
          <w:sz w:val="22"/>
          <w:szCs w:val="22"/>
          <w:lang w:val="sr-Latn-BA"/>
        </w:rPr>
        <w:t xml:space="preserve">A ako vam treba još više neta, tu je </w:t>
      </w:r>
      <w:hyperlink r:id="rId11" w:history="1">
        <w:r w:rsidRPr="001628A0">
          <w:rPr>
            <w:rFonts w:eastAsia="Calibri"/>
            <w:b/>
            <w:bCs/>
            <w:color w:val="0000FF"/>
            <w:sz w:val="22"/>
            <w:szCs w:val="22"/>
            <w:u w:val="single"/>
            <w:lang w:val="sr-Latn-BA"/>
          </w:rPr>
          <w:t>Pretplata S+</w:t>
        </w:r>
      </w:hyperlink>
      <w:r w:rsidRPr="001628A0">
        <w:rPr>
          <w:rFonts w:eastAsia="Calibri"/>
          <w:sz w:val="22"/>
          <w:szCs w:val="22"/>
          <w:lang w:val="sr-Latn-BA"/>
        </w:rPr>
        <w:t xml:space="preserve"> tarifa koja donosi nove gigabajte. Po cijeni od 33,93 KM mjesečno, dobijate bonuse od 2 GB mobilnog interneta, neograničene razgovore prema m:tel mreži, neograničene SMS-ove prema svim mrežama u BiH, prijatelj broj i 50 minuta razgovora prema mts mobilnoj mreži.</w:t>
      </w:r>
    </w:p>
    <w:p w14:paraId="704A90A5" w14:textId="77777777" w:rsidR="001628A0" w:rsidRPr="001628A0" w:rsidRDefault="001628A0" w:rsidP="001628A0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1628A0">
        <w:rPr>
          <w:rFonts w:eastAsia="Calibri"/>
          <w:sz w:val="22"/>
          <w:szCs w:val="22"/>
          <w:lang w:val="sr-Latn-BA"/>
        </w:rPr>
        <w:t>Za p</w:t>
      </w:r>
      <w:r w:rsidRPr="001628A0">
        <w:rPr>
          <w:rFonts w:eastAsia="Calibri"/>
          <w:color w:val="1F497D"/>
          <w:sz w:val="22"/>
          <w:szCs w:val="22"/>
          <w:lang w:val="sr-Latn-BA"/>
        </w:rPr>
        <w:t>o</w:t>
      </w:r>
      <w:r w:rsidRPr="001628A0">
        <w:rPr>
          <w:rFonts w:eastAsia="Calibri"/>
          <w:sz w:val="22"/>
          <w:szCs w:val="22"/>
          <w:lang w:val="sr-Latn-BA"/>
        </w:rPr>
        <w:t xml:space="preserve">tpuno uživanje u dodatnim gigabajtima i uz ovu tarifu spojite jedan od odličnih ZTE telefona, a naš prijedlog je </w:t>
      </w:r>
      <w:hyperlink r:id="rId12" w:history="1">
        <w:r w:rsidRPr="001628A0">
          <w:rPr>
            <w:rFonts w:eastAsia="Calibri"/>
            <w:b/>
            <w:bCs/>
            <w:color w:val="0000FF"/>
            <w:sz w:val="22"/>
            <w:szCs w:val="22"/>
            <w:u w:val="single"/>
            <w:lang w:val="sr-Latn-BA"/>
          </w:rPr>
          <w:t>ZTE Blade V10 Vita</w:t>
        </w:r>
      </w:hyperlink>
      <w:r w:rsidRPr="001628A0">
        <w:rPr>
          <w:rFonts w:eastAsia="Calibri"/>
          <w:sz w:val="22"/>
          <w:szCs w:val="22"/>
          <w:lang w:val="sr-Latn-BA"/>
        </w:rPr>
        <w:t xml:space="preserve"> koji možete da otplaćujete u ratama od 2,09 KM mjesečno.</w:t>
      </w:r>
      <w:bookmarkStart w:id="0" w:name="_GoBack"/>
      <w:bookmarkEnd w:id="0"/>
    </w:p>
    <w:p w14:paraId="779BEE1E" w14:textId="77777777" w:rsidR="001628A0" w:rsidRPr="001628A0" w:rsidRDefault="001628A0" w:rsidP="001628A0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1628A0">
        <w:rPr>
          <w:rFonts w:eastAsia="Calibri"/>
          <w:sz w:val="22"/>
          <w:szCs w:val="22"/>
          <w:lang w:val="sr-Latn-BA"/>
        </w:rPr>
        <w:t xml:space="preserve">Uživajte u neograničenoj kumunikaciji uz još više gigabajta! </w:t>
      </w:r>
    </w:p>
    <w:p w14:paraId="340AEF8F" w14:textId="77777777" w:rsidR="001628A0" w:rsidRPr="001628A0" w:rsidRDefault="001628A0" w:rsidP="001628A0">
      <w:pPr>
        <w:spacing w:after="200" w:line="276" w:lineRule="auto"/>
        <w:jc w:val="both"/>
        <w:rPr>
          <w:rFonts w:eastAsia="Calibri"/>
          <w:sz w:val="22"/>
          <w:szCs w:val="22"/>
          <w:lang w:val="sr-Latn-BA"/>
        </w:rPr>
      </w:pPr>
      <w:r w:rsidRPr="001628A0">
        <w:rPr>
          <w:rFonts w:eastAsia="Calibri"/>
          <w:sz w:val="22"/>
          <w:szCs w:val="22"/>
          <w:lang w:val="sr-Latn-BA"/>
        </w:rPr>
        <w:t xml:space="preserve">Ponuda telefona vrijedi do isteka zaliha zato požurite u vama najbliže m:tel prodajno mjesto, posjetite </w:t>
      </w:r>
      <w:hyperlink r:id="rId13" w:history="1">
        <w:r w:rsidRPr="001628A0">
          <w:rPr>
            <w:rFonts w:eastAsia="Calibri"/>
            <w:b/>
            <w:bCs/>
            <w:color w:val="0000FF"/>
            <w:sz w:val="22"/>
            <w:szCs w:val="22"/>
            <w:u w:val="single"/>
            <w:lang w:val="sr-Latn-BA"/>
          </w:rPr>
          <w:t>webshop</w:t>
        </w:r>
      </w:hyperlink>
      <w:r w:rsidRPr="001628A0">
        <w:rPr>
          <w:rFonts w:eastAsia="Calibri"/>
          <w:sz w:val="22"/>
          <w:szCs w:val="22"/>
          <w:lang w:val="sr-Latn-BA"/>
        </w:rPr>
        <w:t xml:space="preserve"> ili pozovite 0800 50 000.</w:t>
      </w:r>
    </w:p>
    <w:p w14:paraId="4BDF5F37" w14:textId="77777777" w:rsidR="0070213F" w:rsidRPr="001628A0" w:rsidRDefault="0070213F" w:rsidP="001628A0">
      <w:pPr>
        <w:spacing w:after="200" w:line="276" w:lineRule="auto"/>
        <w:jc w:val="center"/>
      </w:pPr>
    </w:p>
    <w:sectPr w:rsidR="0070213F" w:rsidRPr="001628A0" w:rsidSect="009E2F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1ACCC" w14:textId="77777777" w:rsidR="00B205E7" w:rsidRDefault="00B205E7">
      <w:r>
        <w:separator/>
      </w:r>
    </w:p>
  </w:endnote>
  <w:endnote w:type="continuationSeparator" w:id="0">
    <w:p w14:paraId="5B0DC68F" w14:textId="77777777" w:rsidR="00B205E7" w:rsidRDefault="00B2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F239A" w14:textId="77777777" w:rsidR="00B205E7" w:rsidRDefault="00B205E7">
      <w:r>
        <w:separator/>
      </w:r>
    </w:p>
  </w:footnote>
  <w:footnote w:type="continuationSeparator" w:id="0">
    <w:p w14:paraId="200AF586" w14:textId="77777777" w:rsidR="00B205E7" w:rsidRDefault="00B20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62D95F40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324C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F324C4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4A0022"/>
    <w:multiLevelType w:val="hybridMultilevel"/>
    <w:tmpl w:val="1A50C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0060"/>
    <w:rsid w:val="000505A9"/>
    <w:rsid w:val="00054E77"/>
    <w:rsid w:val="000A3457"/>
    <w:rsid w:val="000B7941"/>
    <w:rsid w:val="000C0653"/>
    <w:rsid w:val="000D2934"/>
    <w:rsid w:val="000E7269"/>
    <w:rsid w:val="000F2A58"/>
    <w:rsid w:val="00144049"/>
    <w:rsid w:val="00157918"/>
    <w:rsid w:val="001628A0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60CC4"/>
    <w:rsid w:val="00276565"/>
    <w:rsid w:val="0028626B"/>
    <w:rsid w:val="002A66C9"/>
    <w:rsid w:val="002C2885"/>
    <w:rsid w:val="002D318E"/>
    <w:rsid w:val="002D700F"/>
    <w:rsid w:val="002D73D2"/>
    <w:rsid w:val="002F0D70"/>
    <w:rsid w:val="002F4760"/>
    <w:rsid w:val="00300D9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A30A8"/>
    <w:rsid w:val="003C123D"/>
    <w:rsid w:val="003C1B55"/>
    <w:rsid w:val="003C23D8"/>
    <w:rsid w:val="003E64A6"/>
    <w:rsid w:val="00400A73"/>
    <w:rsid w:val="0046486A"/>
    <w:rsid w:val="00467CBA"/>
    <w:rsid w:val="004774AC"/>
    <w:rsid w:val="00481E43"/>
    <w:rsid w:val="004845AB"/>
    <w:rsid w:val="004850EB"/>
    <w:rsid w:val="00496F4A"/>
    <w:rsid w:val="004A2C11"/>
    <w:rsid w:val="004F4268"/>
    <w:rsid w:val="005017E4"/>
    <w:rsid w:val="0050498B"/>
    <w:rsid w:val="00507272"/>
    <w:rsid w:val="00516FBE"/>
    <w:rsid w:val="00530FA4"/>
    <w:rsid w:val="005329C5"/>
    <w:rsid w:val="00572509"/>
    <w:rsid w:val="005B5174"/>
    <w:rsid w:val="005C7BCA"/>
    <w:rsid w:val="005D0EE8"/>
    <w:rsid w:val="005F1905"/>
    <w:rsid w:val="00601D94"/>
    <w:rsid w:val="006029EE"/>
    <w:rsid w:val="006032F0"/>
    <w:rsid w:val="0061394C"/>
    <w:rsid w:val="006165C4"/>
    <w:rsid w:val="0062106D"/>
    <w:rsid w:val="006317A8"/>
    <w:rsid w:val="00664132"/>
    <w:rsid w:val="00670F39"/>
    <w:rsid w:val="00676BE0"/>
    <w:rsid w:val="00682460"/>
    <w:rsid w:val="00691C83"/>
    <w:rsid w:val="007002BA"/>
    <w:rsid w:val="0070213F"/>
    <w:rsid w:val="0070238B"/>
    <w:rsid w:val="00732AFF"/>
    <w:rsid w:val="00740BA7"/>
    <w:rsid w:val="00754CA8"/>
    <w:rsid w:val="00780277"/>
    <w:rsid w:val="007936E7"/>
    <w:rsid w:val="007B01D5"/>
    <w:rsid w:val="007C1027"/>
    <w:rsid w:val="007E7BF3"/>
    <w:rsid w:val="007E7FC4"/>
    <w:rsid w:val="007F790A"/>
    <w:rsid w:val="007F7C3B"/>
    <w:rsid w:val="0080001C"/>
    <w:rsid w:val="008055F2"/>
    <w:rsid w:val="00807320"/>
    <w:rsid w:val="00812F38"/>
    <w:rsid w:val="00833E3F"/>
    <w:rsid w:val="0084748F"/>
    <w:rsid w:val="00847D00"/>
    <w:rsid w:val="00875D16"/>
    <w:rsid w:val="00876FA7"/>
    <w:rsid w:val="008808A7"/>
    <w:rsid w:val="008809C2"/>
    <w:rsid w:val="0088383A"/>
    <w:rsid w:val="00890A32"/>
    <w:rsid w:val="008914D6"/>
    <w:rsid w:val="008E1293"/>
    <w:rsid w:val="008E3A12"/>
    <w:rsid w:val="008E79FA"/>
    <w:rsid w:val="008F3BC3"/>
    <w:rsid w:val="00914885"/>
    <w:rsid w:val="00930FE5"/>
    <w:rsid w:val="00936582"/>
    <w:rsid w:val="00942990"/>
    <w:rsid w:val="00960A38"/>
    <w:rsid w:val="00961B09"/>
    <w:rsid w:val="00973472"/>
    <w:rsid w:val="009741D2"/>
    <w:rsid w:val="0097768C"/>
    <w:rsid w:val="00990BD7"/>
    <w:rsid w:val="009C546B"/>
    <w:rsid w:val="009D6151"/>
    <w:rsid w:val="009E2FF2"/>
    <w:rsid w:val="009E6B8D"/>
    <w:rsid w:val="00A0762D"/>
    <w:rsid w:val="00A243AD"/>
    <w:rsid w:val="00A3210E"/>
    <w:rsid w:val="00A34814"/>
    <w:rsid w:val="00A42720"/>
    <w:rsid w:val="00A430B6"/>
    <w:rsid w:val="00A622D3"/>
    <w:rsid w:val="00A714F3"/>
    <w:rsid w:val="00A76473"/>
    <w:rsid w:val="00A8024A"/>
    <w:rsid w:val="00A8495E"/>
    <w:rsid w:val="00AA62E5"/>
    <w:rsid w:val="00AB3A6B"/>
    <w:rsid w:val="00AB47E2"/>
    <w:rsid w:val="00AD75BA"/>
    <w:rsid w:val="00AE200B"/>
    <w:rsid w:val="00AE2FC6"/>
    <w:rsid w:val="00AE348A"/>
    <w:rsid w:val="00AF3DAD"/>
    <w:rsid w:val="00AF4A56"/>
    <w:rsid w:val="00B07199"/>
    <w:rsid w:val="00B205E7"/>
    <w:rsid w:val="00B24519"/>
    <w:rsid w:val="00B25D0B"/>
    <w:rsid w:val="00B65118"/>
    <w:rsid w:val="00B65BEB"/>
    <w:rsid w:val="00B7225A"/>
    <w:rsid w:val="00B749AB"/>
    <w:rsid w:val="00B80513"/>
    <w:rsid w:val="00B87BB1"/>
    <w:rsid w:val="00BB07F1"/>
    <w:rsid w:val="00BD699A"/>
    <w:rsid w:val="00BE4FF8"/>
    <w:rsid w:val="00C15828"/>
    <w:rsid w:val="00C1781C"/>
    <w:rsid w:val="00C2038F"/>
    <w:rsid w:val="00C35508"/>
    <w:rsid w:val="00C4543E"/>
    <w:rsid w:val="00C54541"/>
    <w:rsid w:val="00C711EF"/>
    <w:rsid w:val="00C82D56"/>
    <w:rsid w:val="00C83A95"/>
    <w:rsid w:val="00C903BA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22AAE"/>
    <w:rsid w:val="00E30B02"/>
    <w:rsid w:val="00E62B5C"/>
    <w:rsid w:val="00E671C8"/>
    <w:rsid w:val="00E82D5F"/>
    <w:rsid w:val="00E877E2"/>
    <w:rsid w:val="00EA67B6"/>
    <w:rsid w:val="00EB39FD"/>
    <w:rsid w:val="00EB5432"/>
    <w:rsid w:val="00EB668C"/>
    <w:rsid w:val="00EC5238"/>
    <w:rsid w:val="00EE161B"/>
    <w:rsid w:val="00EF4A25"/>
    <w:rsid w:val="00F20C77"/>
    <w:rsid w:val="00F301ED"/>
    <w:rsid w:val="00F324C4"/>
    <w:rsid w:val="00F51FF4"/>
    <w:rsid w:val="00F5454D"/>
    <w:rsid w:val="00F5642D"/>
    <w:rsid w:val="00F75129"/>
    <w:rsid w:val="00F7542F"/>
    <w:rsid w:val="00F7729E"/>
    <w:rsid w:val="00F90AF3"/>
    <w:rsid w:val="00F9660B"/>
    <w:rsid w:val="00F96F99"/>
    <w:rsid w:val="00FA02A5"/>
    <w:rsid w:val="00FA065A"/>
    <w:rsid w:val="00FA0F36"/>
    <w:rsid w:val="00FA52BB"/>
    <w:rsid w:val="00FB71F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76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668C"/>
    <w:pPr>
      <w:spacing w:before="100" w:beforeAutospacing="1" w:after="100" w:afterAutospacing="1"/>
    </w:pPr>
    <w:rPr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EB66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7768C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B749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76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B668C"/>
    <w:pPr>
      <w:spacing w:before="100" w:beforeAutospacing="1" w:after="100" w:afterAutospacing="1"/>
    </w:pPr>
    <w:rPr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EB668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7768C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rsid w:val="00B74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Mobilna" TargetMode="External"/><Relationship Id="rId13" Type="http://schemas.openxmlformats.org/officeDocument/2006/relationships/hyperlink" Target="https://mtel.ba/oec/lista-uredjaja/pretplata-tarife/pretplata-s-plus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tel.ba/oec/pojedinacni-uredjaji/pretplata-tarife/pretplata-tarife-xs-plus/zte-v10-vit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tel.ba/Mobilna/Pretplata/Tarif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tel.ba/oec/pojedinacni-uredjaji/pretplata-tarife/pretplata-tarife-xs-plus/zte-blade-a7-2019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tel.ba/oec/mobilni-paketi/pretplata-tarife/pretplata-tarife-xs-plu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2</cp:revision>
  <cp:lastPrinted>2009-01-21T12:49:00Z</cp:lastPrinted>
  <dcterms:created xsi:type="dcterms:W3CDTF">2020-02-05T08:15:00Z</dcterms:created>
  <dcterms:modified xsi:type="dcterms:W3CDTF">2020-02-05T08:15:00Z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