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F4ED" w14:textId="4B03F50C" w:rsidR="007F7C3B" w:rsidRDefault="00F20057" w:rsidP="00C2038F">
      <w:pPr>
        <w:ind w:left="180" w:right="125"/>
      </w:pPr>
      <w:r>
        <w:t>Datum: 13</w:t>
      </w:r>
      <w:bookmarkStart w:id="0" w:name="_GoBack"/>
      <w:bookmarkEnd w:id="0"/>
      <w:r w:rsidR="00FF6DE6">
        <w:t>.1</w:t>
      </w:r>
      <w:r w:rsidR="009C710C">
        <w:t>1</w:t>
      </w:r>
      <w:r w:rsidR="00FF6DE6">
        <w:t xml:space="preserve">.2019.                                                    </w:t>
      </w:r>
      <w:r w:rsidR="00FF6DE6" w:rsidRPr="00FF6DE6">
        <w:rPr>
          <w:b/>
        </w:rPr>
        <w:t>SAOPŠTENJE ZA MEDIJE</w:t>
      </w:r>
      <w:r w:rsidR="00FF6DE6">
        <w:t xml:space="preserve"> </w:t>
      </w:r>
    </w:p>
    <w:p w14:paraId="32990BFA" w14:textId="4122BD41" w:rsidR="00C2038F" w:rsidRDefault="00EA67B6" w:rsidP="00C2038F">
      <w:pPr>
        <w:ind w:left="180" w:right="125"/>
      </w:pPr>
      <w:r>
        <w:t xml:space="preserve"> </w:t>
      </w:r>
    </w:p>
    <w:p w14:paraId="2E7C83C6" w14:textId="2414E2A9" w:rsidR="009C710C" w:rsidRDefault="009C710C" w:rsidP="009C710C">
      <w:pPr>
        <w:jc w:val="center"/>
        <w:rPr>
          <w:b/>
          <w:lang w:val="sr-Latn-BA"/>
        </w:rPr>
      </w:pPr>
    </w:p>
    <w:p w14:paraId="504844C3" w14:textId="77777777" w:rsidR="00E721BB" w:rsidRDefault="00E721BB" w:rsidP="009C710C">
      <w:pPr>
        <w:jc w:val="center"/>
        <w:rPr>
          <w:b/>
          <w:lang w:val="sr-Latn-BA"/>
        </w:rPr>
      </w:pPr>
    </w:p>
    <w:p w14:paraId="10EAD8F4" w14:textId="5B5341EC" w:rsidR="00786C09" w:rsidRPr="00E721BB" w:rsidRDefault="00483EE9" w:rsidP="00E721BB">
      <w:pPr>
        <w:jc w:val="center"/>
        <w:rPr>
          <w:b/>
        </w:rPr>
      </w:pPr>
      <w:r>
        <w:rPr>
          <w:b/>
        </w:rPr>
        <w:t xml:space="preserve">Vrhunski uređaji u m:tel </w:t>
      </w:r>
      <w:r w:rsidR="00E721BB">
        <w:rPr>
          <w:b/>
        </w:rPr>
        <w:t>TV paket</w:t>
      </w:r>
      <w:r>
        <w:rPr>
          <w:b/>
        </w:rPr>
        <w:t>ima</w:t>
      </w:r>
      <w:r w:rsidR="00E721BB">
        <w:rPr>
          <w:b/>
        </w:rPr>
        <w:t xml:space="preserve"> - </w:t>
      </w:r>
      <w:r w:rsidR="00E721BB" w:rsidRPr="00E721BB">
        <w:rPr>
          <w:b/>
        </w:rPr>
        <w:t>p</w:t>
      </w:r>
      <w:r w:rsidR="00C4015A" w:rsidRPr="00E721BB">
        <w:rPr>
          <w:b/>
        </w:rPr>
        <w:t>rovjereno najbolji</w:t>
      </w:r>
      <w:r w:rsidR="00D90A0B" w:rsidRPr="00E721BB">
        <w:rPr>
          <w:b/>
        </w:rPr>
        <w:t>, zajedno povoljnij</w:t>
      </w:r>
      <w:r w:rsidR="005D2788" w:rsidRPr="00E721BB">
        <w:rPr>
          <w:b/>
        </w:rPr>
        <w:t>i</w:t>
      </w:r>
    </w:p>
    <w:p w14:paraId="1E976BE1" w14:textId="77777777" w:rsidR="00310B46" w:rsidRDefault="00310B46" w:rsidP="00786C09"/>
    <w:p w14:paraId="3DEE012E" w14:textId="77777777" w:rsidR="009C3DB1" w:rsidRDefault="009C3DB1" w:rsidP="00786C09"/>
    <w:p w14:paraId="23DB5B14" w14:textId="4DA6ACE8" w:rsidR="00C4015A" w:rsidRPr="00C4015A" w:rsidRDefault="00C11354" w:rsidP="00510D3B">
      <w:pPr>
        <w:rPr>
          <w:lang w:val="sr-Cyrl-BA"/>
        </w:rPr>
      </w:pPr>
      <w:r>
        <w:rPr>
          <w:lang w:val="sr-Latn-BA"/>
        </w:rPr>
        <w:t>U m:tel Paketima u</w:t>
      </w:r>
      <w:r w:rsidR="00C4015A">
        <w:rPr>
          <w:lang w:val="sr-Latn-BA"/>
        </w:rPr>
        <w:t>živajte u premium TV k</w:t>
      </w:r>
      <w:r w:rsidR="00681095">
        <w:rPr>
          <w:lang w:val="sr-Latn-BA"/>
        </w:rPr>
        <w:t xml:space="preserve">analima, super brzom internetu i besplatnim razgovorima. Uz to izaberite </w:t>
      </w:r>
      <w:r w:rsidR="004531B4">
        <w:rPr>
          <w:lang w:val="sr-Latn-BA"/>
        </w:rPr>
        <w:t xml:space="preserve">sjajne </w:t>
      </w:r>
      <w:r w:rsidR="00681095">
        <w:rPr>
          <w:lang w:val="sr-Latn-BA"/>
        </w:rPr>
        <w:t>uređaje po odličnim cijenama.</w:t>
      </w:r>
    </w:p>
    <w:p w14:paraId="48020A86" w14:textId="374405A5" w:rsidR="00C4015A" w:rsidRDefault="00C4015A" w:rsidP="00510D3B">
      <w:pPr>
        <w:rPr>
          <w:lang w:val="sr-Latn-BA"/>
        </w:rPr>
      </w:pPr>
    </w:p>
    <w:p w14:paraId="479957F8" w14:textId="7F2EF86E" w:rsidR="00E125FE" w:rsidRDefault="004543BC" w:rsidP="00510D3B">
      <w:pPr>
        <w:rPr>
          <w:lang w:val="sr-Latn-BA"/>
        </w:rPr>
      </w:pPr>
      <w:r>
        <w:t xml:space="preserve">Izborom m:tel TV Paketa imate mogućnost </w:t>
      </w:r>
      <w:r w:rsidR="00E125FE">
        <w:rPr>
          <w:lang w:val="sr-Latn-BA"/>
        </w:rPr>
        <w:t xml:space="preserve">kupovine na rate fantastičnog </w:t>
      </w:r>
      <w:r w:rsidR="00873562">
        <w:rPr>
          <w:lang w:val="sr-Latn-BA"/>
        </w:rPr>
        <w:t xml:space="preserve">Sony </w:t>
      </w:r>
      <w:r w:rsidR="00560C42">
        <w:rPr>
          <w:lang w:val="sr-Latn-BA"/>
        </w:rPr>
        <w:t xml:space="preserve">Android </w:t>
      </w:r>
      <w:r w:rsidR="00873562">
        <w:rPr>
          <w:lang w:val="sr-Latn-BA"/>
        </w:rPr>
        <w:t xml:space="preserve">televizora </w:t>
      </w:r>
      <w:r w:rsidR="007258FB">
        <w:rPr>
          <w:lang w:val="sr-Latn-BA"/>
        </w:rPr>
        <w:t>nove generacije sa savršeno čistom i oštrom slikom istinske 4K rezolucije</w:t>
      </w:r>
      <w:r w:rsidR="001C529A">
        <w:rPr>
          <w:lang w:val="sr-Latn-BA"/>
        </w:rPr>
        <w:t xml:space="preserve"> koja oduzima dah</w:t>
      </w:r>
      <w:r w:rsidR="007258FB">
        <w:rPr>
          <w:lang w:val="sr-Latn-BA"/>
        </w:rPr>
        <w:t>.</w:t>
      </w:r>
    </w:p>
    <w:p w14:paraId="29B9CF59" w14:textId="385DBD2B" w:rsidR="00AB3DBE" w:rsidRDefault="004543BC" w:rsidP="00510D3B">
      <w:pPr>
        <w:rPr>
          <w:lang w:val="sr-Latn-BA"/>
        </w:rPr>
      </w:pPr>
      <w:r>
        <w:rPr>
          <w:lang w:val="sr-Latn-BA"/>
        </w:rPr>
        <w:t>Moderan i elegantan d</w:t>
      </w:r>
      <w:r w:rsidR="00796C33">
        <w:rPr>
          <w:lang w:val="sr-Latn-BA"/>
        </w:rPr>
        <w:t xml:space="preserve">izajn televizora uz naprednu X-Reality PRO tehnologiju </w:t>
      </w:r>
      <w:r w:rsidR="00116D54">
        <w:rPr>
          <w:lang w:val="sr-Latn-BA"/>
        </w:rPr>
        <w:t xml:space="preserve">na ekranu od čak 65 inča </w:t>
      </w:r>
      <w:r w:rsidR="00796C33">
        <w:rPr>
          <w:lang w:val="sr-Latn-BA"/>
        </w:rPr>
        <w:t>dodatno ističe nevjerovatan prikaz živopisnih boja i realističnih detalja.</w:t>
      </w:r>
    </w:p>
    <w:p w14:paraId="76001A22" w14:textId="1C3C9B9D" w:rsidR="000C49BD" w:rsidRDefault="000C49BD" w:rsidP="000C49BD">
      <w:pPr>
        <w:jc w:val="both"/>
        <w:rPr>
          <w:lang w:val="sr-Latn-BA"/>
        </w:rPr>
      </w:pPr>
      <w:r>
        <w:rPr>
          <w:lang w:val="sr-Latn-BA"/>
        </w:rPr>
        <w:t>Sa</w:t>
      </w:r>
      <w:r w:rsidRPr="009A1C92">
        <w:rPr>
          <w:lang w:val="sr-Latn-BA"/>
        </w:rPr>
        <w:t xml:space="preserve"> savršen</w:t>
      </w:r>
      <w:r>
        <w:rPr>
          <w:lang w:val="sr-Latn-BA"/>
        </w:rPr>
        <w:t>om</w:t>
      </w:r>
      <w:r w:rsidRPr="009A1C92">
        <w:rPr>
          <w:lang w:val="sr-Latn-BA"/>
        </w:rPr>
        <w:t xml:space="preserve"> slik</w:t>
      </w:r>
      <w:r>
        <w:rPr>
          <w:lang w:val="sr-Latn-BA"/>
        </w:rPr>
        <w:t>om</w:t>
      </w:r>
      <w:r w:rsidRPr="009A1C92">
        <w:rPr>
          <w:lang w:val="sr-Latn-BA"/>
        </w:rPr>
        <w:t xml:space="preserve"> </w:t>
      </w:r>
      <w:r>
        <w:rPr>
          <w:lang w:val="sr-Latn-BA"/>
        </w:rPr>
        <w:t xml:space="preserve">dolazi </w:t>
      </w:r>
      <w:r w:rsidRPr="009A1C92">
        <w:rPr>
          <w:lang w:val="sr-Latn-BA"/>
        </w:rPr>
        <w:t>i savršen ton</w:t>
      </w:r>
      <w:r>
        <w:rPr>
          <w:lang w:val="sr-Latn-BA"/>
        </w:rPr>
        <w:t xml:space="preserve">. </w:t>
      </w:r>
      <w:r w:rsidR="000C2061">
        <w:rPr>
          <w:lang w:val="sr-Latn-BA"/>
        </w:rPr>
        <w:t>P</w:t>
      </w:r>
      <w:r>
        <w:rPr>
          <w:lang w:val="sr-Latn-BA"/>
        </w:rPr>
        <w:t>recizno prilagođava</w:t>
      </w:r>
      <w:r w:rsidR="000C2061">
        <w:rPr>
          <w:lang w:val="sr-Latn-BA"/>
        </w:rPr>
        <w:t>nje</w:t>
      </w:r>
      <w:r>
        <w:rPr>
          <w:lang w:val="sr-Latn-BA"/>
        </w:rPr>
        <w:t xml:space="preserve"> zvuk</w:t>
      </w:r>
      <w:r w:rsidR="000C2061">
        <w:rPr>
          <w:lang w:val="sr-Latn-BA"/>
        </w:rPr>
        <w:t>a</w:t>
      </w:r>
      <w:r>
        <w:rPr>
          <w:lang w:val="sr-Latn-BA"/>
        </w:rPr>
        <w:t xml:space="preserve"> </w:t>
      </w:r>
      <w:r w:rsidR="004764E9">
        <w:rPr>
          <w:lang w:val="sr-Latn-BA"/>
        </w:rPr>
        <w:t>stvara</w:t>
      </w:r>
      <w:r w:rsidRPr="009A1C92">
        <w:rPr>
          <w:lang w:val="sr-Latn-BA"/>
        </w:rPr>
        <w:t xml:space="preserve"> prožimajuć</w:t>
      </w:r>
      <w:r w:rsidR="004764E9">
        <w:rPr>
          <w:lang w:val="sr-Latn-BA"/>
        </w:rPr>
        <w:t>i</w:t>
      </w:r>
      <w:r w:rsidRPr="009A1C92">
        <w:rPr>
          <w:lang w:val="sr-Latn-BA"/>
        </w:rPr>
        <w:t xml:space="preserve"> doživljaj </w:t>
      </w:r>
      <w:r>
        <w:rPr>
          <w:lang w:val="sr-Latn-BA"/>
        </w:rPr>
        <w:t>a bioskopski</w:t>
      </w:r>
      <w:r w:rsidRPr="009A1C92">
        <w:rPr>
          <w:lang w:val="sr-Latn-BA"/>
        </w:rPr>
        <w:t xml:space="preserve"> S-Force Front Surround sistem stvara uzbudljivo zvučno polje </w:t>
      </w:r>
      <w:r>
        <w:rPr>
          <w:lang w:val="sr-Latn-BA"/>
        </w:rPr>
        <w:t>koje vas</w:t>
      </w:r>
      <w:r w:rsidRPr="009A1C92">
        <w:rPr>
          <w:lang w:val="sr-Latn-BA"/>
        </w:rPr>
        <w:t xml:space="preserve"> uvlači u samu akciju.</w:t>
      </w:r>
    </w:p>
    <w:p w14:paraId="73168589" w14:textId="3014BE8A" w:rsidR="00E125FE" w:rsidRDefault="00483EE9" w:rsidP="00510D3B">
      <w:pPr>
        <w:rPr>
          <w:lang w:val="sr-Latn-BA"/>
        </w:rPr>
      </w:pPr>
      <w:r>
        <w:rPr>
          <w:lang w:val="sr-Latn-BA"/>
        </w:rPr>
        <w:t>Ovo je i Android TV što znači da imate pristup aplikacijama, igricama, Google Play Store sadržaju, Youtube-u i mnogim drugim opcijama.</w:t>
      </w:r>
    </w:p>
    <w:p w14:paraId="0AC08F09" w14:textId="77777777" w:rsidR="00395C2B" w:rsidRDefault="00395C2B" w:rsidP="00510D3B">
      <w:pPr>
        <w:rPr>
          <w:lang w:val="sr-Latn-BA"/>
        </w:rPr>
      </w:pPr>
    </w:p>
    <w:p w14:paraId="64145F0A" w14:textId="5AC82E17" w:rsidR="00395C2B" w:rsidRDefault="00B03E77" w:rsidP="00510D3B">
      <w:pPr>
        <w:rPr>
          <w:lang w:val="sr-Latn-BA"/>
        </w:rPr>
      </w:pPr>
      <w:r>
        <w:rPr>
          <w:lang w:val="sr-Latn-BA"/>
        </w:rPr>
        <w:t>Sa Sony Android televizorom uronite u sliku i zvuk</w:t>
      </w:r>
      <w:r w:rsidR="00395C2B">
        <w:rPr>
          <w:lang w:val="sr-Latn-BA"/>
        </w:rPr>
        <w:t>!</w:t>
      </w:r>
    </w:p>
    <w:p w14:paraId="1DC09975" w14:textId="233FFE20" w:rsidR="00E125FE" w:rsidRDefault="00E125FE" w:rsidP="00510D3B">
      <w:pPr>
        <w:rPr>
          <w:lang w:val="sr-Latn-BA"/>
        </w:rPr>
      </w:pPr>
    </w:p>
    <w:p w14:paraId="6904D9C7" w14:textId="430639CE" w:rsidR="00317AC2" w:rsidRDefault="00317AC2" w:rsidP="00510D3B">
      <w:pPr>
        <w:rPr>
          <w:bCs/>
        </w:rPr>
      </w:pPr>
      <w:r>
        <w:rPr>
          <w:lang w:val="sr-Latn-BA"/>
        </w:rPr>
        <w:t>U preporučenoj</w:t>
      </w:r>
      <w:r w:rsidRPr="00317AC2">
        <w:rPr>
          <w:lang w:val="sr-Latn-BA"/>
        </w:rPr>
        <w:t xml:space="preserve"> </w:t>
      </w:r>
      <w:r w:rsidRPr="00747C54">
        <w:rPr>
          <w:bCs/>
        </w:rPr>
        <w:t>TV+NET+TEL+MOB: L+</w:t>
      </w:r>
      <w:r>
        <w:rPr>
          <w:bCs/>
        </w:rPr>
        <w:t xml:space="preserve"> tarifi </w:t>
      </w:r>
      <w:hyperlink r:id="rId7" w:history="1">
        <w:r w:rsidR="00793A54" w:rsidRPr="00747C54">
          <w:rPr>
            <w:rStyle w:val="Hyperlink"/>
            <w:bCs/>
          </w:rPr>
          <w:t>Sony Android TV</w:t>
        </w:r>
      </w:hyperlink>
      <w:r w:rsidR="008B7901">
        <w:rPr>
          <w:bCs/>
        </w:rPr>
        <w:t xml:space="preserve"> može biti vaš</w:t>
      </w:r>
      <w:r>
        <w:rPr>
          <w:bCs/>
        </w:rPr>
        <w:t xml:space="preserve"> </w:t>
      </w:r>
      <w:r w:rsidR="0052603A">
        <w:rPr>
          <w:bCs/>
        </w:rPr>
        <w:t>uz mjesečnu ratu od 171</w:t>
      </w:r>
      <w:r>
        <w:rPr>
          <w:bCs/>
        </w:rPr>
        <w:t xml:space="preserve"> KM.</w:t>
      </w:r>
    </w:p>
    <w:p w14:paraId="60E47EAF" w14:textId="5915C55E" w:rsidR="009E1DA4" w:rsidRPr="00317AC2" w:rsidRDefault="009E1DA4" w:rsidP="00510D3B">
      <w:pPr>
        <w:rPr>
          <w:lang w:val="sr-Latn-BA"/>
        </w:rPr>
      </w:pPr>
      <w:r>
        <w:rPr>
          <w:bCs/>
        </w:rPr>
        <w:t>Požurite, jer ćete kupovinom ovog televizora na poklon dobiti i odlični Sony Xperia XZ2 mobilni telefon a ova ponuda vrijedi do isteka zaliha.</w:t>
      </w:r>
    </w:p>
    <w:p w14:paraId="0D2D1EDB" w14:textId="77777777" w:rsidR="00E125FE" w:rsidRDefault="00E125FE" w:rsidP="00510D3B">
      <w:pPr>
        <w:rPr>
          <w:lang w:val="sr-Latn-BA"/>
        </w:rPr>
      </w:pPr>
    </w:p>
    <w:p w14:paraId="5F91BEA0" w14:textId="77777777" w:rsidR="005D2788" w:rsidRDefault="005D2788" w:rsidP="001D6BAE"/>
    <w:p w14:paraId="68D5B101" w14:textId="2BC4890D" w:rsidR="000C2061" w:rsidRPr="009E1DA4" w:rsidRDefault="00747C54" w:rsidP="000C2061">
      <w:pPr>
        <w:rPr>
          <w:sz w:val="22"/>
          <w:szCs w:val="22"/>
          <w:lang w:val="sr-Latn-BA"/>
        </w:rPr>
      </w:pPr>
      <w:hyperlink r:id="rId8" w:history="1">
        <w:r w:rsidR="000C2061" w:rsidRPr="00747C54">
          <w:rPr>
            <w:rStyle w:val="Hyperlink"/>
          </w:rPr>
          <w:t>Sony PS 4 Slim 500 GB</w:t>
        </w:r>
      </w:hyperlink>
      <w:r w:rsidR="000C2061">
        <w:t xml:space="preserve"> igračku konzolu možete kupiti po najboljoj cijeni u m:tel TV paketima a uz nju ćete dobiti igricu FIFA 2019 i dva džojstika.</w:t>
      </w:r>
    </w:p>
    <w:p w14:paraId="1C93CDA7" w14:textId="441DC60D" w:rsidR="00B03E77" w:rsidRDefault="000C2061" w:rsidP="000C2061">
      <w:r>
        <w:rPr>
          <w:lang w:val="sr-Latn-BA"/>
        </w:rPr>
        <w:t>Osjetite kompletno uzbuđenje fudbalskog terena i stvaran osjećaj igre, i</w:t>
      </w:r>
      <w:r>
        <w:t>sprobajte svoje strategije i vještine vodeći svoj tim do pobjede.</w:t>
      </w:r>
    </w:p>
    <w:p w14:paraId="4543C93F" w14:textId="77777777" w:rsidR="000C2061" w:rsidRDefault="000C2061" w:rsidP="000C2061">
      <w:pPr>
        <w:rPr>
          <w:lang w:val="sr-Latn-BA"/>
        </w:rPr>
      </w:pPr>
    </w:p>
    <w:p w14:paraId="27FF8C44" w14:textId="4B34418B" w:rsidR="000E0257" w:rsidRPr="000E0257" w:rsidRDefault="000E0257" w:rsidP="000E0257">
      <w:pPr>
        <w:rPr>
          <w:lang w:val="sr-Latn-BA"/>
        </w:rPr>
      </w:pPr>
      <w:r w:rsidRPr="000E0257">
        <w:rPr>
          <w:lang w:val="sr-Latn-BA"/>
        </w:rPr>
        <w:lastRenderedPageBreak/>
        <w:t xml:space="preserve">Uz preporučeni paket </w:t>
      </w:r>
      <w:r w:rsidRPr="00747C54">
        <w:rPr>
          <w:lang w:val="sr-Latn-BA"/>
        </w:rPr>
        <w:t>TV+NET+TEL: S</w:t>
      </w:r>
      <w:r w:rsidRPr="000E0257">
        <w:rPr>
          <w:lang w:val="sr-Latn-BA"/>
        </w:rPr>
        <w:t>, mjesečnu ratu za ovaj vrhunski igrački uređaj plaćaćete 43 KM.</w:t>
      </w:r>
    </w:p>
    <w:p w14:paraId="11B4C367" w14:textId="77777777" w:rsidR="000E0257" w:rsidRPr="000E0257" w:rsidRDefault="000E0257" w:rsidP="000E0257">
      <w:pPr>
        <w:rPr>
          <w:lang w:val="sr-Latn-BA"/>
        </w:rPr>
      </w:pPr>
    </w:p>
    <w:p w14:paraId="23BDEA72" w14:textId="5F6E1287" w:rsidR="000E0257" w:rsidRDefault="000E0257" w:rsidP="000E0257">
      <w:pPr>
        <w:rPr>
          <w:lang w:val="sr-Latn-BA"/>
        </w:rPr>
      </w:pPr>
    </w:p>
    <w:p w14:paraId="258BE9D4" w14:textId="61FB39DA" w:rsidR="008A07F2" w:rsidRDefault="008A07F2" w:rsidP="008A07F2">
      <w:pPr>
        <w:jc w:val="both"/>
        <w:rPr>
          <w:lang w:val="sr-Latn-BA"/>
        </w:rPr>
      </w:pPr>
      <w:r w:rsidRPr="00D0388D">
        <w:rPr>
          <w:lang w:val="sr-Latn-BA"/>
        </w:rPr>
        <w:t>Za više informacija</w:t>
      </w:r>
      <w:r>
        <w:rPr>
          <w:lang w:val="sr-Latn-BA"/>
        </w:rPr>
        <w:t xml:space="preserve"> o </w:t>
      </w:r>
      <w:r w:rsidR="00C30D04">
        <w:rPr>
          <w:lang w:val="sr-Latn-BA"/>
        </w:rPr>
        <w:t xml:space="preserve">odličnim </w:t>
      </w:r>
      <w:r>
        <w:rPr>
          <w:lang w:val="sr-Latn-BA"/>
        </w:rPr>
        <w:t>uređajima koje možete pronaći u m:tel ponudi</w:t>
      </w:r>
      <w:r w:rsidRPr="00D0388D">
        <w:rPr>
          <w:lang w:val="sr-Latn-BA"/>
        </w:rPr>
        <w:t xml:space="preserve"> pozovite 0800 50 000 ili posjetite </w:t>
      </w:r>
      <w:hyperlink r:id="rId9" w:history="1">
        <w:r w:rsidRPr="00953453">
          <w:rPr>
            <w:rStyle w:val="Hyperlink"/>
            <w:lang w:val="sr-Latn-BA"/>
          </w:rPr>
          <w:t>www.mtel.ba</w:t>
        </w:r>
      </w:hyperlink>
      <w:r>
        <w:rPr>
          <w:lang w:val="sr-Latn-BA"/>
        </w:rPr>
        <w:t>.</w:t>
      </w:r>
    </w:p>
    <w:p w14:paraId="734E27C8" w14:textId="77777777" w:rsidR="009C710C" w:rsidRDefault="009C710C" w:rsidP="009C710C">
      <w:pPr>
        <w:rPr>
          <w:lang w:val="sr-Latn-BA"/>
        </w:rPr>
      </w:pPr>
    </w:p>
    <w:p w14:paraId="18592210" w14:textId="77777777" w:rsidR="009C710C" w:rsidRDefault="009C710C" w:rsidP="009C710C">
      <w:r>
        <w:rPr>
          <w:rFonts w:ascii="Trebuchet MS" w:hAnsi="Trebuchet MS"/>
          <w:color w:val="5F5F5F"/>
          <w:sz w:val="20"/>
          <w:szCs w:val="20"/>
          <w:lang w:val="sr-Latn-RS"/>
        </w:rPr>
        <w:br/>
      </w:r>
    </w:p>
    <w:p w14:paraId="145D281B" w14:textId="79D8131A" w:rsidR="009C710C" w:rsidRDefault="009C710C" w:rsidP="009C710C">
      <w:pPr>
        <w:jc w:val="right"/>
      </w:pPr>
      <w:r w:rsidRPr="002C77C4">
        <w:rPr>
          <w:b/>
          <w:lang w:val="sr-Latn-BA"/>
        </w:rPr>
        <w:t>m:tel – imate prijatelje!</w:t>
      </w:r>
    </w:p>
    <w:sectPr w:rsidR="009C710C" w:rsidSect="009E2F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1"/>
      <w:pgMar w:top="1827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8219C" w14:textId="77777777" w:rsidR="00997E5E" w:rsidRDefault="00997E5E">
      <w:r>
        <w:separator/>
      </w:r>
    </w:p>
  </w:endnote>
  <w:endnote w:type="continuationSeparator" w:id="0">
    <w:p w14:paraId="13D43CAE" w14:textId="77777777" w:rsidR="00997E5E" w:rsidRDefault="009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09E1" w14:textId="77777777" w:rsidR="0095123D" w:rsidRDefault="00951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159C6" w14:textId="77777777" w:rsidR="00CD6D2E" w:rsidRDefault="00B07199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0" allowOverlap="1" wp14:anchorId="3CB4F1E8" wp14:editId="7F8A9173">
          <wp:simplePos x="0" y="0"/>
          <wp:positionH relativeFrom="column">
            <wp:posOffset>85725</wp:posOffset>
          </wp:positionH>
          <wp:positionV relativeFrom="page">
            <wp:posOffset>9305925</wp:posOffset>
          </wp:positionV>
          <wp:extent cx="5084354" cy="502284"/>
          <wp:effectExtent l="0" t="0" r="2540" b="0"/>
          <wp:wrapNone/>
          <wp:docPr id="147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DBEC70" wp14:editId="250A523E">
              <wp:simplePos x="0" y="0"/>
              <wp:positionH relativeFrom="column">
                <wp:posOffset>112395</wp:posOffset>
              </wp:positionH>
              <wp:positionV relativeFrom="paragraph">
                <wp:posOffset>-170815</wp:posOffset>
              </wp:positionV>
              <wp:extent cx="5054600" cy="633730"/>
              <wp:effectExtent l="0" t="635" r="0" b="381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D2715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F712D2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3DE8A9C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7B78614E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439D6FC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49F95FE2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BEC70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7" type="#_x0000_t202" style="position:absolute;margin-left:8.85pt;margin-top:-13.45pt;width:398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" filled="f" stroked="f">
              <v:textbox inset="0,0,0,0">
                <w:txbxContent>
                  <w:p w14:paraId="3E1D2715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F712D2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3DE8A9C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7B78614E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439D6FC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49F95FE2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326F7" w14:textId="77777777" w:rsidR="0095123D" w:rsidRDefault="0095123D">
    <w:pPr>
      <w:pStyle w:val="Footer"/>
      <w:rPr>
        <w:noProof/>
      </w:rPr>
    </w:pPr>
  </w:p>
  <w:p w14:paraId="48348861" w14:textId="7D90F77B" w:rsidR="000E7269" w:rsidRDefault="00B07199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0" allowOverlap="1" wp14:anchorId="7F02F9E7" wp14:editId="0084B143">
          <wp:simplePos x="0" y="0"/>
          <wp:positionH relativeFrom="column">
            <wp:posOffset>76200</wp:posOffset>
          </wp:positionH>
          <wp:positionV relativeFrom="page">
            <wp:posOffset>9296400</wp:posOffset>
          </wp:positionV>
          <wp:extent cx="5084354" cy="502284"/>
          <wp:effectExtent l="0" t="0" r="254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" descr="logotipi-mtel mts logosoft cg at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54" cy="50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9ACDD7" wp14:editId="76D792A9">
              <wp:simplePos x="0" y="0"/>
              <wp:positionH relativeFrom="column">
                <wp:posOffset>109220</wp:posOffset>
              </wp:positionH>
              <wp:positionV relativeFrom="paragraph">
                <wp:posOffset>-187325</wp:posOffset>
              </wp:positionV>
              <wp:extent cx="5054600" cy="633730"/>
              <wp:effectExtent l="4445" t="3175" r="0" b="12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A20E5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53CB959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59F6219" w14:textId="77777777" w:rsidR="007F7C3B" w:rsidRPr="00F7542F" w:rsidRDefault="007F7C3B" w:rsidP="007F7C3B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0E833FF6" w14:textId="77777777" w:rsidR="007F7C3B" w:rsidRDefault="007F7C3B" w:rsidP="007F7C3B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5C3982E7" w14:textId="77777777" w:rsidR="007F7C3B" w:rsidRPr="00AF4A56" w:rsidRDefault="007F7C3B" w:rsidP="007F7C3B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5FBD26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ACDD7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0" type="#_x0000_t202" style="position:absolute;margin-left:8.6pt;margin-top:-14.75pt;width:398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" filled="f" stroked="f">
              <v:textbox inset="0,0,0,0">
                <w:txbxContent>
                  <w:p w14:paraId="222A20E5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Sberbank a.d. Banja Luka, 555 007 00200000-08 Nova banka a.d. Banja Luka, 571 010 00000981-31 Komercijalna banka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53CB959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59F6219" w14:textId="77777777" w:rsidR="007F7C3B" w:rsidRPr="00F7542F" w:rsidRDefault="007F7C3B" w:rsidP="007F7C3B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0E833FF6" w14:textId="77777777" w:rsidR="007F7C3B" w:rsidRDefault="007F7C3B" w:rsidP="007F7C3B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5C3982E7" w14:textId="77777777" w:rsidR="007F7C3B" w:rsidRPr="00AF4A56" w:rsidRDefault="007F7C3B" w:rsidP="007F7C3B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5FBD26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4754" w14:textId="77777777" w:rsidR="00997E5E" w:rsidRDefault="00997E5E">
      <w:r>
        <w:separator/>
      </w:r>
    </w:p>
  </w:footnote>
  <w:footnote w:type="continuationSeparator" w:id="0">
    <w:p w14:paraId="641174CD" w14:textId="77777777" w:rsidR="00997E5E" w:rsidRDefault="009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B45EF" w14:textId="77777777" w:rsidR="0095123D" w:rsidRDefault="00951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C000" w14:textId="52BAA978" w:rsidR="0093658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6037592" wp14:editId="4DC22819">
              <wp:simplePos x="0" y="0"/>
              <wp:positionH relativeFrom="column">
                <wp:posOffset>2543175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7" name="Rectangl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BE853E" id="Rectangle 149" o:spid="_x0000_s1026" style="position:absolute;margin-left:200.25pt;margin-top:-21.3pt;width:304pt;height:25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" stroked="f">
              <v:fill opacity="32896f"/>
            </v:rect>
          </w:pict>
        </mc:Fallback>
      </mc:AlternateContent>
    </w:r>
    <w:r w:rsidRPr="005B5174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891A8E" wp14:editId="22CC7A67">
              <wp:simplePos x="0" y="0"/>
              <wp:positionH relativeFrom="column">
                <wp:align>center</wp:align>
              </wp:positionH>
              <wp:positionV relativeFrom="paragraph">
                <wp:posOffset>-283210</wp:posOffset>
              </wp:positionV>
              <wp:extent cx="70485" cy="1419225"/>
              <wp:effectExtent l="0" t="2540" r="0" b="0"/>
              <wp:wrapTopAndBottom/>
              <wp:docPr id="6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224A44" w14:textId="77777777" w:rsidR="00C2038F" w:rsidRDefault="00C203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891A8E"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6" type="#_x0000_t202" style="position:absolute;left:0;text-align:left;margin-left:0;margin-top:-22.3pt;width:5.55pt;height:111.75pt;z-index:251655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3ztA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" filled="f" stroked="f">
              <v:textbox>
                <w:txbxContent>
                  <w:p w14:paraId="47224A44" w14:textId="77777777" w:rsidR="00C2038F" w:rsidRDefault="00C2038F"/>
                </w:txbxContent>
              </v:textbox>
              <w10:wrap type="topAndBottom"/>
            </v:shape>
          </w:pict>
        </mc:Fallback>
      </mc:AlternateContent>
    </w:r>
    <w:r w:rsidR="00936582">
      <w:rPr>
        <w:rFonts w:ascii="Arial" w:hAnsi="Arial"/>
        <w:color w:val="B3B3B3"/>
        <w:sz w:val="16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9E1DA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 w:rsidR="00936582" w:rsidRPr="00FF16FC">
      <w:rPr>
        <w:rStyle w:val="PageNumber"/>
        <w:rFonts w:ascii="Arial" w:hAnsi="Arial"/>
        <w:color w:val="B3B3B3"/>
        <w:sz w:val="16"/>
      </w:rPr>
      <w:t xml:space="preserve"> o</w:t>
    </w:r>
    <w:r w:rsidR="00936582">
      <w:rPr>
        <w:rStyle w:val="PageNumber"/>
        <w:rFonts w:ascii="Arial" w:hAnsi="Arial"/>
        <w:color w:val="B3B3B3"/>
        <w:sz w:val="16"/>
      </w:rPr>
      <w:t>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9E1DA4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2A8CBBB6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19807978" wp14:editId="70C09EF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2" name="Picture 102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9EFC8" w14:textId="77777777" w:rsidR="000E7269" w:rsidRPr="00FF16FC" w:rsidRDefault="00B0719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289FA102" wp14:editId="0EF08898">
          <wp:simplePos x="0" y="0"/>
          <wp:positionH relativeFrom="column">
            <wp:posOffset>2931160</wp:posOffset>
          </wp:positionH>
          <wp:positionV relativeFrom="page">
            <wp:posOffset>746125</wp:posOffset>
          </wp:positionV>
          <wp:extent cx="2948305" cy="2295525"/>
          <wp:effectExtent l="0" t="0" r="0" b="0"/>
          <wp:wrapNone/>
          <wp:docPr id="109" name="Picture 109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40D47A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A125" w14:textId="77777777" w:rsidR="000E7269" w:rsidRPr="001F1A72" w:rsidRDefault="00B07199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801C7ED" wp14:editId="175F99CE">
              <wp:simplePos x="0" y="0"/>
              <wp:positionH relativeFrom="column">
                <wp:posOffset>2533650</wp:posOffset>
              </wp:positionH>
              <wp:positionV relativeFrom="paragraph">
                <wp:posOffset>-270510</wp:posOffset>
              </wp:positionV>
              <wp:extent cx="3860800" cy="3251200"/>
              <wp:effectExtent l="0" t="5715" r="6350" b="635"/>
              <wp:wrapNone/>
              <wp:docPr id="4" name="Rectangle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60800" cy="3251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00F78" id="Rectangle 148" o:spid="_x0000_s1026" style="position:absolute;margin-left:199.5pt;margin-top:-21.3pt;width:304pt;height:25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" stroked="f">
              <v:fill opacity="32896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0" allowOverlap="1" wp14:anchorId="499C2AFC" wp14:editId="0729D367">
          <wp:simplePos x="0" y="0"/>
          <wp:positionH relativeFrom="column">
            <wp:posOffset>2893060</wp:posOffset>
          </wp:positionH>
          <wp:positionV relativeFrom="page">
            <wp:posOffset>593725</wp:posOffset>
          </wp:positionV>
          <wp:extent cx="2948305" cy="2295525"/>
          <wp:effectExtent l="0" t="0" r="0" b="0"/>
          <wp:wrapNone/>
          <wp:docPr id="107" name="Picture 10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0" allowOverlap="1" wp14:anchorId="6A9FBF54" wp14:editId="0D7BDA1A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01" name="Picture 10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636AD017" wp14:editId="13BDE87C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3360A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AD017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QKugIAAMA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" o:allowincell="f" o:allowoverlap="f" filled="f" stroked="f">
              <v:textbox>
                <w:txbxContent>
                  <w:p w14:paraId="7973360A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78CA6A0" wp14:editId="69E13033">
              <wp:simplePos x="0" y="0"/>
              <wp:positionH relativeFrom="column">
                <wp:posOffset>21590</wp:posOffset>
              </wp:positionH>
              <wp:positionV relativeFrom="paragraph">
                <wp:posOffset>904875</wp:posOffset>
              </wp:positionV>
              <wp:extent cx="3021330" cy="1543050"/>
              <wp:effectExtent l="2540" t="0" r="1270" b="0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4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2199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1EDD3BCF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odnose sa javno</w:t>
                          </w: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284C2847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0CB1E87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2030BBD5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08A2AB9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639E08E3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40C7D36B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T +387 51 240 200</w:t>
                          </w:r>
                        </w:p>
                        <w:p w14:paraId="4D067960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F +387 51 211 150</w:t>
                          </w:r>
                        </w:p>
                        <w:p w14:paraId="0C6B38FC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pr@mtel.ba</w:t>
                          </w:r>
                        </w:p>
                        <w:p w14:paraId="0875DE9D" w14:textId="77777777" w:rsidR="00990A2E" w:rsidRDefault="00990A2E" w:rsidP="00990A2E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2CE9CFF4" w14:textId="77777777" w:rsidR="00C2038F" w:rsidRPr="00306ABE" w:rsidRDefault="00C2038F" w:rsidP="000F2A58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8CA6A0" id="Text Box 93" o:spid="_x0000_s1029" type="#_x0000_t202" style="position:absolute;margin-left:1.7pt;margin-top:71.25pt;width:237.9pt;height:121.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I8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" filled="f" stroked="f">
              <v:textbox>
                <w:txbxContent>
                  <w:p w14:paraId="4C42199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1EDD3BCF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odnose sa javno</w:t>
                    </w:r>
                    <w: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284C2847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0CB1E87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2030BBD5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08A2AB9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639E08E3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40C7D36B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T +387 51 240 200</w:t>
                    </w:r>
                  </w:p>
                  <w:p w14:paraId="4D067960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F +387 51 211 150</w:t>
                    </w:r>
                  </w:p>
                  <w:p w14:paraId="0C6B38FC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pr@mtel.ba</w:t>
                    </w:r>
                  </w:p>
                  <w:p w14:paraId="0875DE9D" w14:textId="77777777" w:rsidR="00990A2E" w:rsidRDefault="00990A2E" w:rsidP="00990A2E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2CE9CFF4" w14:textId="77777777" w:rsidR="00C2038F" w:rsidRPr="00306ABE" w:rsidRDefault="00C2038F" w:rsidP="000F2A58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E44"/>
    <w:multiLevelType w:val="multilevel"/>
    <w:tmpl w:val="DD2E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C528B"/>
    <w:multiLevelType w:val="multilevel"/>
    <w:tmpl w:val="B7E4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A5A91"/>
    <w:multiLevelType w:val="multilevel"/>
    <w:tmpl w:val="6C8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807AF"/>
    <w:multiLevelType w:val="hybridMultilevel"/>
    <w:tmpl w:val="215A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34863"/>
    <w:multiLevelType w:val="multilevel"/>
    <w:tmpl w:val="76E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9"/>
    <w:rsid w:val="000151A7"/>
    <w:rsid w:val="00057903"/>
    <w:rsid w:val="000A3457"/>
    <w:rsid w:val="000C0653"/>
    <w:rsid w:val="000C2061"/>
    <w:rsid w:val="000C49BD"/>
    <w:rsid w:val="000C6607"/>
    <w:rsid w:val="000D6A6D"/>
    <w:rsid w:val="000E0257"/>
    <w:rsid w:val="000E7269"/>
    <w:rsid w:val="000F2A58"/>
    <w:rsid w:val="00116D54"/>
    <w:rsid w:val="0013042D"/>
    <w:rsid w:val="00144049"/>
    <w:rsid w:val="001564DA"/>
    <w:rsid w:val="00157918"/>
    <w:rsid w:val="001671FC"/>
    <w:rsid w:val="00176426"/>
    <w:rsid w:val="00186149"/>
    <w:rsid w:val="001A6415"/>
    <w:rsid w:val="001B0366"/>
    <w:rsid w:val="001B33E7"/>
    <w:rsid w:val="001C529A"/>
    <w:rsid w:val="001D174D"/>
    <w:rsid w:val="001D6BAE"/>
    <w:rsid w:val="001F1A72"/>
    <w:rsid w:val="00201902"/>
    <w:rsid w:val="00224312"/>
    <w:rsid w:val="002247D7"/>
    <w:rsid w:val="00241F3C"/>
    <w:rsid w:val="002478D2"/>
    <w:rsid w:val="0025597C"/>
    <w:rsid w:val="002715C1"/>
    <w:rsid w:val="00276565"/>
    <w:rsid w:val="002C2885"/>
    <w:rsid w:val="002D2700"/>
    <w:rsid w:val="002D318E"/>
    <w:rsid w:val="002D700F"/>
    <w:rsid w:val="002F0D70"/>
    <w:rsid w:val="002F1FB7"/>
    <w:rsid w:val="002F4760"/>
    <w:rsid w:val="00306ABE"/>
    <w:rsid w:val="00310B46"/>
    <w:rsid w:val="00317AC2"/>
    <w:rsid w:val="00327BF8"/>
    <w:rsid w:val="00331277"/>
    <w:rsid w:val="00341383"/>
    <w:rsid w:val="00350869"/>
    <w:rsid w:val="00363DA8"/>
    <w:rsid w:val="003642D3"/>
    <w:rsid w:val="00375ACE"/>
    <w:rsid w:val="00377D99"/>
    <w:rsid w:val="00395C2B"/>
    <w:rsid w:val="00396C22"/>
    <w:rsid w:val="003C123D"/>
    <w:rsid w:val="003C15FF"/>
    <w:rsid w:val="003C1B55"/>
    <w:rsid w:val="003E0E45"/>
    <w:rsid w:val="003E64A6"/>
    <w:rsid w:val="004078AF"/>
    <w:rsid w:val="00407DA5"/>
    <w:rsid w:val="004531B4"/>
    <w:rsid w:val="004543BC"/>
    <w:rsid w:val="0046486A"/>
    <w:rsid w:val="004764E9"/>
    <w:rsid w:val="004774AC"/>
    <w:rsid w:val="00483EE9"/>
    <w:rsid w:val="004845AB"/>
    <w:rsid w:val="004850EB"/>
    <w:rsid w:val="00496F4A"/>
    <w:rsid w:val="004D7AAA"/>
    <w:rsid w:val="00507272"/>
    <w:rsid w:val="00510D3B"/>
    <w:rsid w:val="0052603A"/>
    <w:rsid w:val="005329C5"/>
    <w:rsid w:val="00560C42"/>
    <w:rsid w:val="005944EC"/>
    <w:rsid w:val="005B1932"/>
    <w:rsid w:val="005B5174"/>
    <w:rsid w:val="005D2788"/>
    <w:rsid w:val="005F1905"/>
    <w:rsid w:val="00601D94"/>
    <w:rsid w:val="006029EE"/>
    <w:rsid w:val="006033F4"/>
    <w:rsid w:val="00603E41"/>
    <w:rsid w:val="0061394C"/>
    <w:rsid w:val="006165C4"/>
    <w:rsid w:val="00630C68"/>
    <w:rsid w:val="006317A8"/>
    <w:rsid w:val="0064366E"/>
    <w:rsid w:val="00664132"/>
    <w:rsid w:val="00665838"/>
    <w:rsid w:val="00676BE0"/>
    <w:rsid w:val="00681095"/>
    <w:rsid w:val="00682460"/>
    <w:rsid w:val="00691C83"/>
    <w:rsid w:val="00693E60"/>
    <w:rsid w:val="006E7B56"/>
    <w:rsid w:val="0070238B"/>
    <w:rsid w:val="007144D4"/>
    <w:rsid w:val="007258FB"/>
    <w:rsid w:val="00732AFF"/>
    <w:rsid w:val="00740BA7"/>
    <w:rsid w:val="00747C54"/>
    <w:rsid w:val="00780277"/>
    <w:rsid w:val="00786C09"/>
    <w:rsid w:val="007874FF"/>
    <w:rsid w:val="007936E7"/>
    <w:rsid w:val="00793A54"/>
    <w:rsid w:val="00796C33"/>
    <w:rsid w:val="007B01D5"/>
    <w:rsid w:val="007C29E2"/>
    <w:rsid w:val="007E7BF3"/>
    <w:rsid w:val="007F5E6B"/>
    <w:rsid w:val="007F790A"/>
    <w:rsid w:val="007F7C3B"/>
    <w:rsid w:val="0080001C"/>
    <w:rsid w:val="00833E3F"/>
    <w:rsid w:val="0084748F"/>
    <w:rsid w:val="00847D00"/>
    <w:rsid w:val="00873562"/>
    <w:rsid w:val="00875D16"/>
    <w:rsid w:val="008809C2"/>
    <w:rsid w:val="0088383A"/>
    <w:rsid w:val="00890A32"/>
    <w:rsid w:val="008914D6"/>
    <w:rsid w:val="008A07F2"/>
    <w:rsid w:val="008B7901"/>
    <w:rsid w:val="008D7EE2"/>
    <w:rsid w:val="008E79FA"/>
    <w:rsid w:val="008F3BC3"/>
    <w:rsid w:val="00914885"/>
    <w:rsid w:val="00936582"/>
    <w:rsid w:val="00942990"/>
    <w:rsid w:val="0095123D"/>
    <w:rsid w:val="00960A38"/>
    <w:rsid w:val="009660B2"/>
    <w:rsid w:val="00990A2E"/>
    <w:rsid w:val="00990BD7"/>
    <w:rsid w:val="00997E5E"/>
    <w:rsid w:val="009A1C92"/>
    <w:rsid w:val="009A7D2E"/>
    <w:rsid w:val="009C3DB1"/>
    <w:rsid w:val="009C546B"/>
    <w:rsid w:val="009C710C"/>
    <w:rsid w:val="009D0580"/>
    <w:rsid w:val="009E1DA4"/>
    <w:rsid w:val="009E2FF2"/>
    <w:rsid w:val="009E6B8D"/>
    <w:rsid w:val="00A0762D"/>
    <w:rsid w:val="00A12549"/>
    <w:rsid w:val="00A3210E"/>
    <w:rsid w:val="00A622D3"/>
    <w:rsid w:val="00A714F3"/>
    <w:rsid w:val="00A76473"/>
    <w:rsid w:val="00A8024A"/>
    <w:rsid w:val="00AA62E5"/>
    <w:rsid w:val="00AB3DBE"/>
    <w:rsid w:val="00AB47E2"/>
    <w:rsid w:val="00AF3DAD"/>
    <w:rsid w:val="00AF4A56"/>
    <w:rsid w:val="00B03E77"/>
    <w:rsid w:val="00B07199"/>
    <w:rsid w:val="00B25D0B"/>
    <w:rsid w:val="00B320C6"/>
    <w:rsid w:val="00B65BEB"/>
    <w:rsid w:val="00B80513"/>
    <w:rsid w:val="00B87BB1"/>
    <w:rsid w:val="00BB07F1"/>
    <w:rsid w:val="00BF1327"/>
    <w:rsid w:val="00C11354"/>
    <w:rsid w:val="00C2038F"/>
    <w:rsid w:val="00C30D04"/>
    <w:rsid w:val="00C4015A"/>
    <w:rsid w:val="00C711EF"/>
    <w:rsid w:val="00C82D56"/>
    <w:rsid w:val="00CA058C"/>
    <w:rsid w:val="00CA2FCB"/>
    <w:rsid w:val="00CA5227"/>
    <w:rsid w:val="00CC309F"/>
    <w:rsid w:val="00CD324B"/>
    <w:rsid w:val="00CD6D2E"/>
    <w:rsid w:val="00D030B3"/>
    <w:rsid w:val="00D050EE"/>
    <w:rsid w:val="00D121E6"/>
    <w:rsid w:val="00D15072"/>
    <w:rsid w:val="00D4437E"/>
    <w:rsid w:val="00D53646"/>
    <w:rsid w:val="00D7244E"/>
    <w:rsid w:val="00D90A0B"/>
    <w:rsid w:val="00DA09CB"/>
    <w:rsid w:val="00DA5E49"/>
    <w:rsid w:val="00DA72BF"/>
    <w:rsid w:val="00E125FE"/>
    <w:rsid w:val="00E40386"/>
    <w:rsid w:val="00E43B65"/>
    <w:rsid w:val="00E671C8"/>
    <w:rsid w:val="00E721BB"/>
    <w:rsid w:val="00E82D5F"/>
    <w:rsid w:val="00E877E2"/>
    <w:rsid w:val="00EA67B6"/>
    <w:rsid w:val="00EB5432"/>
    <w:rsid w:val="00EC5238"/>
    <w:rsid w:val="00F1094F"/>
    <w:rsid w:val="00F20057"/>
    <w:rsid w:val="00F5642D"/>
    <w:rsid w:val="00F7542F"/>
    <w:rsid w:val="00F90AF3"/>
    <w:rsid w:val="00F9366A"/>
    <w:rsid w:val="00F9660B"/>
    <w:rsid w:val="00FA02A5"/>
    <w:rsid w:val="00FA037C"/>
    <w:rsid w:val="00FA065A"/>
    <w:rsid w:val="00FA52BB"/>
    <w:rsid w:val="00FE475A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B95C2B"/>
  <w15:docId w15:val="{F589A8A7-FC5A-4FDB-A95C-5D33AB4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8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0C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link w:val="Heading5Char"/>
    <w:unhideWhenUsed/>
    <w:qFormat/>
    <w:rsid w:val="00407D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F6DE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86C09"/>
    <w:rPr>
      <w:b/>
      <w:bCs/>
      <w:kern w:val="36"/>
      <w:sz w:val="48"/>
      <w:szCs w:val="48"/>
    </w:rPr>
  </w:style>
  <w:style w:type="paragraph" w:customStyle="1" w:styleId="meta">
    <w:name w:val="meta"/>
    <w:basedOn w:val="Normal"/>
    <w:rsid w:val="00786C09"/>
    <w:pPr>
      <w:spacing w:before="100" w:beforeAutospacing="1" w:after="100" w:afterAutospacing="1"/>
    </w:pPr>
  </w:style>
  <w:style w:type="character" w:customStyle="1" w:styleId="post-date">
    <w:name w:val="post-date"/>
    <w:basedOn w:val="DefaultParagraphFont"/>
    <w:rsid w:val="00786C09"/>
  </w:style>
  <w:style w:type="paragraph" w:styleId="NormalWeb">
    <w:name w:val="Normal (Web)"/>
    <w:basedOn w:val="Normal"/>
    <w:uiPriority w:val="99"/>
    <w:semiHidden/>
    <w:unhideWhenUsed/>
    <w:rsid w:val="00786C0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786C09"/>
    <w:rPr>
      <w:i/>
      <w:iCs/>
    </w:rPr>
  </w:style>
  <w:style w:type="character" w:styleId="Strong">
    <w:name w:val="Strong"/>
    <w:basedOn w:val="DefaultParagraphFont"/>
    <w:uiPriority w:val="22"/>
    <w:qFormat/>
    <w:rsid w:val="00786C09"/>
    <w:rPr>
      <w:b/>
      <w:bCs/>
    </w:rPr>
  </w:style>
  <w:style w:type="character" w:customStyle="1" w:styleId="Heading5Char">
    <w:name w:val="Heading 5 Char"/>
    <w:basedOn w:val="DefaultParagraphFont"/>
    <w:link w:val="Heading5"/>
    <w:rsid w:val="00407DA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30C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4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5061">
          <w:marLeft w:val="0"/>
          <w:marRight w:val="0"/>
          <w:marTop w:val="0"/>
          <w:marBottom w:val="0"/>
          <w:divBdr>
            <w:top w:val="single" w:sz="2" w:space="15" w:color="EFEFEF"/>
            <w:left w:val="single" w:sz="2" w:space="31" w:color="EFEFEF"/>
            <w:bottom w:val="single" w:sz="2" w:space="31" w:color="EFEFEF"/>
            <w:right w:val="single" w:sz="2" w:space="31" w:color="EFEFEF"/>
          </w:divBdr>
          <w:divsChild>
            <w:div w:id="1832746191">
              <w:marLeft w:val="0"/>
              <w:marRight w:val="0"/>
              <w:marTop w:val="0"/>
              <w:marBottom w:val="300"/>
              <w:divBdr>
                <w:top w:val="single" w:sz="6" w:space="17" w:color="EFEFEF"/>
                <w:left w:val="single" w:sz="2" w:space="0" w:color="EFEFEF"/>
                <w:bottom w:val="single" w:sz="6" w:space="12" w:color="EFEFEF"/>
                <w:right w:val="single" w:sz="2" w:space="0" w:color="EFEFEF"/>
              </w:divBdr>
            </w:div>
            <w:div w:id="4720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oec/pojedinacni-uredjaji/tv-net-tel/tv-net-tel-paket-s/sony-play-station-4-plus-fifa-2019-plus-joystic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tel.ba/oec/pojedinacni-uredjaji/tv-net-tel-mob/paket-l-plus-4u1/sony-kd65xg8096bae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tel.b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m:tel a.d. Banja Luka</dc:creator>
  <cp:lastModifiedBy>Darko Bajić</cp:lastModifiedBy>
  <cp:revision>48</cp:revision>
  <cp:lastPrinted>2009-01-21T12:49:00Z</cp:lastPrinted>
  <dcterms:created xsi:type="dcterms:W3CDTF">2019-11-07T13:01:00Z</dcterms:created>
  <dcterms:modified xsi:type="dcterms:W3CDTF">2019-11-13T12:38:00Z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Nenad.Stupar@in.mtel.ba</vt:lpwstr>
  </property>
  <property fmtid="{D5CDD505-2E9C-101B-9397-08002B2CF9AE}" pid="5" name="MSIP_Label_d642c8a0-bfc0-4da4-80ec-310dc1a49565_SetDate">
    <vt:lpwstr>2019-10-18T11:13:57.0733715Z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