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77777777" w:rsidR="007F7C3B" w:rsidRPr="00C3065F" w:rsidRDefault="007F7C3B" w:rsidP="00C2038F">
      <w:pPr>
        <w:ind w:left="180" w:right="125"/>
        <w:rPr>
          <w:b/>
        </w:rPr>
      </w:pPr>
    </w:p>
    <w:p w14:paraId="6B66D3FA" w14:textId="77777777" w:rsidR="00C3065F" w:rsidRPr="00C3065F" w:rsidRDefault="00EA67B6" w:rsidP="00C3065F">
      <w:pPr>
        <w:jc w:val="center"/>
        <w:rPr>
          <w:rFonts w:eastAsia="Calibri"/>
          <w:b/>
          <w:lang w:val="sr-Latn-BA"/>
        </w:rPr>
      </w:pPr>
      <w:r w:rsidRPr="00C3065F">
        <w:rPr>
          <w:b/>
        </w:rPr>
        <w:t xml:space="preserve"> </w:t>
      </w:r>
      <w:r w:rsidR="00C3065F" w:rsidRPr="00C3065F">
        <w:rPr>
          <w:rFonts w:eastAsia="Calibri"/>
          <w:b/>
          <w:lang w:val="sr-Latn-BA"/>
        </w:rPr>
        <w:t xml:space="preserve">DukaFest predstavio žiri i program </w:t>
      </w:r>
    </w:p>
    <w:p w14:paraId="62DF03B9" w14:textId="72B50D7C" w:rsidR="00C3065F" w:rsidRPr="00C3065F" w:rsidRDefault="00C3065F" w:rsidP="00C3065F">
      <w:pPr>
        <w:spacing w:after="160" w:line="256" w:lineRule="auto"/>
        <w:jc w:val="center"/>
        <w:rPr>
          <w:rFonts w:eastAsia="Calibri"/>
          <w:b/>
          <w:bCs/>
          <w:lang w:val="sr-Latn-BA"/>
        </w:rPr>
      </w:pPr>
      <w:r w:rsidRPr="00C3065F">
        <w:rPr>
          <w:rFonts w:eastAsia="Calibri"/>
          <w:b/>
          <w:bCs/>
          <w:lang w:val="sr-Latn-BA"/>
        </w:rPr>
        <w:t>Studentski filmovi iz cijelog svijeta za sedam dana u Banjaluci</w:t>
      </w:r>
    </w:p>
    <w:p w14:paraId="26D34D5A" w14:textId="77777777" w:rsidR="00C3065F" w:rsidRPr="00C3065F" w:rsidRDefault="00C3065F" w:rsidP="00C3065F">
      <w:pPr>
        <w:spacing w:after="160" w:line="256" w:lineRule="auto"/>
        <w:jc w:val="center"/>
        <w:rPr>
          <w:rFonts w:eastAsia="Calibri"/>
          <w:b/>
          <w:bCs/>
          <w:lang w:val="sr-Latn-BA"/>
        </w:rPr>
      </w:pPr>
    </w:p>
    <w:p w14:paraId="209EAB3F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 xml:space="preserve">Posjetioce povratničkog izdanja DukaFesta očekuju projekcije 47 studentskih filmova iz cijelog svijeta, koji će biti prikazani u takmičarskom programu, i to 20 igranih i 27 dokumentarnih filmova, saopšteno je na konferenciji za medije održanoj u četvrtak. </w:t>
      </w:r>
    </w:p>
    <w:p w14:paraId="021C5DF7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 xml:space="preserve">U pitanju je selekcija od 1.561 filma iz čak 91 države, koliko ih je pristiglo na konkurs DukaFesta, koji će se nakon petogodišnje pauze održati sedmi put, i to od 21. do 24. novembra u Gradskom pozorištu Jazavac u Banjaluci.  </w:t>
      </w:r>
    </w:p>
    <w:p w14:paraId="154D8A8D" w14:textId="05B5A7F0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Pr="00C3065F">
        <w:rPr>
          <w:rFonts w:eastAsia="Calibri"/>
          <w:lang w:val="sr-Latn-BA"/>
        </w:rPr>
        <w:t>Što se tiče revijalnog filmskog programa, njega čini selekcija animiranih i filmova studenata Akademije umjetnosti Univerziteta u Banjaluci, koji će biti podijeljen u dva bloka po 90 minuta. Drugi dio revijalnog programa činiće promocija diptiha knjiga "Kritički vodič kroz srpski film, 2000-2017" i "The Best Serbian Films of the 21st Century", u izdanju Filmskog centra Srbije, koje zajednički potpisuju Đorđe Bajić, Zoran Janković i Ivan Velisavljević te prezentacija dramskog odsjeka Akademije srednjoškolcima, što nas posebno raduje</w:t>
      </w:r>
      <w:r>
        <w:rPr>
          <w:rFonts w:eastAsia="Calibri"/>
          <w:lang w:val="sr-Latn-BA"/>
        </w:rPr>
        <w:t xml:space="preserve">“ </w:t>
      </w:r>
      <w:r w:rsidRPr="00C3065F">
        <w:rPr>
          <w:rFonts w:eastAsia="Calibri"/>
          <w:lang w:val="sr-Latn-BA"/>
        </w:rPr>
        <w:t xml:space="preserve"> naveli su organizatori. </w:t>
      </w:r>
    </w:p>
    <w:p w14:paraId="5AC8F114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>Na konferenciji je predstavljen i žiri ovogodišnjeg DukaFesta, koji čine Saša Hajduković, reditelj i profesor režije na Akademiji te reditelji Nemanja Ćeranić i Vladimir Tagić, inače bivši učesnici DukaFesta.</w:t>
      </w:r>
    </w:p>
    <w:p w14:paraId="69D58366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>DukaFest organizuju Akademija umjetnosti Univerziteta u Banjaluci i Udruženje za podsticaj i razvoj kulture i umjetnosti КROV, uz podršku Ministarstva prosvjete i kulture Republike Srpske i Grada Banjaluka, dok je glavni sponzor festivala kompanija m:tel.</w:t>
      </w:r>
    </w:p>
    <w:p w14:paraId="3F1ED8EA" w14:textId="44337FD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Pr="00C3065F">
        <w:rPr>
          <w:rFonts w:eastAsia="Calibri"/>
          <w:lang w:val="sr-Latn-BA"/>
        </w:rPr>
        <w:t>Što se tiče Grada Banjaluka, mi pružamo finansijsku, resursnu i logističku podršku festivalu. Možemo slobodno reći da DukaFest i nakon pauze nastavlja da bude ambasador Banjaluke i Republike Srpske, u svakom pogledu. O tome govori i ogroman broj prijava, a po tome što su stigle iz čak 91 države, govori o važnosti DukaFesta</w:t>
      </w:r>
      <w:r>
        <w:rPr>
          <w:rFonts w:eastAsia="Calibri"/>
          <w:lang w:val="sr-Latn-BA"/>
        </w:rPr>
        <w:t>“,</w:t>
      </w:r>
      <w:r w:rsidRPr="00C3065F">
        <w:rPr>
          <w:rFonts w:eastAsia="Calibri"/>
          <w:lang w:val="sr-Latn-BA"/>
        </w:rPr>
        <w:t xml:space="preserve"> istakao je Neven Stanić, načelnik Odjeljenja za kulturu, turizam i socijalnu politiku grada Banjaluka.</w:t>
      </w:r>
    </w:p>
    <w:p w14:paraId="1D746253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lastRenderedPageBreak/>
        <w:t xml:space="preserve">Sanda Dodik, dekan Akademije umjetnosti Univerziteta u Banjaluci, naglasila je da je Banjaluka sredina u kojoj filmska umjetnost kao kulturna industrija nije dovoljno </w:t>
      </w:r>
      <w:r w:rsidRPr="00C3065F">
        <w:rPr>
          <w:rFonts w:eastAsia="Calibri"/>
          <w:lang w:val="sr-Cyrl-RS"/>
        </w:rPr>
        <w:t xml:space="preserve">razvijena, </w:t>
      </w:r>
      <w:r w:rsidRPr="00C3065F">
        <w:rPr>
          <w:rFonts w:eastAsia="Calibri"/>
          <w:lang w:val="sr-Latn-BA"/>
        </w:rPr>
        <w:t xml:space="preserve">podržana i promovisana. </w:t>
      </w:r>
    </w:p>
    <w:p w14:paraId="14ECD169" w14:textId="7B8F2BD0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Pr="00C3065F">
        <w:rPr>
          <w:rFonts w:eastAsia="Calibri"/>
          <w:lang w:val="sr-Latn-BA"/>
        </w:rPr>
        <w:t xml:space="preserve">Prvi </w:t>
      </w:r>
      <w:r w:rsidRPr="00C3065F">
        <w:rPr>
          <w:rFonts w:eastAsia="Calibri"/>
          <w:lang w:val="sr-Cyrl-RS"/>
        </w:rPr>
        <w:t xml:space="preserve">značajan </w:t>
      </w:r>
      <w:r w:rsidRPr="00C3065F">
        <w:rPr>
          <w:rFonts w:eastAsia="Calibri"/>
          <w:lang w:val="sr-Latn-BA"/>
        </w:rPr>
        <w:t>pomak na planu</w:t>
      </w:r>
      <w:r w:rsidRPr="00C3065F">
        <w:rPr>
          <w:rFonts w:eastAsia="Calibri"/>
          <w:lang w:val="sr-Cyrl-RS"/>
        </w:rPr>
        <w:t xml:space="preserve"> razvoja</w:t>
      </w:r>
      <w:r w:rsidRPr="00C3065F">
        <w:rPr>
          <w:rFonts w:eastAsia="Calibri"/>
          <w:lang w:val="sr-Latn-BA"/>
        </w:rPr>
        <w:t xml:space="preserve"> filma</w:t>
      </w:r>
      <w:r w:rsidRPr="00C3065F">
        <w:rPr>
          <w:rFonts w:eastAsia="Calibri"/>
          <w:lang w:val="sr-Cyrl-RS"/>
        </w:rPr>
        <w:t xml:space="preserve"> bilo</w:t>
      </w:r>
      <w:r w:rsidRPr="00C3065F">
        <w:rPr>
          <w:rFonts w:eastAsia="Calibri"/>
          <w:lang w:val="sr-Latn-BA"/>
        </w:rPr>
        <w:t xml:space="preserve"> je osnivanje Akademije umjetnosti Univerziteta u </w:t>
      </w:r>
      <w:r w:rsidRPr="00C3065F">
        <w:rPr>
          <w:rFonts w:eastAsia="Calibri"/>
          <w:lang w:val="sr-Cyrl-RS"/>
        </w:rPr>
        <w:t>Banjaluci</w:t>
      </w:r>
      <w:r w:rsidRPr="00C3065F">
        <w:rPr>
          <w:rFonts w:eastAsia="Calibri"/>
          <w:lang w:val="sr-Latn-BA"/>
        </w:rPr>
        <w:t xml:space="preserve"> 1999. godine, čime su</w:t>
      </w:r>
      <w:r w:rsidRPr="00C3065F">
        <w:rPr>
          <w:rFonts w:eastAsia="Calibri"/>
          <w:lang w:val="sr-Cyrl-RS"/>
        </w:rPr>
        <w:t xml:space="preserve"> postavljeni temelji za profesionalno bavljenje kinematografijom.  O</w:t>
      </w:r>
      <w:r w:rsidRPr="00C3065F">
        <w:rPr>
          <w:rFonts w:eastAsia="Calibri"/>
          <w:lang w:val="sr-Latn-BA"/>
        </w:rPr>
        <w:t>d tog</w:t>
      </w:r>
      <w:r w:rsidRPr="00C3065F">
        <w:rPr>
          <w:rFonts w:eastAsia="Calibri"/>
          <w:lang w:val="sr-Cyrl-RS"/>
        </w:rPr>
        <w:t xml:space="preserve"> početnog</w:t>
      </w:r>
      <w:r w:rsidRPr="00C3065F">
        <w:rPr>
          <w:rFonts w:eastAsia="Calibri"/>
          <w:lang w:val="sr-Latn-BA"/>
        </w:rPr>
        <w:t xml:space="preserve"> perioda pa do danas, Akademija umjetnosti i </w:t>
      </w:r>
      <w:r w:rsidRPr="00C3065F">
        <w:rPr>
          <w:rFonts w:eastAsia="Calibri"/>
          <w:lang w:val="sr-Cyrl-RS"/>
        </w:rPr>
        <w:t xml:space="preserve">grad </w:t>
      </w:r>
      <w:r w:rsidRPr="00C3065F">
        <w:rPr>
          <w:rFonts w:eastAsia="Calibri"/>
          <w:lang w:val="sr-Latn-BA"/>
        </w:rPr>
        <w:t xml:space="preserve">Banjaluka su na filmskom planu najviše predstavljane upravo studentskim filmovima, koji su igrali na mnogim domaćim i stranim festivalima i osvajali važne nagrade. Ta činjenica obavezuje sve nas koji </w:t>
      </w:r>
      <w:r w:rsidRPr="00C3065F">
        <w:rPr>
          <w:rFonts w:eastAsia="Calibri"/>
          <w:lang w:val="sr-Cyrl-RS"/>
        </w:rPr>
        <w:t xml:space="preserve">se bavimo umjetnošću, </w:t>
      </w:r>
      <w:r w:rsidRPr="00C3065F">
        <w:rPr>
          <w:rFonts w:eastAsia="Calibri"/>
          <w:lang w:val="sr-Latn-BA"/>
        </w:rPr>
        <w:t xml:space="preserve">volimo film i koji </w:t>
      </w:r>
      <w:r w:rsidRPr="00C3065F">
        <w:rPr>
          <w:rFonts w:eastAsia="Calibri"/>
          <w:lang w:val="sr-Cyrl-RS"/>
        </w:rPr>
        <w:t xml:space="preserve">nastojimo </w:t>
      </w:r>
      <w:r w:rsidRPr="00C3065F">
        <w:rPr>
          <w:rFonts w:eastAsia="Calibri"/>
          <w:lang w:val="sr-Latn-BA"/>
        </w:rPr>
        <w:t xml:space="preserve">da gradimo </w:t>
      </w:r>
      <w:r w:rsidRPr="00C3065F">
        <w:rPr>
          <w:rFonts w:eastAsia="Calibri"/>
          <w:lang w:val="sr-Cyrl-RS"/>
        </w:rPr>
        <w:t xml:space="preserve">kvalitetnu kulturnu </w:t>
      </w:r>
      <w:r w:rsidRPr="00C3065F">
        <w:rPr>
          <w:rFonts w:eastAsia="Calibri"/>
          <w:lang w:val="sr-Latn-BA"/>
        </w:rPr>
        <w:t>sredinu u kojoj živimo, da jedan od konkretnih koraka bude poboljšanje studentske filmske produkcije</w:t>
      </w:r>
      <w:r>
        <w:rPr>
          <w:rFonts w:eastAsia="Calibri"/>
          <w:lang w:val="sr-Latn-BA"/>
        </w:rPr>
        <w:t xml:space="preserve">“, </w:t>
      </w:r>
      <w:r w:rsidRPr="00C3065F">
        <w:rPr>
          <w:rFonts w:eastAsia="Calibri"/>
          <w:lang w:val="sr-Latn-BA"/>
        </w:rPr>
        <w:t xml:space="preserve"> kazala je ona.</w:t>
      </w:r>
    </w:p>
    <w:p w14:paraId="5C2A7904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>Okupljenima se obratila i Milica Kondić, portparol kompanije m:tel, poželjevši organizatorima srećan novi početak.</w:t>
      </w:r>
    </w:p>
    <w:p w14:paraId="6471806B" w14:textId="39E25492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Pr="00C3065F">
        <w:rPr>
          <w:rFonts w:eastAsia="Calibri"/>
          <w:lang w:val="sr-Latn-BA"/>
        </w:rPr>
        <w:t>Pored toga što DukaFest promoviše studentsku filmsku umjetnost, mlade autore i sve ostale koji su uključeni u nastanak filma, ovaj festival radi na povezivanju mladih, i to kroz međukulturalnu i profesionalnu saradnju. Tako da nije slučajno što smo odlučili da podržimo DukaFest, jer je povezivanje takođe i osnovna djelatnost i misija kompanije m:tel. Mi smo kao kompanija zaista ponosni i srećni što kao glavni sponzor i prijatelj festivala možemo da pomognemo da novi početak DukaFesta bude što lakši i što sigurniji</w:t>
      </w:r>
      <w:r>
        <w:rPr>
          <w:rFonts w:eastAsia="Calibri"/>
          <w:lang w:val="sr-Latn-BA"/>
        </w:rPr>
        <w:t>“,</w:t>
      </w:r>
      <w:r w:rsidRPr="00C3065F">
        <w:rPr>
          <w:rFonts w:eastAsia="Calibri"/>
          <w:lang w:val="sr-Latn-BA"/>
        </w:rPr>
        <w:t xml:space="preserve"> kazala je Milica Kondić, portparol kompanije m:tel.</w:t>
      </w:r>
    </w:p>
    <w:p w14:paraId="71586D46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 xml:space="preserve">Ulaz na sve programske sadržaje DukaFest biće besplatan. </w:t>
      </w:r>
    </w:p>
    <w:p w14:paraId="6864FF8D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 xml:space="preserve">Festival je nastao kao pomen Dušku Dukiću - Duki, tragično nastradalom studentu filmske i televizijske režije na Akademiji umjetnosti Univerziteta u Banjaluci. </w:t>
      </w:r>
    </w:p>
    <w:p w14:paraId="05ACBE6F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  <w:r w:rsidRPr="00C3065F">
        <w:rPr>
          <w:rFonts w:eastAsia="Calibri"/>
          <w:lang w:val="sr-Latn-BA"/>
        </w:rPr>
        <w:t xml:space="preserve">Aktuelnosti o festivalu možete pratiti na zvaničnom sajtu na adresi </w:t>
      </w:r>
      <w:hyperlink r:id="rId7" w:history="1">
        <w:r w:rsidRPr="00C3065F">
          <w:rPr>
            <w:rFonts w:eastAsia="Calibri"/>
            <w:color w:val="0563C1" w:themeColor="hyperlink"/>
            <w:u w:val="single"/>
            <w:lang w:val="sr-Latn-BA"/>
          </w:rPr>
          <w:t>www.dukafest.com</w:t>
        </w:r>
      </w:hyperlink>
      <w:r w:rsidRPr="00C3065F">
        <w:rPr>
          <w:rFonts w:eastAsia="Calibri"/>
          <w:lang w:val="sr-Latn-BA"/>
        </w:rPr>
        <w:t xml:space="preserve"> te na društvenim mrežama </w:t>
      </w:r>
      <w:hyperlink r:id="rId8" w:history="1">
        <w:r w:rsidRPr="00C3065F">
          <w:rPr>
            <w:rFonts w:eastAsia="Calibri"/>
            <w:color w:val="0563C1" w:themeColor="hyperlink"/>
            <w:u w:val="single"/>
            <w:lang w:val="sr-Latn-BA"/>
          </w:rPr>
          <w:t>Fejsbuk</w:t>
        </w:r>
      </w:hyperlink>
      <w:r w:rsidRPr="00C3065F">
        <w:rPr>
          <w:rFonts w:eastAsia="Calibri"/>
          <w:lang w:val="sr-Latn-BA"/>
        </w:rPr>
        <w:t xml:space="preserve"> i </w:t>
      </w:r>
      <w:hyperlink r:id="rId9" w:history="1">
        <w:r w:rsidRPr="00C3065F">
          <w:rPr>
            <w:rFonts w:eastAsia="Calibri"/>
            <w:color w:val="0563C1" w:themeColor="hyperlink"/>
            <w:u w:val="single"/>
            <w:lang w:val="sr-Latn-BA"/>
          </w:rPr>
          <w:t>Instagram</w:t>
        </w:r>
      </w:hyperlink>
      <w:r w:rsidRPr="00C3065F">
        <w:rPr>
          <w:rFonts w:eastAsia="Calibri"/>
          <w:lang w:val="sr-Latn-BA"/>
        </w:rPr>
        <w:t>.</w:t>
      </w:r>
    </w:p>
    <w:p w14:paraId="4F12659D" w14:textId="77777777" w:rsidR="00C3065F" w:rsidRPr="00C3065F" w:rsidRDefault="00C3065F" w:rsidP="00C3065F">
      <w:pPr>
        <w:spacing w:after="160" w:line="256" w:lineRule="auto"/>
        <w:jc w:val="both"/>
        <w:rPr>
          <w:rFonts w:eastAsia="Calibri"/>
          <w:lang w:val="sr-Latn-BA"/>
        </w:rPr>
      </w:pPr>
    </w:p>
    <w:p w14:paraId="0FD12835" w14:textId="77777777" w:rsidR="00C3065F" w:rsidRPr="00C3065F" w:rsidRDefault="00C3065F" w:rsidP="00C3065F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val="sr-Latn-BA"/>
        </w:rPr>
      </w:pPr>
    </w:p>
    <w:p w14:paraId="32990BFA" w14:textId="77777777" w:rsidR="00C2038F" w:rsidRDefault="00C2038F" w:rsidP="00C2038F">
      <w:pPr>
        <w:ind w:left="180" w:right="125"/>
      </w:pPr>
    </w:p>
    <w:p w14:paraId="346D5488" w14:textId="63C31E20" w:rsidR="000E7269" w:rsidRPr="004850EB" w:rsidRDefault="000E7269" w:rsidP="00C3065F">
      <w:pPr>
        <w:ind w:right="125"/>
      </w:pPr>
      <w:bookmarkStart w:id="0" w:name="_GoBack"/>
      <w:bookmarkEnd w:id="0"/>
    </w:p>
    <w:sectPr w:rsidR="000E7269" w:rsidRPr="004850EB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51B3" w14:textId="77777777" w:rsidR="00247BFA" w:rsidRDefault="00247BFA">
      <w:r>
        <w:separator/>
      </w:r>
    </w:p>
  </w:endnote>
  <w:endnote w:type="continuationSeparator" w:id="0">
    <w:p w14:paraId="3162EE1C" w14:textId="77777777" w:rsidR="00247BFA" w:rsidRDefault="0024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CBE0" w14:textId="77777777" w:rsidR="00247BFA" w:rsidRDefault="00247BFA">
      <w:r>
        <w:separator/>
      </w:r>
    </w:p>
  </w:footnote>
  <w:footnote w:type="continuationSeparator" w:id="0">
    <w:p w14:paraId="6F8D9C24" w14:textId="77777777" w:rsidR="00247BFA" w:rsidRDefault="0024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42EB4EF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3065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3065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47BFA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3065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kaFe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ukafes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ukafes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2019-10-18T11:14:00Z</dcterms:created>
  <dcterms:modified xsi:type="dcterms:W3CDTF">2019-11-14T13:38:00Z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