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FE" w:rsidRPr="00EE4AFE" w:rsidRDefault="00EE4AFE" w:rsidP="00EE4AFE">
      <w:pPr>
        <w:spacing w:before="100" w:beforeAutospacing="1" w:after="200" w:line="276" w:lineRule="auto"/>
        <w:rPr>
          <w:b/>
          <w:bCs/>
          <w:sz w:val="22"/>
          <w:szCs w:val="22"/>
          <w:lang w:val="sr-Latn-BA"/>
        </w:rPr>
      </w:pPr>
      <w:r w:rsidRPr="00EE4AFE">
        <w:rPr>
          <w:b/>
          <w:bCs/>
          <w:sz w:val="22"/>
          <w:szCs w:val="22"/>
          <w:lang w:val="sr-Latn-BA"/>
        </w:rPr>
        <w:t xml:space="preserve">Datum: 26.09.2019. </w:t>
      </w:r>
      <w:r>
        <w:rPr>
          <w:b/>
          <w:bCs/>
          <w:sz w:val="22"/>
          <w:szCs w:val="22"/>
          <w:lang w:val="sr-Latn-BA"/>
        </w:rPr>
        <w:t xml:space="preserve">             </w:t>
      </w:r>
      <w:r w:rsidRPr="00EE4AFE">
        <w:rPr>
          <w:b/>
          <w:bCs/>
          <w:sz w:val="22"/>
          <w:szCs w:val="22"/>
          <w:lang w:val="sr-Latn-BA"/>
        </w:rPr>
        <w:t xml:space="preserve">                                                      SAOPŠTENJE ZA MEDIJE </w:t>
      </w:r>
    </w:p>
    <w:p w:rsidR="00EE4AFE" w:rsidRPr="00EE4AFE" w:rsidRDefault="00EE4AFE" w:rsidP="00EE4AFE">
      <w:pPr>
        <w:spacing w:before="100" w:beforeAutospacing="1" w:after="200" w:line="276" w:lineRule="auto"/>
        <w:jc w:val="center"/>
        <w:rPr>
          <w:b/>
          <w:bCs/>
          <w:sz w:val="22"/>
          <w:szCs w:val="22"/>
          <w:lang w:val="sr-Latn-BA"/>
        </w:rPr>
      </w:pPr>
    </w:p>
    <w:p w:rsidR="00EE4AFE" w:rsidRPr="00EE4AFE" w:rsidRDefault="00EE4AFE" w:rsidP="00EE4AFE">
      <w:pPr>
        <w:spacing w:before="100" w:beforeAutospacing="1" w:after="200" w:line="276" w:lineRule="auto"/>
        <w:jc w:val="center"/>
        <w:rPr>
          <w:sz w:val="22"/>
          <w:szCs w:val="22"/>
        </w:rPr>
      </w:pPr>
      <w:r w:rsidRPr="00EE4AFE">
        <w:rPr>
          <w:b/>
          <w:bCs/>
          <w:sz w:val="22"/>
          <w:szCs w:val="22"/>
          <w:lang w:val="sr-Latn-BA"/>
        </w:rPr>
        <w:t>Prezentacija usluga u m:tel Biznis centru</w:t>
      </w:r>
    </w:p>
    <w:p w:rsidR="00EE4AFE" w:rsidRPr="00EE4AFE" w:rsidRDefault="00EE4AFE" w:rsidP="00EE4AFE">
      <w:pPr>
        <w:spacing w:before="100" w:beforeAutospacing="1" w:after="200" w:line="276" w:lineRule="auto"/>
        <w:jc w:val="center"/>
        <w:rPr>
          <w:sz w:val="22"/>
          <w:szCs w:val="22"/>
        </w:rPr>
      </w:pPr>
      <w:r w:rsidRPr="00EE4AFE">
        <w:rPr>
          <w:b/>
          <w:bCs/>
          <w:sz w:val="22"/>
          <w:szCs w:val="22"/>
          <w:lang w:val="sr-Latn-BA"/>
        </w:rPr>
        <w:t>Virtual data centar za moderno i efikasno poslovanje</w:t>
      </w:r>
    </w:p>
    <w:p w:rsidR="00EE4AFE" w:rsidRPr="00EE4AFE" w:rsidRDefault="00EE4AFE" w:rsidP="00EE4AFE">
      <w:pPr>
        <w:spacing w:before="100" w:beforeAutospacing="1" w:after="200" w:line="276" w:lineRule="auto"/>
        <w:rPr>
          <w:sz w:val="22"/>
          <w:szCs w:val="22"/>
        </w:rPr>
      </w:pPr>
      <w:r w:rsidRPr="00EE4AFE">
        <w:rPr>
          <w:sz w:val="22"/>
          <w:szCs w:val="22"/>
        </w:rPr>
        <w:t xml:space="preserve">Kompanija m:tel u svojoj bogatoj ponudi usluga, nudi posebno kreirane usluge za poslovne korisnike koje im mogu olakšati i poboljšati poslovanje. </w:t>
      </w:r>
    </w:p>
    <w:p w:rsidR="00EE4AFE" w:rsidRPr="00EE4AFE" w:rsidRDefault="00EE4AFE" w:rsidP="00EE4AFE">
      <w:pPr>
        <w:spacing w:before="100" w:beforeAutospacing="1" w:after="200" w:line="276" w:lineRule="auto"/>
        <w:rPr>
          <w:sz w:val="22"/>
          <w:szCs w:val="22"/>
        </w:rPr>
      </w:pPr>
      <w:r w:rsidRPr="00EE4AFE">
        <w:rPr>
          <w:sz w:val="22"/>
          <w:szCs w:val="22"/>
        </w:rPr>
        <w:t xml:space="preserve">Jedna od takvih je i usluga Virtual Data Center koja poslovnim korisnicima omogućava korišćenje </w:t>
      </w:r>
      <w:r w:rsidRPr="00EE4AFE">
        <w:rPr>
          <w:i/>
          <w:iCs/>
          <w:sz w:val="22"/>
          <w:szCs w:val="22"/>
        </w:rPr>
        <w:t>Cloud</w:t>
      </w:r>
      <w:r w:rsidRPr="00EE4AFE">
        <w:rPr>
          <w:sz w:val="22"/>
          <w:szCs w:val="22"/>
        </w:rPr>
        <w:t> server usluge (</w:t>
      </w:r>
      <w:r w:rsidRPr="00EE4AFE">
        <w:rPr>
          <w:i/>
          <w:iCs/>
          <w:sz w:val="22"/>
          <w:szCs w:val="22"/>
        </w:rPr>
        <w:t>VPS as a Service</w:t>
      </w:r>
      <w:r w:rsidRPr="00EE4AFE">
        <w:rPr>
          <w:sz w:val="22"/>
          <w:szCs w:val="22"/>
        </w:rPr>
        <w:t>) i mrežno sigurnosne usluge (</w:t>
      </w:r>
      <w:r w:rsidRPr="00EE4AFE">
        <w:rPr>
          <w:i/>
          <w:iCs/>
          <w:sz w:val="22"/>
          <w:szCs w:val="22"/>
        </w:rPr>
        <w:t>Network as a Service</w:t>
      </w:r>
      <w:r w:rsidRPr="00EE4AFE">
        <w:rPr>
          <w:sz w:val="22"/>
          <w:szCs w:val="22"/>
        </w:rPr>
        <w:t>). Ova usluga idealno je rješenje za tek osnovane kompanije zbog znatno smanjenih početnih ulaganja u biznis, mala i srednja, kao i velika preduzeća, zbog efikasnosti i manjih ulaganja u IT.</w:t>
      </w:r>
    </w:p>
    <w:p w:rsidR="00EE4AFE" w:rsidRPr="00EE4AFE" w:rsidRDefault="00EE4AFE" w:rsidP="00EE4AFE">
      <w:pPr>
        <w:spacing w:before="100" w:beforeAutospacing="1" w:after="200" w:line="276" w:lineRule="auto"/>
        <w:rPr>
          <w:sz w:val="22"/>
          <w:szCs w:val="22"/>
        </w:rPr>
      </w:pPr>
      <w:r w:rsidRPr="00EE4AFE">
        <w:rPr>
          <w:sz w:val="22"/>
          <w:szCs w:val="22"/>
        </w:rPr>
        <w:t xml:space="preserve">Sve ono što ste dosad za svoje poslovanje morali da obezbijedite sami, a u okviru IT infrastrukture, sada možete prepustiti kompaniji m:tel. Nema više potrebe da investirate u skupu opremu radi instalacije vaših poslovnih aplikacija ili za potrebe testiranja. Zakupite onoliko resursa koliko vam treba, odmah ih koristite i ukoliko vam više ne trebaju, jednostavno ih ugasite ili zaustavite. Raspodijelite, kako želite, broj procesora, RAM memoriju i veličinu  diskova, kreirajte server kakav vam odgovara, raspoređujte resurse, definišite broj servera i zauzeće. </w:t>
      </w:r>
    </w:p>
    <w:p w:rsidR="00EE4AFE" w:rsidRPr="00EE4AFE" w:rsidRDefault="00EE4AFE" w:rsidP="00EE4AFE">
      <w:pPr>
        <w:spacing w:before="100" w:beforeAutospacing="1" w:after="200" w:line="276" w:lineRule="auto"/>
        <w:rPr>
          <w:sz w:val="22"/>
          <w:szCs w:val="22"/>
        </w:rPr>
      </w:pPr>
      <w:r w:rsidRPr="00EE4AFE">
        <w:rPr>
          <w:sz w:val="22"/>
          <w:szCs w:val="22"/>
        </w:rPr>
        <w:t>A ono što dodatno dobijate od kompanije m:tel je sigurnost vaših podataka, stabilnost i velika brzina, modele plaćanja „plati koliko koristiš“, potpunu kontrolu nad Cloud serverom i mrežno-sigurnosnom uslugom, backup podataka, te stručnu tehničku podršku koja vam je dostupna 24 časa, sedam dana u nedjelji, tokom cijele godine.</w:t>
      </w:r>
    </w:p>
    <w:p w:rsidR="00EE4AFE" w:rsidRPr="00EE4AFE" w:rsidRDefault="00EE4AFE" w:rsidP="00EE4AFE">
      <w:pPr>
        <w:spacing w:before="100" w:beforeAutospacing="1" w:after="200" w:line="276" w:lineRule="auto"/>
        <w:rPr>
          <w:sz w:val="22"/>
          <w:szCs w:val="22"/>
        </w:rPr>
      </w:pPr>
      <w:r w:rsidRPr="00EE4AFE">
        <w:rPr>
          <w:sz w:val="22"/>
          <w:szCs w:val="22"/>
        </w:rPr>
        <w:t>Virtual data centar usluga, danas je predstavljena i na prezentaciji održanoj u m:tel Biznis centru, posebno prilagođenom prostoru koje nudi informacije i telekomunikacione usluge koje su potrebne vlasnicima malih i srednjih preduzeća.</w:t>
      </w:r>
    </w:p>
    <w:p w:rsidR="000E7269" w:rsidRPr="004850EB" w:rsidRDefault="00EE4AFE" w:rsidP="00EE4AFE">
      <w:pPr>
        <w:spacing w:before="100" w:beforeAutospacing="1" w:after="200" w:line="276" w:lineRule="auto"/>
      </w:pPr>
      <w:bookmarkStart w:id="0" w:name="_GoBack"/>
      <w:bookmarkEnd w:id="0"/>
      <w:r w:rsidRPr="00EE4AFE">
        <w:rPr>
          <w:sz w:val="22"/>
          <w:szCs w:val="22"/>
        </w:rPr>
        <w:lastRenderedPageBreak/>
        <w:t>A ukoliko I vi želite da saznate koja to najsavremenija IT rješenja nudimo I kako ona utiču na uspješno poslovanje vašeg preduzeća, dođite u m:tel Biznis centar na adresi Vuka Karadžića br. 2 u Banjaluci ili zakažite sastanak putem web stranice</w:t>
      </w:r>
      <w:r>
        <w:rPr>
          <w:rFonts w:ascii="Calibri" w:hAnsi="Calibri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>www.mtel.ba/poslovni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sectPr w:rsidR="000E7269" w:rsidRPr="004850EB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C9" w:rsidRDefault="00651AC9">
      <w:r>
        <w:separator/>
      </w:r>
    </w:p>
  </w:endnote>
  <w:endnote w:type="continuationSeparator" w:id="0">
    <w:p w:rsidR="00651AC9" w:rsidRDefault="0065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E60FD685-99D6-4B7D-88C3-6231BC0465D3}"/>
    <w:embedBold r:id="rId2" w:fontKey="{1751D277-1C6C-4017-8AF9-7E1BF03AFF23}"/>
    <w:embedItalic r:id="rId3" w:fontKey="{3282882E-DD17-4139-8EFE-44B923756125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6757F840-F233-4E0E-9AEB-BE9FF21DA235}"/>
    <w:embedBold r:id="rId5" w:subsetted="1" w:fontKey="{3078E224-3EF1-4807-BF5E-58BFF498FB6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6" w:subsetted="1" w:fontKey="{87E86E52-EA55-40C1-8748-AC71DE785D34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7" w:fontKey="{6B290348-3204-4D70-BE55-08C36049099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C9" w:rsidRDefault="00651AC9">
      <w:r>
        <w:separator/>
      </w:r>
    </w:p>
  </w:footnote>
  <w:footnote w:type="continuationSeparator" w:id="0">
    <w:p w:rsidR="00651AC9" w:rsidRDefault="0065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E4AF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E4AF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51AC9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EE4AFE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596B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A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poslov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2019-02-27T15:22:00Z</dcterms:created>
  <dcterms:modified xsi:type="dcterms:W3CDTF">2019-09-26T13:13:00Z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2019-09-26T13:13:07.4270974Z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ac59d479-1ddc-4db1-94e0-14878f83c745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