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FEFE53" w14:textId="77777777" w:rsidR="00E4713F" w:rsidRPr="002C77C4" w:rsidRDefault="00E4713F" w:rsidP="00C2038F">
      <w:pPr>
        <w:ind w:left="180" w:right="125"/>
      </w:pPr>
    </w:p>
    <w:p w14:paraId="348E66E7" w14:textId="2C1315DC" w:rsidR="00E67A1F" w:rsidRPr="002C77C4" w:rsidRDefault="00126D1C" w:rsidP="00E67A1F">
      <w:pPr>
        <w:ind w:left="180" w:right="125"/>
        <w:rPr>
          <w:lang w:val="sr-Latn-BA"/>
        </w:rPr>
      </w:pPr>
      <w:r w:rsidRPr="002C77C4">
        <w:rPr>
          <w:lang w:val="sr-Latn-BA"/>
        </w:rPr>
        <w:t>Datum:</w:t>
      </w:r>
      <w:r w:rsidR="0078360A" w:rsidRPr="002C77C4">
        <w:rPr>
          <w:lang w:val="sr-Latn-BA"/>
        </w:rPr>
        <w:t xml:space="preserve"> </w:t>
      </w:r>
      <w:r w:rsidR="00555CE1">
        <w:rPr>
          <w:lang w:val="sr-Latn-BA"/>
        </w:rPr>
        <w:t>24</w:t>
      </w:r>
      <w:r w:rsidR="007B732A">
        <w:rPr>
          <w:lang w:val="sr-Latn-BA"/>
        </w:rPr>
        <w:t>.0</w:t>
      </w:r>
      <w:r w:rsidR="009B1586">
        <w:rPr>
          <w:lang w:val="sr-Latn-BA"/>
        </w:rPr>
        <w:t>9</w:t>
      </w:r>
      <w:r w:rsidR="007B732A">
        <w:rPr>
          <w:lang w:val="sr-Latn-BA"/>
        </w:rPr>
        <w:t>.</w:t>
      </w:r>
      <w:r w:rsidR="0078360A" w:rsidRPr="002C77C4">
        <w:rPr>
          <w:lang w:val="sr-Latn-BA"/>
        </w:rPr>
        <w:t>2019.</w:t>
      </w:r>
    </w:p>
    <w:p w14:paraId="0645341E" w14:textId="77777777" w:rsidR="00E67A1F" w:rsidRPr="002C77C4" w:rsidRDefault="00E67A1F" w:rsidP="00E67A1F">
      <w:pPr>
        <w:ind w:left="180" w:right="125"/>
        <w:jc w:val="right"/>
        <w:rPr>
          <w:lang w:val="sr-Latn-BA"/>
        </w:rPr>
      </w:pPr>
    </w:p>
    <w:p w14:paraId="0E3CD9E6" w14:textId="560E865B" w:rsidR="00126D1C" w:rsidRPr="002C77C4" w:rsidRDefault="00126D1C" w:rsidP="00E67A1F">
      <w:pPr>
        <w:ind w:left="180" w:right="125"/>
        <w:jc w:val="right"/>
        <w:rPr>
          <w:lang w:val="sr-Latn-BA"/>
        </w:rPr>
      </w:pPr>
      <w:r w:rsidRPr="002C77C4">
        <w:rPr>
          <w:b/>
          <w:lang w:val="sr-Latn-BA"/>
        </w:rPr>
        <w:t>SAOPŠTENJE ZA MEDIJE</w:t>
      </w:r>
    </w:p>
    <w:p w14:paraId="4F800653" w14:textId="77777777" w:rsidR="00126D1C" w:rsidRPr="002C77C4" w:rsidRDefault="00126D1C" w:rsidP="00126D1C">
      <w:pPr>
        <w:ind w:left="180" w:right="125"/>
        <w:rPr>
          <w:lang w:val="sr-Latn-BA"/>
        </w:rPr>
      </w:pPr>
    </w:p>
    <w:p w14:paraId="1F79D1E2" w14:textId="77777777" w:rsidR="00B525C5" w:rsidRDefault="00B525C5" w:rsidP="007B732A">
      <w:pPr>
        <w:jc w:val="center"/>
        <w:rPr>
          <w:b/>
          <w:lang w:val="sr-Latn-BA"/>
        </w:rPr>
      </w:pPr>
    </w:p>
    <w:p w14:paraId="046F966E" w14:textId="7BD6BD4E" w:rsidR="007B732A" w:rsidRPr="008D23A2" w:rsidRDefault="008F1AC5" w:rsidP="008F1AC5">
      <w:pPr>
        <w:jc w:val="center"/>
        <w:rPr>
          <w:b/>
          <w:lang w:val="sr-Latn-BA"/>
        </w:rPr>
      </w:pPr>
      <w:r>
        <w:rPr>
          <w:b/>
          <w:lang w:val="sr-Latn-BA"/>
        </w:rPr>
        <w:t xml:space="preserve">Moćan u svakom pogledu – </w:t>
      </w:r>
      <w:proofErr w:type="spellStart"/>
      <w:r>
        <w:rPr>
          <w:b/>
          <w:lang w:val="sr-Latn-BA"/>
        </w:rPr>
        <w:t>Xiaomi</w:t>
      </w:r>
      <w:proofErr w:type="spellEnd"/>
      <w:r>
        <w:rPr>
          <w:b/>
          <w:lang w:val="sr-Latn-BA"/>
        </w:rPr>
        <w:t xml:space="preserve"> Mi 9</w:t>
      </w:r>
      <w:r w:rsidR="00AE2ABB">
        <w:rPr>
          <w:b/>
          <w:lang w:val="sr-Latn-BA"/>
        </w:rPr>
        <w:t xml:space="preserve"> </w:t>
      </w:r>
      <w:proofErr w:type="spellStart"/>
      <w:r w:rsidR="00AE2ABB">
        <w:rPr>
          <w:b/>
          <w:lang w:val="sr-Latn-BA"/>
        </w:rPr>
        <w:t>premium</w:t>
      </w:r>
      <w:proofErr w:type="spellEnd"/>
      <w:r w:rsidR="00AE2ABB">
        <w:rPr>
          <w:b/>
          <w:lang w:val="sr-Latn-BA"/>
        </w:rPr>
        <w:t xml:space="preserve"> telefon</w:t>
      </w:r>
    </w:p>
    <w:p w14:paraId="7C696A37" w14:textId="77777777" w:rsidR="007B732A" w:rsidRDefault="007B732A" w:rsidP="007B732A">
      <w:pPr>
        <w:jc w:val="both"/>
        <w:rPr>
          <w:i/>
          <w:lang w:val="sr-Latn-BA"/>
        </w:rPr>
      </w:pPr>
    </w:p>
    <w:p w14:paraId="79748636" w14:textId="77777777" w:rsidR="00B525C5" w:rsidRDefault="00B525C5" w:rsidP="00C51364">
      <w:pPr>
        <w:jc w:val="both"/>
        <w:rPr>
          <w:lang w:val="sr-Latn-BA"/>
        </w:rPr>
      </w:pPr>
    </w:p>
    <w:p w14:paraId="669DFFAC" w14:textId="464A8CAC" w:rsidR="005258D8" w:rsidRDefault="00F80BA9" w:rsidP="00C51364">
      <w:pPr>
        <w:jc w:val="both"/>
        <w:rPr>
          <w:lang w:val="sr-Latn-BA"/>
        </w:rPr>
      </w:pPr>
      <w:r>
        <w:rPr>
          <w:lang w:val="sr-Latn-BA"/>
        </w:rPr>
        <w:t xml:space="preserve">Najbolji </w:t>
      </w:r>
      <w:proofErr w:type="spellStart"/>
      <w:r>
        <w:rPr>
          <w:lang w:val="sr-Latn-BA"/>
        </w:rPr>
        <w:t>Xiaomi</w:t>
      </w:r>
      <w:proofErr w:type="spellEnd"/>
      <w:r>
        <w:rPr>
          <w:lang w:val="sr-Latn-BA"/>
        </w:rPr>
        <w:t xml:space="preserve"> predstavnik, </w:t>
      </w:r>
      <w:hyperlink r:id="rId7" w:history="1">
        <w:proofErr w:type="spellStart"/>
        <w:r w:rsidR="00E62812">
          <w:rPr>
            <w:rStyle w:val="Hyperlink"/>
            <w:lang w:val="sr-Latn-BA"/>
          </w:rPr>
          <w:t>Xiaomi</w:t>
        </w:r>
        <w:proofErr w:type="spellEnd"/>
        <w:r w:rsidR="00E62812">
          <w:rPr>
            <w:rStyle w:val="Hyperlink"/>
            <w:lang w:val="sr-Latn-BA"/>
          </w:rPr>
          <w:t xml:space="preserve"> M</w:t>
        </w:r>
        <w:r w:rsidRPr="00F80BA9">
          <w:rPr>
            <w:rStyle w:val="Hyperlink"/>
            <w:lang w:val="sr-Latn-BA"/>
          </w:rPr>
          <w:t>i 9</w:t>
        </w:r>
      </w:hyperlink>
      <w:r>
        <w:rPr>
          <w:lang w:val="sr-Latn-BA"/>
        </w:rPr>
        <w:t xml:space="preserve"> je telefon kod kojeg je bitan svaki detalj.</w:t>
      </w:r>
      <w:r w:rsidR="00E62812">
        <w:rPr>
          <w:lang w:val="sr-Latn-BA"/>
        </w:rPr>
        <w:t xml:space="preserve"> Ovaj </w:t>
      </w:r>
      <w:proofErr w:type="spellStart"/>
      <w:r w:rsidR="00AE2ABB">
        <w:rPr>
          <w:lang w:val="sr-Latn-BA"/>
        </w:rPr>
        <w:t>premium</w:t>
      </w:r>
      <w:proofErr w:type="spellEnd"/>
      <w:r w:rsidR="00AE2ABB">
        <w:rPr>
          <w:lang w:val="sr-Latn-BA"/>
        </w:rPr>
        <w:t xml:space="preserve"> </w:t>
      </w:r>
      <w:r w:rsidR="00AE29EC">
        <w:rPr>
          <w:lang w:val="sr-Latn-BA"/>
        </w:rPr>
        <w:t>uređaj</w:t>
      </w:r>
      <w:r w:rsidR="00E62812">
        <w:rPr>
          <w:lang w:val="sr-Latn-BA"/>
        </w:rPr>
        <w:t xml:space="preserve"> </w:t>
      </w:r>
      <w:r w:rsidR="004320F5">
        <w:rPr>
          <w:lang w:val="sr-Latn-BA"/>
        </w:rPr>
        <w:t xml:space="preserve">predstavlja sve ono </w:t>
      </w:r>
      <w:r w:rsidR="005258D8">
        <w:rPr>
          <w:lang w:val="sr-Latn-BA"/>
        </w:rPr>
        <w:t xml:space="preserve">najbolje </w:t>
      </w:r>
      <w:r w:rsidR="004320F5">
        <w:rPr>
          <w:lang w:val="sr-Latn-BA"/>
        </w:rPr>
        <w:t xml:space="preserve">što </w:t>
      </w:r>
      <w:r w:rsidR="005258D8">
        <w:rPr>
          <w:lang w:val="sr-Latn-BA"/>
        </w:rPr>
        <w:t>ova kompanije trenutno nudi a po vrlo popularnoj cijeni.</w:t>
      </w:r>
    </w:p>
    <w:p w14:paraId="350378E1" w14:textId="614113C5" w:rsidR="00B008F5" w:rsidRDefault="00B008F5" w:rsidP="00C51364">
      <w:pPr>
        <w:jc w:val="both"/>
        <w:rPr>
          <w:lang w:val="sr-Latn-BA"/>
        </w:rPr>
      </w:pPr>
    </w:p>
    <w:p w14:paraId="39679FC2" w14:textId="68A2D5ED" w:rsidR="00276AD0" w:rsidRDefault="00B008F5" w:rsidP="00C51364">
      <w:pPr>
        <w:jc w:val="both"/>
        <w:rPr>
          <w:lang w:val="sr-Latn-BA"/>
        </w:rPr>
      </w:pPr>
      <w:r>
        <w:rPr>
          <w:lang w:val="sr-Latn-BA"/>
        </w:rPr>
        <w:t>Dizajn telefona koji je nazvan „</w:t>
      </w:r>
      <w:proofErr w:type="spellStart"/>
      <w:r>
        <w:rPr>
          <w:lang w:val="sr-Latn-BA"/>
        </w:rPr>
        <w:t>holografski</w:t>
      </w:r>
      <w:proofErr w:type="spellEnd"/>
      <w:r>
        <w:rPr>
          <w:lang w:val="sr-Latn-BA"/>
        </w:rPr>
        <w:t>“</w:t>
      </w:r>
      <w:r w:rsidR="00B057CE">
        <w:rPr>
          <w:lang w:val="sr-Latn-BA"/>
        </w:rPr>
        <w:t>,</w:t>
      </w:r>
      <w:r>
        <w:rPr>
          <w:lang w:val="sr-Latn-BA"/>
        </w:rPr>
        <w:t xml:space="preserve"> inspirisan je zvjezdanim noćnim nebom</w:t>
      </w:r>
      <w:r w:rsidR="00B057CE">
        <w:rPr>
          <w:lang w:val="sr-Latn-BA"/>
        </w:rPr>
        <w:t>.</w:t>
      </w:r>
      <w:r>
        <w:rPr>
          <w:lang w:val="sr-Latn-BA"/>
        </w:rPr>
        <w:t xml:space="preserve"> </w:t>
      </w:r>
      <w:r w:rsidR="00B057CE">
        <w:rPr>
          <w:lang w:val="sr-Latn-BA"/>
        </w:rPr>
        <w:t>S</w:t>
      </w:r>
      <w:r>
        <w:rPr>
          <w:lang w:val="sr-Latn-BA"/>
        </w:rPr>
        <w:t>takleno kućište telefona</w:t>
      </w:r>
      <w:r w:rsidR="00276AD0">
        <w:rPr>
          <w:lang w:val="sr-Latn-BA"/>
        </w:rPr>
        <w:t xml:space="preserve"> obrađeno je </w:t>
      </w:r>
      <w:proofErr w:type="spellStart"/>
      <w:r w:rsidR="00276AD0">
        <w:rPr>
          <w:lang w:val="sr-Latn-BA"/>
        </w:rPr>
        <w:t>nanometarskom</w:t>
      </w:r>
      <w:proofErr w:type="spellEnd"/>
      <w:r w:rsidR="00276AD0">
        <w:rPr>
          <w:lang w:val="sr-Latn-BA"/>
        </w:rPr>
        <w:t xml:space="preserve"> laserskom tehnologijom </w:t>
      </w:r>
      <w:r w:rsidR="00B057CE">
        <w:rPr>
          <w:lang w:val="sr-Latn-BA"/>
        </w:rPr>
        <w:t>koje donosi sve boje svjetlosti i</w:t>
      </w:r>
      <w:r w:rsidR="00276AD0">
        <w:rPr>
          <w:lang w:val="sr-Latn-BA"/>
        </w:rPr>
        <w:t xml:space="preserve"> stvara spektakularan izgled.</w:t>
      </w:r>
      <w:r w:rsidR="00210BD2">
        <w:rPr>
          <w:lang w:val="sr-Latn-BA"/>
        </w:rPr>
        <w:t xml:space="preserve"> Po prvi put, zakrivljena linija leđa daje telefonu elegantan izgled ali i udobnost za držanje.</w:t>
      </w:r>
    </w:p>
    <w:p w14:paraId="2D178E7B" w14:textId="4EE81B2E" w:rsidR="005258D8" w:rsidRDefault="00276AD0" w:rsidP="00C51364">
      <w:pPr>
        <w:jc w:val="both"/>
        <w:rPr>
          <w:lang w:val="sr-Latn-BA"/>
        </w:rPr>
      </w:pPr>
      <w:r>
        <w:rPr>
          <w:lang w:val="sr-Latn-BA"/>
        </w:rPr>
        <w:t xml:space="preserve"> </w:t>
      </w:r>
    </w:p>
    <w:p w14:paraId="7577191C" w14:textId="7C64D329" w:rsidR="00126A86" w:rsidRDefault="00E54E06" w:rsidP="00C51364">
      <w:pPr>
        <w:jc w:val="both"/>
        <w:rPr>
          <w:lang w:val="sr-Latn-BA"/>
        </w:rPr>
      </w:pPr>
      <w:r>
        <w:rPr>
          <w:lang w:val="sr-Latn-BA"/>
        </w:rPr>
        <w:t>Sa najsnažnijim senzorom slika za pametne telefone, Mi 9 dolazi sa trostrukom AI kamerom</w:t>
      </w:r>
      <w:r w:rsidR="004D5436">
        <w:rPr>
          <w:lang w:val="sr-Latn-BA"/>
        </w:rPr>
        <w:t>.</w:t>
      </w:r>
      <w:r>
        <w:rPr>
          <w:lang w:val="sr-Latn-BA"/>
        </w:rPr>
        <w:t xml:space="preserve"> </w:t>
      </w:r>
      <w:proofErr w:type="spellStart"/>
      <w:r w:rsidR="00126A86">
        <w:rPr>
          <w:lang w:val="sr-Latn-BA"/>
        </w:rPr>
        <w:t>Širokougaona</w:t>
      </w:r>
      <w:proofErr w:type="spellEnd"/>
      <w:r w:rsidR="00126A86">
        <w:rPr>
          <w:lang w:val="sr-Latn-BA"/>
        </w:rPr>
        <w:t xml:space="preserve"> kamera od 48 MP, uz ultra </w:t>
      </w:r>
      <w:proofErr w:type="spellStart"/>
      <w:r w:rsidR="00126A86">
        <w:rPr>
          <w:lang w:val="sr-Latn-BA"/>
        </w:rPr>
        <w:t>širokougaonu</w:t>
      </w:r>
      <w:proofErr w:type="spellEnd"/>
      <w:r w:rsidR="00126A86">
        <w:rPr>
          <w:lang w:val="sr-Latn-BA"/>
        </w:rPr>
        <w:t xml:space="preserve"> i </w:t>
      </w:r>
      <w:proofErr w:type="spellStart"/>
      <w:r w:rsidR="00126A86">
        <w:rPr>
          <w:lang w:val="sr-Latn-BA"/>
        </w:rPr>
        <w:t>telefoto</w:t>
      </w:r>
      <w:proofErr w:type="spellEnd"/>
      <w:r w:rsidR="00126A86">
        <w:rPr>
          <w:lang w:val="sr-Latn-BA"/>
        </w:rPr>
        <w:t xml:space="preserve"> kameru predstavlja recept za zadivljujuće fotografije kod kojih ćete prilikom zumiranja uvijek imati dovoljno detalja za vrhunski kvalitet.</w:t>
      </w:r>
    </w:p>
    <w:p w14:paraId="4305BFCF" w14:textId="4E9C420A" w:rsidR="0001185E" w:rsidRDefault="0001185E" w:rsidP="00C51364">
      <w:pPr>
        <w:jc w:val="both"/>
        <w:rPr>
          <w:lang w:val="sr-Latn-BA"/>
        </w:rPr>
      </w:pPr>
    </w:p>
    <w:p w14:paraId="5B9E4B4E" w14:textId="553BDE9F" w:rsidR="0001185E" w:rsidRDefault="0001185E" w:rsidP="00C51364">
      <w:pPr>
        <w:jc w:val="both"/>
        <w:rPr>
          <w:lang w:val="sr-Latn-BA"/>
        </w:rPr>
      </w:pPr>
      <w:r>
        <w:rPr>
          <w:lang w:val="sr-Latn-BA"/>
        </w:rPr>
        <w:t xml:space="preserve">Fantastičan </w:t>
      </w:r>
      <w:r w:rsidRPr="0001185E">
        <w:rPr>
          <w:shd w:val="clear" w:color="auto" w:fill="FFFFFF"/>
        </w:rPr>
        <w:t xml:space="preserve">Samsung AMOLED </w:t>
      </w:r>
      <w:proofErr w:type="spellStart"/>
      <w:r w:rsidRPr="0001185E">
        <w:rPr>
          <w:shd w:val="clear" w:color="auto" w:fill="FFFFFF"/>
        </w:rPr>
        <w:t>ekran</w:t>
      </w:r>
      <w:proofErr w:type="spellEnd"/>
      <w:r>
        <w:rPr>
          <w:shd w:val="clear" w:color="auto" w:fill="FFFFFF"/>
        </w:rPr>
        <w:t xml:space="preserve"> od 6,39 </w:t>
      </w:r>
      <w:proofErr w:type="spellStart"/>
      <w:r>
        <w:rPr>
          <w:shd w:val="clear" w:color="auto" w:fill="FFFFFF"/>
        </w:rPr>
        <w:t>inča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daje</w:t>
      </w:r>
      <w:proofErr w:type="spellEnd"/>
      <w:r>
        <w:rPr>
          <w:shd w:val="clear" w:color="auto" w:fill="FFFFFF"/>
        </w:rPr>
        <w:t xml:space="preserve"> </w:t>
      </w:r>
      <w:proofErr w:type="spellStart"/>
      <w:r w:rsidR="00210BD2">
        <w:rPr>
          <w:shd w:val="clear" w:color="auto" w:fill="FFFFFF"/>
        </w:rPr>
        <w:t>potpuno</w:t>
      </w:r>
      <w:proofErr w:type="spellEnd"/>
      <w:r>
        <w:rPr>
          <w:shd w:val="clear" w:color="auto" w:fill="FFFFFF"/>
        </w:rPr>
        <w:t xml:space="preserve"> </w:t>
      </w:r>
      <w:r>
        <w:rPr>
          <w:shd w:val="clear" w:color="auto" w:fill="FFFFFF"/>
        </w:rPr>
        <w:t>Full S</w:t>
      </w:r>
      <w:bookmarkStart w:id="0" w:name="_GoBack"/>
      <w:bookmarkEnd w:id="0"/>
      <w:r>
        <w:rPr>
          <w:shd w:val="clear" w:color="auto" w:fill="FFFFFF"/>
        </w:rPr>
        <w:t>creen</w:t>
      </w:r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iskustvo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koje</w:t>
      </w:r>
      <w:proofErr w:type="spellEnd"/>
      <w:r>
        <w:rPr>
          <w:shd w:val="clear" w:color="auto" w:fill="FFFFFF"/>
        </w:rPr>
        <w:t xml:space="preserve"> je </w:t>
      </w:r>
      <w:proofErr w:type="spellStart"/>
      <w:r>
        <w:rPr>
          <w:shd w:val="clear" w:color="auto" w:fill="FFFFFF"/>
        </w:rPr>
        <w:t>omogućeno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prilagođavanjem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senzora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otiska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prsta</w:t>
      </w:r>
      <w:proofErr w:type="spellEnd"/>
      <w:r>
        <w:rPr>
          <w:shd w:val="clear" w:color="auto" w:fill="FFFFFF"/>
        </w:rPr>
        <w:t xml:space="preserve"> u </w:t>
      </w:r>
      <w:proofErr w:type="spellStart"/>
      <w:r>
        <w:rPr>
          <w:shd w:val="clear" w:color="auto" w:fill="FFFFFF"/>
        </w:rPr>
        <w:t>ekranu</w:t>
      </w:r>
      <w:proofErr w:type="spellEnd"/>
      <w:r>
        <w:rPr>
          <w:shd w:val="clear" w:color="auto" w:fill="FFFFFF"/>
        </w:rPr>
        <w:t xml:space="preserve"> </w:t>
      </w:r>
      <w:proofErr w:type="spellStart"/>
      <w:r w:rsidR="00210BD2">
        <w:rPr>
          <w:shd w:val="clear" w:color="auto" w:fill="FFFFFF"/>
        </w:rPr>
        <w:t>i</w:t>
      </w:r>
      <w:proofErr w:type="spellEnd"/>
      <w:r w:rsidR="00210BD2"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minijaturnom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selfi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kamerom</w:t>
      </w:r>
      <w:proofErr w:type="spellEnd"/>
      <w:r>
        <w:rPr>
          <w:shd w:val="clear" w:color="auto" w:fill="FFFFFF"/>
        </w:rPr>
        <w:t xml:space="preserve"> </w:t>
      </w:r>
      <w:proofErr w:type="spellStart"/>
      <w:r w:rsidR="003370E5">
        <w:rPr>
          <w:shd w:val="clear" w:color="auto" w:fill="FFFFFF"/>
        </w:rPr>
        <w:t>na</w:t>
      </w:r>
      <w:proofErr w:type="spellEnd"/>
      <w:r w:rsidR="003370E5">
        <w:rPr>
          <w:shd w:val="clear" w:color="auto" w:fill="FFFFFF"/>
        </w:rPr>
        <w:t xml:space="preserve"> </w:t>
      </w:r>
      <w:proofErr w:type="spellStart"/>
      <w:r w:rsidR="003370E5">
        <w:rPr>
          <w:shd w:val="clear" w:color="auto" w:fill="FFFFFF"/>
        </w:rPr>
        <w:t>vrhu</w:t>
      </w:r>
      <w:proofErr w:type="spellEnd"/>
      <w:r>
        <w:rPr>
          <w:shd w:val="clear" w:color="auto" w:fill="FFFFFF"/>
        </w:rPr>
        <w:t xml:space="preserve">. </w:t>
      </w:r>
    </w:p>
    <w:p w14:paraId="68D8255C" w14:textId="3CEE4EC4" w:rsidR="005258D8" w:rsidRDefault="005258D8" w:rsidP="00C51364">
      <w:pPr>
        <w:jc w:val="both"/>
        <w:rPr>
          <w:lang w:val="sr-Latn-BA"/>
        </w:rPr>
      </w:pPr>
    </w:p>
    <w:p w14:paraId="1D509065" w14:textId="35D2C86A" w:rsidR="00210BD2" w:rsidRDefault="00210BD2" w:rsidP="00C51364">
      <w:pPr>
        <w:jc w:val="both"/>
        <w:rPr>
          <w:lang w:val="sr-Latn-BA"/>
        </w:rPr>
      </w:pPr>
      <w:r>
        <w:rPr>
          <w:lang w:val="sr-Latn-BA"/>
        </w:rPr>
        <w:t xml:space="preserve">Kupovinom ovog </w:t>
      </w:r>
      <w:r w:rsidR="00107460">
        <w:rPr>
          <w:lang w:val="sr-Latn-BA"/>
        </w:rPr>
        <w:t xml:space="preserve">vrhunskog </w:t>
      </w:r>
      <w:r>
        <w:rPr>
          <w:lang w:val="sr-Latn-BA"/>
        </w:rPr>
        <w:t>telefona</w:t>
      </w:r>
      <w:r w:rsidR="00107460">
        <w:rPr>
          <w:lang w:val="sr-Latn-BA"/>
        </w:rPr>
        <w:t xml:space="preserve">, </w:t>
      </w:r>
      <w:r w:rsidR="00107460">
        <w:rPr>
          <w:lang w:val="sr-Latn-BA"/>
        </w:rPr>
        <w:t xml:space="preserve">u m:tel </w:t>
      </w:r>
      <w:r w:rsidR="00107460">
        <w:rPr>
          <w:lang w:val="sr-Latn-BA"/>
        </w:rPr>
        <w:t>ponudi</w:t>
      </w:r>
      <w:r>
        <w:rPr>
          <w:lang w:val="sr-Latn-BA"/>
        </w:rPr>
        <w:t xml:space="preserve"> na poklon dobijate i </w:t>
      </w:r>
      <w:proofErr w:type="spellStart"/>
      <w:r w:rsidRPr="00C05F65">
        <w:rPr>
          <w:b/>
          <w:lang w:val="sr-Latn-BA"/>
        </w:rPr>
        <w:t>MiBand</w:t>
      </w:r>
      <w:proofErr w:type="spellEnd"/>
      <w:r w:rsidRPr="00C05F65">
        <w:rPr>
          <w:b/>
          <w:lang w:val="sr-Latn-BA"/>
        </w:rPr>
        <w:t xml:space="preserve"> 3</w:t>
      </w:r>
      <w:r>
        <w:rPr>
          <w:lang w:val="sr-Latn-BA"/>
        </w:rPr>
        <w:t xml:space="preserve"> </w:t>
      </w:r>
      <w:proofErr w:type="spellStart"/>
      <w:r>
        <w:rPr>
          <w:lang w:val="sr-Latn-BA"/>
        </w:rPr>
        <w:t>fitnes</w:t>
      </w:r>
      <w:proofErr w:type="spellEnd"/>
      <w:r>
        <w:rPr>
          <w:lang w:val="sr-Latn-BA"/>
        </w:rPr>
        <w:t xml:space="preserve"> narukvicu.</w:t>
      </w:r>
    </w:p>
    <w:p w14:paraId="78A7156F" w14:textId="77777777" w:rsidR="00210BD2" w:rsidRPr="00C51364" w:rsidRDefault="00210BD2" w:rsidP="00C51364">
      <w:pPr>
        <w:jc w:val="both"/>
        <w:rPr>
          <w:lang w:val="sr-Latn-BA"/>
        </w:rPr>
      </w:pPr>
    </w:p>
    <w:p w14:paraId="2900C67F" w14:textId="06424973" w:rsidR="007B732A" w:rsidRDefault="00C51364" w:rsidP="007B732A">
      <w:pPr>
        <w:jc w:val="both"/>
        <w:rPr>
          <w:lang w:val="sr-Latn-BA"/>
        </w:rPr>
      </w:pPr>
      <w:r w:rsidRPr="00C51364">
        <w:rPr>
          <w:lang w:val="sr-Latn-BA"/>
        </w:rPr>
        <w:t xml:space="preserve">Za više informacija o </w:t>
      </w:r>
      <w:hyperlink r:id="rId8" w:history="1">
        <w:proofErr w:type="spellStart"/>
        <w:r w:rsidR="00102D73">
          <w:rPr>
            <w:rStyle w:val="Hyperlink"/>
            <w:lang w:val="sr-Latn-BA"/>
          </w:rPr>
          <w:t>Xiaomi</w:t>
        </w:r>
        <w:proofErr w:type="spellEnd"/>
        <w:r w:rsidR="00102D73">
          <w:rPr>
            <w:rStyle w:val="Hyperlink"/>
            <w:lang w:val="sr-Latn-BA"/>
          </w:rPr>
          <w:t xml:space="preserve"> M</w:t>
        </w:r>
        <w:r w:rsidR="00102D73" w:rsidRPr="00F80BA9">
          <w:rPr>
            <w:rStyle w:val="Hyperlink"/>
            <w:lang w:val="sr-Latn-BA"/>
          </w:rPr>
          <w:t>i 9</w:t>
        </w:r>
      </w:hyperlink>
      <w:r w:rsidR="00102D73">
        <w:rPr>
          <w:lang w:val="sr-Latn-BA"/>
        </w:rPr>
        <w:t xml:space="preserve"> telefonu</w:t>
      </w:r>
      <w:r w:rsidR="008935AF" w:rsidRPr="00C51364">
        <w:rPr>
          <w:lang w:val="sr-Latn-BA"/>
        </w:rPr>
        <w:t xml:space="preserve"> </w:t>
      </w:r>
      <w:r w:rsidRPr="00C51364">
        <w:rPr>
          <w:lang w:val="sr-Latn-BA"/>
        </w:rPr>
        <w:t xml:space="preserve">posjetite </w:t>
      </w:r>
      <w:hyperlink r:id="rId9" w:history="1">
        <w:r w:rsidR="00102D73" w:rsidRPr="00020538">
          <w:rPr>
            <w:rStyle w:val="Hyperlink"/>
            <w:lang w:val="sr-Latn-BA"/>
          </w:rPr>
          <w:t>www.mtel.ba</w:t>
        </w:r>
      </w:hyperlink>
      <w:r w:rsidR="00102D73">
        <w:rPr>
          <w:lang w:val="sr-Latn-BA"/>
        </w:rPr>
        <w:t xml:space="preserve"> ili </w:t>
      </w:r>
      <w:r w:rsidRPr="00C51364">
        <w:rPr>
          <w:lang w:val="sr-Latn-BA"/>
        </w:rPr>
        <w:t>vama</w:t>
      </w:r>
      <w:r w:rsidR="00102D73">
        <w:rPr>
          <w:lang w:val="sr-Latn-BA"/>
        </w:rPr>
        <w:t xml:space="preserve"> najbliže m:tel prodajno mjesto ili pozovite 0800 50 000.</w:t>
      </w:r>
    </w:p>
    <w:p w14:paraId="1DCBBF7E" w14:textId="77777777" w:rsidR="007B732A" w:rsidRDefault="007B732A" w:rsidP="007B732A">
      <w:pPr>
        <w:jc w:val="both"/>
        <w:rPr>
          <w:lang w:val="sr-Latn-BA"/>
        </w:rPr>
      </w:pPr>
    </w:p>
    <w:p w14:paraId="2C7E17F2" w14:textId="77777777" w:rsidR="007B732A" w:rsidRDefault="007B732A" w:rsidP="007B732A">
      <w:pPr>
        <w:rPr>
          <w:lang w:val="sr-Latn-BA"/>
        </w:rPr>
      </w:pPr>
    </w:p>
    <w:p w14:paraId="53EBC182" w14:textId="77777777" w:rsidR="009B1586" w:rsidRDefault="009B1586" w:rsidP="009213D0">
      <w:pPr>
        <w:jc w:val="right"/>
        <w:rPr>
          <w:b/>
          <w:lang w:val="sr-Latn-BA"/>
        </w:rPr>
      </w:pPr>
    </w:p>
    <w:p w14:paraId="3CED9F9B" w14:textId="7E512C49" w:rsidR="000E7269" w:rsidRPr="002C77C4" w:rsidRDefault="00F442E5" w:rsidP="009213D0">
      <w:pPr>
        <w:jc w:val="right"/>
      </w:pPr>
      <w:r w:rsidRPr="002C77C4">
        <w:rPr>
          <w:b/>
          <w:lang w:val="sr-Latn-BA"/>
        </w:rPr>
        <w:t>m:tel – imate prijatelje!</w:t>
      </w:r>
    </w:p>
    <w:sectPr w:rsidR="000E7269" w:rsidRPr="002C77C4" w:rsidSect="009E2FF2">
      <w:headerReference w:type="default" r:id="rId10"/>
      <w:footerReference w:type="default" r:id="rId11"/>
      <w:headerReference w:type="first" r:id="rId12"/>
      <w:footerReference w:type="first" r:id="rId13"/>
      <w:pgSz w:w="11909" w:h="16834" w:code="1"/>
      <w:pgMar w:top="1827" w:right="1800" w:bottom="2268" w:left="1800" w:header="446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CF97334" w14:textId="77777777" w:rsidR="00154DD1" w:rsidRDefault="00154DD1">
      <w:r>
        <w:separator/>
      </w:r>
    </w:p>
  </w:endnote>
  <w:endnote w:type="continuationSeparator" w:id="0">
    <w:p w14:paraId="35B7B9A7" w14:textId="77777777" w:rsidR="00154DD1" w:rsidRDefault="00154D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BA4A7FB-1AC3-4A14-AA78-3E3B65ADFC42}"/>
    <w:embedBold r:id="rId2" w:fontKey="{507D8E09-BFCB-43D2-818D-92F278C9C789}"/>
    <w:embedItalic r:id="rId3" w:fontKey="{59AB6848-69AD-447F-BA40-24E73C5C3AF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subsetted="1" w:fontKey="{3EE6827F-345F-4AC2-826D-90C712473DBE}"/>
  </w:font>
  <w:font w:name="Interstate Light BH">
    <w:altName w:val="Times New Roman"/>
    <w:charset w:val="00"/>
    <w:family w:val="auto"/>
    <w:pitch w:val="variable"/>
    <w:sig w:usb0="00000287" w:usb1="00000000" w:usb2="00000000" w:usb3="00000000" w:csb0="0000001F" w:csb1="00000000"/>
    <w:embedRegular r:id="rId5" w:fontKey="{1A380F38-0E18-4EDC-8826-F0F166B9FA59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E55F8A" w14:textId="77777777" w:rsidR="00CD6D2E" w:rsidRDefault="00B07199">
    <w:pPr>
      <w:pStyle w:val="Footer"/>
    </w:pPr>
    <w:r>
      <w:rPr>
        <w:noProof/>
      </w:rPr>
      <w:drawing>
        <wp:anchor distT="0" distB="0" distL="114300" distR="114300" simplePos="0" relativeHeight="251661824" behindDoc="0" locked="0" layoutInCell="0" allowOverlap="1" wp14:anchorId="246DA147" wp14:editId="1CD0E50E">
          <wp:simplePos x="0" y="0"/>
          <wp:positionH relativeFrom="column">
            <wp:posOffset>88628</wp:posOffset>
          </wp:positionH>
          <wp:positionV relativeFrom="page">
            <wp:posOffset>9305925</wp:posOffset>
          </wp:positionV>
          <wp:extent cx="5084354" cy="502285"/>
          <wp:effectExtent l="0" t="0" r="2540" b="0"/>
          <wp:wrapNone/>
          <wp:docPr id="147" name="Picture 1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7" descr="logotipi-mtel mts logosoft cg at1-0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084354" cy="502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14F00FC6" wp14:editId="5899CF8F">
              <wp:simplePos x="0" y="0"/>
              <wp:positionH relativeFrom="column">
                <wp:posOffset>112395</wp:posOffset>
              </wp:positionH>
              <wp:positionV relativeFrom="paragraph">
                <wp:posOffset>-170815</wp:posOffset>
              </wp:positionV>
              <wp:extent cx="5054600" cy="633730"/>
              <wp:effectExtent l="0" t="635" r="0" b="3810"/>
              <wp:wrapNone/>
              <wp:docPr id="5" name="Text Box 1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54600" cy="6337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938EC9" w14:textId="77777777" w:rsidR="007F7C3B" w:rsidRDefault="007F7C3B" w:rsidP="007F7C3B">
                          <w:pPr>
                            <w:jc w:val="both"/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</w:pP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Registarski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sud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: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Okružni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privredni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sud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u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Banjoj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Luci;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broj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upisa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: 1-9317-00;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broj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računa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: 562 099 00004057-60 NLB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banka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a.d.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Banja Luka, 551 001 00000027-45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UniCredit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Bank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a.d.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Banja Luka, 567 162 11008390-80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Sberbank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a.d.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Banja Luka, 555 007 00200000-08 Nova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banka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a.d.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Banja Luka, 571 010 00000981-31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Komercijalna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banka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a.d.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Banja Luka, 552 000 00005833-24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Addiko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bank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a.d.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Banja Luka, 154 921 20007335-38 Intesa Sanpaolo Bank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d.d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. Bosna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i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Hercegovina;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matični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broj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: 1772902; </w:t>
                          </w:r>
                          <w:r w:rsidRPr="00584A99"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PIB: 400964000002</w:t>
                          </w:r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;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iznos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upisanog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i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uplaćenog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kapitala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: 491.383.755,00 KM</w:t>
                          </w:r>
                        </w:p>
                        <w:p w14:paraId="62D9778E" w14:textId="77777777" w:rsidR="007F7C3B" w:rsidRDefault="007F7C3B" w:rsidP="007F7C3B">
                          <w:pPr>
                            <w:jc w:val="both"/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</w:pPr>
                        </w:p>
                        <w:p w14:paraId="4BCC67D0" w14:textId="77777777" w:rsidR="007F7C3B" w:rsidRPr="00F7542F" w:rsidRDefault="007F7C3B" w:rsidP="007F7C3B">
                          <w:pPr>
                            <w:rPr>
                              <w:rFonts w:ascii="Interstate Light BH" w:hAnsi="Interstate Light BH"/>
                              <w:sz w:val="12"/>
                              <w:szCs w:val="12"/>
                              <w:lang w:val="sr-Latn-BA"/>
                            </w:rPr>
                          </w:pPr>
                          <w:proofErr w:type="spellStart"/>
                          <w:r w:rsidRPr="00F7542F">
                            <w:rPr>
                              <w:rFonts w:ascii="Interstate Light BH" w:hAnsi="Interstate Light BH"/>
                              <w:sz w:val="12"/>
                              <w:szCs w:val="12"/>
                              <w:lang w:val="sr-Latn-BA"/>
                            </w:rPr>
                            <w:t>Mtel</w:t>
                          </w:r>
                          <w:proofErr w:type="spellEnd"/>
                          <w:r w:rsidRPr="00F7542F">
                            <w:rPr>
                              <w:rFonts w:ascii="Interstate Light BH" w:hAnsi="Interstate Light BH"/>
                              <w:sz w:val="12"/>
                              <w:szCs w:val="12"/>
                              <w:lang w:val="sr-Latn-BA"/>
                            </w:rPr>
                            <w:t xml:space="preserve"> ima </w:t>
                          </w:r>
                          <w:proofErr w:type="spellStart"/>
                          <w:r w:rsidRPr="00F7542F">
                            <w:rPr>
                              <w:rFonts w:ascii="Interstate Light BH" w:hAnsi="Interstate Light BH"/>
                              <w:sz w:val="12"/>
                              <w:szCs w:val="12"/>
                              <w:lang w:val="sr-Latn-BA"/>
                            </w:rPr>
                            <w:t>sertifikovane</w:t>
                          </w:r>
                          <w:proofErr w:type="spellEnd"/>
                          <w:r w:rsidRPr="00F7542F">
                            <w:rPr>
                              <w:rFonts w:ascii="Interstate Light BH" w:hAnsi="Interstate Light BH"/>
                              <w:sz w:val="12"/>
                              <w:szCs w:val="12"/>
                              <w:lang w:val="sr-Latn-BA"/>
                            </w:rPr>
                            <w:t xml:space="preserve"> sisteme upravljanja kvalitetom (ISO 9001:2015) i bezbjednošću informacija (ISO 27001:2013).</w:t>
                          </w:r>
                        </w:p>
                        <w:p w14:paraId="7BB77F9C" w14:textId="77777777" w:rsidR="007F7C3B" w:rsidRDefault="007F7C3B" w:rsidP="007F7C3B">
                          <w:pPr>
                            <w:jc w:val="both"/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</w:pPr>
                        </w:p>
                        <w:p w14:paraId="49A776D6" w14:textId="77777777" w:rsidR="007F7C3B" w:rsidRPr="00AF4A56" w:rsidRDefault="007F7C3B" w:rsidP="007F7C3B">
                          <w:pPr>
                            <w:jc w:val="both"/>
                            <w:rPr>
                              <w:sz w:val="12"/>
                              <w:szCs w:val="12"/>
                            </w:rPr>
                          </w:pPr>
                        </w:p>
                        <w:p w14:paraId="3886D0A0" w14:textId="77777777" w:rsidR="009E2FF2" w:rsidRPr="00AF4A56" w:rsidRDefault="009E2FF2" w:rsidP="009E2FF2">
                          <w:pPr>
                            <w:jc w:val="both"/>
                            <w:rPr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4F00FC6" id="_x0000_t202" coordsize="21600,21600" o:spt="202" path="m,l,21600r21600,l21600,xe">
              <v:stroke joinstyle="miter"/>
              <v:path gradientshapeok="t" o:connecttype="rect"/>
            </v:shapetype>
            <v:shape id="Text Box 135" o:spid="_x0000_s1027" type="#_x0000_t202" style="position:absolute;margin-left:8.85pt;margin-top:-13.45pt;width:398pt;height:49.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" filled="f" stroked="f">
              <v:textbox inset="0,0,0,0">
                <w:txbxContent>
                  <w:p w14:paraId="27938EC9" w14:textId="77777777" w:rsidR="007F7C3B" w:rsidRDefault="007F7C3B" w:rsidP="007F7C3B">
                    <w:pPr>
                      <w:jc w:val="both"/>
                      <w:rPr>
                        <w:rFonts w:ascii="Interstate Light BH" w:hAnsi="Interstate Light BH"/>
                        <w:sz w:val="12"/>
                        <w:szCs w:val="12"/>
                      </w:rPr>
                    </w:pPr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Registarski sud: Okružni privredni sud u Banjoj Luci; broj upisa: 1-9317-00; broj računa: 562 099 00004057-60 NLB banka a.d. Banja Luka, 551 001 00000027-45 UniCredit Bank a.d. Banja Luka, 567 162 11008390-80 Sberbank a.d. Banja Luka, 555 007 00200000-08 Nova banka a.d. Banja Luka, 571 010 00000981-31 Komercijalna banka a.d. Banja Luka, 552 000 00005833-24 Addiko bank a.d. Banja Luka, 154 921 20007335-38 Intesa Sanpaolo Bank d.d. Bosna i Hercegovina; matični broj: 1772902; </w:t>
                    </w:r>
                    <w:r w:rsidRPr="00584A99">
                      <w:rPr>
                        <w:rFonts w:ascii="Interstate Light BH" w:hAnsi="Interstate Light BH"/>
                        <w:sz w:val="12"/>
                        <w:szCs w:val="12"/>
                      </w:rPr>
                      <w:t>PIB: 400964000002</w:t>
                    </w:r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; iznos upisanog i uplaćenog kapitala: 491.383.755,00 KM</w:t>
                    </w:r>
                  </w:p>
                  <w:p w14:paraId="62D9778E" w14:textId="77777777" w:rsidR="007F7C3B" w:rsidRDefault="007F7C3B" w:rsidP="007F7C3B">
                    <w:pPr>
                      <w:jc w:val="both"/>
                      <w:rPr>
                        <w:rFonts w:ascii="Interstate Light BH" w:hAnsi="Interstate Light BH"/>
                        <w:sz w:val="12"/>
                        <w:szCs w:val="12"/>
                      </w:rPr>
                    </w:pPr>
                  </w:p>
                  <w:p w14:paraId="4BCC67D0" w14:textId="77777777" w:rsidR="007F7C3B" w:rsidRPr="00F7542F" w:rsidRDefault="007F7C3B" w:rsidP="007F7C3B">
                    <w:pPr>
                      <w:rPr>
                        <w:rFonts w:ascii="Interstate Light BH" w:hAnsi="Interstate Light BH"/>
                        <w:sz w:val="12"/>
                        <w:szCs w:val="12"/>
                        <w:lang w:val="sr-Latn-BA"/>
                      </w:rPr>
                    </w:pPr>
                    <w:r w:rsidRPr="00F7542F">
                      <w:rPr>
                        <w:rFonts w:ascii="Interstate Light BH" w:hAnsi="Interstate Light BH"/>
                        <w:sz w:val="12"/>
                        <w:szCs w:val="12"/>
                        <w:lang w:val="sr-Latn-BA"/>
                      </w:rPr>
                      <w:t>Mtel ima sertifikovane sisteme upravljanja kvalitetom (ISO 9001:2015) i bezbjednošću informacija (ISO 27001:2013).</w:t>
                    </w:r>
                  </w:p>
                  <w:p w14:paraId="7BB77F9C" w14:textId="77777777" w:rsidR="007F7C3B" w:rsidRDefault="007F7C3B" w:rsidP="007F7C3B">
                    <w:pPr>
                      <w:jc w:val="both"/>
                      <w:rPr>
                        <w:rFonts w:ascii="Interstate Light BH" w:hAnsi="Interstate Light BH"/>
                        <w:sz w:val="12"/>
                        <w:szCs w:val="12"/>
                      </w:rPr>
                    </w:pPr>
                  </w:p>
                  <w:p w14:paraId="49A776D6" w14:textId="77777777" w:rsidR="007F7C3B" w:rsidRPr="00AF4A56" w:rsidRDefault="007F7C3B" w:rsidP="007F7C3B">
                    <w:pPr>
                      <w:jc w:val="both"/>
                      <w:rPr>
                        <w:sz w:val="12"/>
                        <w:szCs w:val="12"/>
                      </w:rPr>
                    </w:pPr>
                  </w:p>
                  <w:p w14:paraId="3886D0A0" w14:textId="77777777" w:rsidR="009E2FF2" w:rsidRPr="00AF4A56" w:rsidRDefault="009E2FF2" w:rsidP="009E2FF2">
                    <w:pPr>
                      <w:jc w:val="both"/>
                      <w:rPr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8834B0" w14:textId="77777777" w:rsidR="000E7269" w:rsidRDefault="00B07199">
    <w:pPr>
      <w:pStyle w:val="Footer"/>
    </w:pPr>
    <w:r>
      <w:rPr>
        <w:noProof/>
      </w:rPr>
      <w:drawing>
        <wp:anchor distT="0" distB="0" distL="114300" distR="114300" simplePos="0" relativeHeight="251660800" behindDoc="0" locked="0" layoutInCell="0" allowOverlap="1" wp14:anchorId="0E99E267" wp14:editId="408F52B3">
          <wp:simplePos x="0" y="0"/>
          <wp:positionH relativeFrom="column">
            <wp:posOffset>79103</wp:posOffset>
          </wp:positionH>
          <wp:positionV relativeFrom="page">
            <wp:posOffset>9296400</wp:posOffset>
          </wp:positionV>
          <wp:extent cx="5084354" cy="502285"/>
          <wp:effectExtent l="0" t="0" r="2540" b="0"/>
          <wp:wrapNone/>
          <wp:docPr id="145" name="Picture 1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5" descr="logotipi-mtel mts logosoft cg at1-0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084354" cy="502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5564693A" wp14:editId="0825CBDC">
              <wp:simplePos x="0" y="0"/>
              <wp:positionH relativeFrom="column">
                <wp:posOffset>109220</wp:posOffset>
              </wp:positionH>
              <wp:positionV relativeFrom="paragraph">
                <wp:posOffset>-187325</wp:posOffset>
              </wp:positionV>
              <wp:extent cx="5054600" cy="633730"/>
              <wp:effectExtent l="4445" t="3175" r="0" b="1270"/>
              <wp:wrapNone/>
              <wp:docPr id="1" name="Text Box 1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54600" cy="6337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EC0568" w14:textId="77777777" w:rsidR="007F7C3B" w:rsidRDefault="007F7C3B" w:rsidP="007F7C3B">
                          <w:pPr>
                            <w:jc w:val="both"/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</w:pP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Registarski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sud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: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Okružni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privredni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sud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u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Banjoj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Luci;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broj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upisa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: 1-9317-00;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broj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računa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: 562 099 00004057-60 NLB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banka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a.d.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Banja Luka, 551 001 00000027-45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UniCredit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Bank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a.d.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Banja Luka, 567 162 11008390-80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Sberbank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a.d.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Banja Luka, 555 007 00200000-08 Nova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banka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a.d.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Banja Luka, 571 010 00000981-31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Komercijalna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banka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a.d.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Banja Luka, 552 000 00005833-24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Addiko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bank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a.d.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Banja Luka, 154 921 20007335-38 Intesa Sanpaolo Bank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d.d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. Bosna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i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Hercegovina;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matični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broj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: 1772902; </w:t>
                          </w:r>
                          <w:r w:rsidRPr="00584A99"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PIB: 400964000002</w:t>
                          </w:r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;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iznos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upisanog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i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uplaćenog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kapitala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: 491.383.755,00 KM</w:t>
                          </w:r>
                        </w:p>
                        <w:p w14:paraId="6D980E1E" w14:textId="77777777" w:rsidR="007F7C3B" w:rsidRDefault="007F7C3B" w:rsidP="007F7C3B">
                          <w:pPr>
                            <w:jc w:val="both"/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</w:pPr>
                        </w:p>
                        <w:p w14:paraId="7D627C99" w14:textId="77777777" w:rsidR="007F7C3B" w:rsidRPr="00F7542F" w:rsidRDefault="007F7C3B" w:rsidP="007F7C3B">
                          <w:pPr>
                            <w:rPr>
                              <w:rFonts w:ascii="Interstate Light BH" w:hAnsi="Interstate Light BH"/>
                              <w:sz w:val="12"/>
                              <w:szCs w:val="12"/>
                              <w:lang w:val="sr-Latn-BA"/>
                            </w:rPr>
                          </w:pPr>
                          <w:proofErr w:type="spellStart"/>
                          <w:r w:rsidRPr="00F7542F">
                            <w:rPr>
                              <w:rFonts w:ascii="Interstate Light BH" w:hAnsi="Interstate Light BH"/>
                              <w:sz w:val="12"/>
                              <w:szCs w:val="12"/>
                              <w:lang w:val="sr-Latn-BA"/>
                            </w:rPr>
                            <w:t>Mtel</w:t>
                          </w:r>
                          <w:proofErr w:type="spellEnd"/>
                          <w:r w:rsidRPr="00F7542F">
                            <w:rPr>
                              <w:rFonts w:ascii="Interstate Light BH" w:hAnsi="Interstate Light BH"/>
                              <w:sz w:val="12"/>
                              <w:szCs w:val="12"/>
                              <w:lang w:val="sr-Latn-BA"/>
                            </w:rPr>
                            <w:t xml:space="preserve"> ima </w:t>
                          </w:r>
                          <w:proofErr w:type="spellStart"/>
                          <w:r w:rsidRPr="00F7542F">
                            <w:rPr>
                              <w:rFonts w:ascii="Interstate Light BH" w:hAnsi="Interstate Light BH"/>
                              <w:sz w:val="12"/>
                              <w:szCs w:val="12"/>
                              <w:lang w:val="sr-Latn-BA"/>
                            </w:rPr>
                            <w:t>sertifikovane</w:t>
                          </w:r>
                          <w:proofErr w:type="spellEnd"/>
                          <w:r w:rsidRPr="00F7542F">
                            <w:rPr>
                              <w:rFonts w:ascii="Interstate Light BH" w:hAnsi="Interstate Light BH"/>
                              <w:sz w:val="12"/>
                              <w:szCs w:val="12"/>
                              <w:lang w:val="sr-Latn-BA"/>
                            </w:rPr>
                            <w:t xml:space="preserve"> sisteme upravljanja kvalitetom (ISO 9001:2015) i bezbjednošću informacija (ISO 27001:2013).</w:t>
                          </w:r>
                        </w:p>
                        <w:p w14:paraId="4652E268" w14:textId="77777777" w:rsidR="007F7C3B" w:rsidRDefault="007F7C3B" w:rsidP="007F7C3B">
                          <w:pPr>
                            <w:jc w:val="both"/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</w:pPr>
                        </w:p>
                        <w:p w14:paraId="74C48E1D" w14:textId="77777777" w:rsidR="007F7C3B" w:rsidRPr="00AF4A56" w:rsidRDefault="007F7C3B" w:rsidP="007F7C3B">
                          <w:pPr>
                            <w:jc w:val="both"/>
                            <w:rPr>
                              <w:sz w:val="12"/>
                              <w:szCs w:val="12"/>
                            </w:rPr>
                          </w:pPr>
                        </w:p>
                        <w:p w14:paraId="338CE2AD" w14:textId="77777777" w:rsidR="00890A32" w:rsidRPr="00AF4A56" w:rsidRDefault="00890A32" w:rsidP="00890A32">
                          <w:pPr>
                            <w:jc w:val="both"/>
                            <w:rPr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564693A" id="_x0000_t202" coordsize="21600,21600" o:spt="202" path="m,l,21600r21600,l21600,xe">
              <v:stroke joinstyle="miter"/>
              <v:path gradientshapeok="t" o:connecttype="rect"/>
            </v:shapetype>
            <v:shape id="Text Box 141" o:spid="_x0000_s1030" type="#_x0000_t202" style="position:absolute;margin-left:8.6pt;margin-top:-14.75pt;width:398pt;height:49.9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" filled="f" stroked="f">
              <v:textbox inset="0,0,0,0">
                <w:txbxContent>
                  <w:p w14:paraId="04EC0568" w14:textId="77777777" w:rsidR="007F7C3B" w:rsidRDefault="007F7C3B" w:rsidP="007F7C3B">
                    <w:pPr>
                      <w:jc w:val="both"/>
                      <w:rPr>
                        <w:rFonts w:ascii="Interstate Light BH" w:hAnsi="Interstate Light BH"/>
                        <w:sz w:val="12"/>
                        <w:szCs w:val="12"/>
                      </w:rPr>
                    </w:pPr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Registarski sud: Okružni privredni sud u Banjoj Luci; broj upisa: 1-9317-00; broj računa: 562 099 00004057-60 NLB banka a.d. Banja Luka, 551 001 00000027-45 UniCredit Bank a.d. Banja Luka, 567 162 11008390-80 Sberbank a.d. Banja Luka, 555 007 00200000-08 Nova banka a.d. Banja Luka, 571 010 00000981-31 Komercijalna banka a.d. Banja Luka, 552 000 00005833-24 Addiko bank a.d. Banja Luka, 154 921 20007335-38 Intesa Sanpaolo Bank d.d. Bosna i Hercegovina; matični broj: 1772902; </w:t>
                    </w:r>
                    <w:r w:rsidRPr="00584A99">
                      <w:rPr>
                        <w:rFonts w:ascii="Interstate Light BH" w:hAnsi="Interstate Light BH"/>
                        <w:sz w:val="12"/>
                        <w:szCs w:val="12"/>
                      </w:rPr>
                      <w:t>PIB: 400964000002</w:t>
                    </w:r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; iznos upisanog i uplaćenog kapitala: 491.383.755,00 KM</w:t>
                    </w:r>
                  </w:p>
                  <w:p w14:paraId="6D980E1E" w14:textId="77777777" w:rsidR="007F7C3B" w:rsidRDefault="007F7C3B" w:rsidP="007F7C3B">
                    <w:pPr>
                      <w:jc w:val="both"/>
                      <w:rPr>
                        <w:rFonts w:ascii="Interstate Light BH" w:hAnsi="Interstate Light BH"/>
                        <w:sz w:val="12"/>
                        <w:szCs w:val="12"/>
                      </w:rPr>
                    </w:pPr>
                  </w:p>
                  <w:p w14:paraId="7D627C99" w14:textId="77777777" w:rsidR="007F7C3B" w:rsidRPr="00F7542F" w:rsidRDefault="007F7C3B" w:rsidP="007F7C3B">
                    <w:pPr>
                      <w:rPr>
                        <w:rFonts w:ascii="Interstate Light BH" w:hAnsi="Interstate Light BH"/>
                        <w:sz w:val="12"/>
                        <w:szCs w:val="12"/>
                        <w:lang w:val="sr-Latn-BA"/>
                      </w:rPr>
                    </w:pPr>
                    <w:r w:rsidRPr="00F7542F">
                      <w:rPr>
                        <w:rFonts w:ascii="Interstate Light BH" w:hAnsi="Interstate Light BH"/>
                        <w:sz w:val="12"/>
                        <w:szCs w:val="12"/>
                        <w:lang w:val="sr-Latn-BA"/>
                      </w:rPr>
                      <w:t>Mtel ima sertifikovane sisteme upravljanja kvalitetom (ISO 9001:2015) i bezbjednošću informacija (ISO 27001:2013).</w:t>
                    </w:r>
                  </w:p>
                  <w:p w14:paraId="4652E268" w14:textId="77777777" w:rsidR="007F7C3B" w:rsidRDefault="007F7C3B" w:rsidP="007F7C3B">
                    <w:pPr>
                      <w:jc w:val="both"/>
                      <w:rPr>
                        <w:rFonts w:ascii="Interstate Light BH" w:hAnsi="Interstate Light BH"/>
                        <w:sz w:val="12"/>
                        <w:szCs w:val="12"/>
                      </w:rPr>
                    </w:pPr>
                  </w:p>
                  <w:p w14:paraId="74C48E1D" w14:textId="77777777" w:rsidR="007F7C3B" w:rsidRPr="00AF4A56" w:rsidRDefault="007F7C3B" w:rsidP="007F7C3B">
                    <w:pPr>
                      <w:jc w:val="both"/>
                      <w:rPr>
                        <w:sz w:val="12"/>
                        <w:szCs w:val="12"/>
                      </w:rPr>
                    </w:pPr>
                  </w:p>
                  <w:p w14:paraId="338CE2AD" w14:textId="77777777" w:rsidR="00890A32" w:rsidRPr="00AF4A56" w:rsidRDefault="00890A32" w:rsidP="00890A32">
                    <w:pPr>
                      <w:jc w:val="both"/>
                      <w:rPr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7803F0E" w14:textId="77777777" w:rsidR="00154DD1" w:rsidRDefault="00154DD1">
      <w:r>
        <w:separator/>
      </w:r>
    </w:p>
  </w:footnote>
  <w:footnote w:type="continuationSeparator" w:id="0">
    <w:p w14:paraId="48323420" w14:textId="77777777" w:rsidR="00154DD1" w:rsidRDefault="00154D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777EC9" w14:textId="29230A78" w:rsidR="00936582" w:rsidRDefault="00B07199" w:rsidP="00936582">
    <w:pPr>
      <w:pStyle w:val="Footer"/>
      <w:spacing w:before="120"/>
      <w:ind w:right="-958"/>
      <w:jc w:val="right"/>
      <w:rPr>
        <w:rStyle w:val="PageNumber"/>
        <w:rFonts w:ascii="Arial" w:hAnsi="Arial"/>
        <w:color w:val="B3B3B3"/>
        <w:sz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36BB2994" wp14:editId="4536EE67">
              <wp:simplePos x="0" y="0"/>
              <wp:positionH relativeFrom="column">
                <wp:posOffset>2543175</wp:posOffset>
              </wp:positionH>
              <wp:positionV relativeFrom="paragraph">
                <wp:posOffset>-270510</wp:posOffset>
              </wp:positionV>
              <wp:extent cx="3860800" cy="3251200"/>
              <wp:effectExtent l="0" t="5715" r="6350" b="635"/>
              <wp:wrapNone/>
              <wp:docPr id="7" name="Rectangle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860800" cy="325120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5000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F13C0A5" id="Rectangle 149" o:spid="_x0000_s1026" style="position:absolute;margin-left:200.25pt;margin-top:-21.3pt;width:304pt;height:256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" stroked="f">
              <v:fill opacity="32896f"/>
            </v:rect>
          </w:pict>
        </mc:Fallback>
      </mc:AlternateContent>
    </w:r>
    <w:r w:rsidRPr="005B5174"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6764C4E0" wp14:editId="1FE1AEF4">
              <wp:simplePos x="0" y="0"/>
              <wp:positionH relativeFrom="column">
                <wp:align>center</wp:align>
              </wp:positionH>
              <wp:positionV relativeFrom="paragraph">
                <wp:posOffset>-283210</wp:posOffset>
              </wp:positionV>
              <wp:extent cx="70485" cy="1419225"/>
              <wp:effectExtent l="0" t="2540" r="0" b="0"/>
              <wp:wrapTopAndBottom/>
              <wp:docPr id="6" name="Text Box 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485" cy="1419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D0A7F14" w14:textId="77777777" w:rsidR="00C2038F" w:rsidRDefault="00C2038F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764C4E0" id="_x0000_t202" coordsize="21600,21600" o:spt="202" path="m,l,21600r21600,l21600,xe">
              <v:stroke joinstyle="miter"/>
              <v:path gradientshapeok="t" o:connecttype="rect"/>
            </v:shapetype>
            <v:shape id="Text Box 96" o:spid="_x0000_s1026" type="#_x0000_t202" style="position:absolute;left:0;text-align:left;margin-left:0;margin-top:-22.3pt;width:5.55pt;height:111.75pt;z-index:25165568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" filled="f" stroked="f">
              <v:textbox>
                <w:txbxContent>
                  <w:p w14:paraId="2D0A7F14" w14:textId="77777777" w:rsidR="00C2038F" w:rsidRDefault="00C2038F"/>
                </w:txbxContent>
              </v:textbox>
              <w10:wrap type="topAndBottom"/>
            </v:shape>
          </w:pict>
        </mc:Fallback>
      </mc:AlternateContent>
    </w:r>
    <w:proofErr w:type="spellStart"/>
    <w:r w:rsidR="00936582">
      <w:rPr>
        <w:rFonts w:ascii="Arial" w:hAnsi="Arial"/>
        <w:color w:val="B3B3B3"/>
        <w:sz w:val="16"/>
      </w:rPr>
      <w:t>Strana</w:t>
    </w:r>
    <w:proofErr w:type="spellEnd"/>
    <w:r w:rsidR="00936582" w:rsidRPr="00FF16FC">
      <w:rPr>
        <w:rFonts w:ascii="Arial" w:hAnsi="Arial"/>
        <w:color w:val="B3B3B3"/>
        <w:sz w:val="16"/>
      </w:rPr>
      <w:t xml:space="preserve"> </w:t>
    </w:r>
    <w:r w:rsidR="005B5174" w:rsidRPr="00FF16FC">
      <w:rPr>
        <w:rStyle w:val="PageNumber"/>
        <w:rFonts w:ascii="Arial" w:hAnsi="Arial"/>
        <w:color w:val="B3B3B3"/>
        <w:sz w:val="16"/>
      </w:rPr>
      <w:fldChar w:fldCharType="begin"/>
    </w:r>
    <w:r w:rsidR="00936582" w:rsidRPr="00FF16FC">
      <w:rPr>
        <w:rStyle w:val="PageNumber"/>
        <w:rFonts w:ascii="Arial" w:hAnsi="Arial"/>
        <w:color w:val="B3B3B3"/>
        <w:sz w:val="16"/>
      </w:rPr>
      <w:instrText xml:space="preserve"> PAGE </w:instrText>
    </w:r>
    <w:r w:rsidR="005B5174" w:rsidRPr="00FF16FC">
      <w:rPr>
        <w:rStyle w:val="PageNumber"/>
        <w:rFonts w:ascii="Arial" w:hAnsi="Arial"/>
        <w:color w:val="B3B3B3"/>
        <w:sz w:val="16"/>
      </w:rPr>
      <w:fldChar w:fldCharType="separate"/>
    </w:r>
    <w:r w:rsidR="00210BD2">
      <w:rPr>
        <w:rStyle w:val="PageNumber"/>
        <w:rFonts w:ascii="Arial" w:hAnsi="Arial"/>
        <w:noProof/>
        <w:color w:val="B3B3B3"/>
        <w:sz w:val="16"/>
      </w:rPr>
      <w:t>2</w:t>
    </w:r>
    <w:r w:rsidR="005B5174" w:rsidRPr="00FF16FC">
      <w:rPr>
        <w:rStyle w:val="PageNumber"/>
        <w:rFonts w:ascii="Arial" w:hAnsi="Arial"/>
        <w:color w:val="B3B3B3"/>
        <w:sz w:val="16"/>
      </w:rPr>
      <w:fldChar w:fldCharType="end"/>
    </w:r>
    <w:r w:rsidR="00936582" w:rsidRPr="00FF16FC">
      <w:rPr>
        <w:rStyle w:val="PageNumber"/>
        <w:rFonts w:ascii="Arial" w:hAnsi="Arial"/>
        <w:color w:val="B3B3B3"/>
        <w:sz w:val="16"/>
      </w:rPr>
      <w:t xml:space="preserve"> o</w:t>
    </w:r>
    <w:r w:rsidR="00936582">
      <w:rPr>
        <w:rStyle w:val="PageNumber"/>
        <w:rFonts w:ascii="Arial" w:hAnsi="Arial"/>
        <w:color w:val="B3B3B3"/>
        <w:sz w:val="16"/>
      </w:rPr>
      <w:t>d</w:t>
    </w:r>
    <w:r w:rsidR="00936582" w:rsidRPr="00FF16FC">
      <w:rPr>
        <w:rStyle w:val="PageNumber"/>
        <w:rFonts w:ascii="Arial" w:hAnsi="Arial"/>
        <w:color w:val="B3B3B3"/>
        <w:sz w:val="16"/>
      </w:rPr>
      <w:t xml:space="preserve"> </w:t>
    </w:r>
    <w:r w:rsidR="005B5174" w:rsidRPr="00FF16FC">
      <w:rPr>
        <w:rStyle w:val="PageNumber"/>
        <w:rFonts w:ascii="Arial" w:hAnsi="Arial"/>
        <w:color w:val="B3B3B3"/>
        <w:sz w:val="16"/>
      </w:rPr>
      <w:fldChar w:fldCharType="begin"/>
    </w:r>
    <w:r w:rsidR="00936582" w:rsidRPr="00FF16FC">
      <w:rPr>
        <w:rStyle w:val="PageNumber"/>
        <w:rFonts w:ascii="Arial" w:hAnsi="Arial"/>
        <w:color w:val="B3B3B3"/>
        <w:sz w:val="16"/>
      </w:rPr>
      <w:instrText xml:space="preserve"> NUMPAGES </w:instrText>
    </w:r>
    <w:r w:rsidR="005B5174" w:rsidRPr="00FF16FC">
      <w:rPr>
        <w:rStyle w:val="PageNumber"/>
        <w:rFonts w:ascii="Arial" w:hAnsi="Arial"/>
        <w:color w:val="B3B3B3"/>
        <w:sz w:val="16"/>
      </w:rPr>
      <w:fldChar w:fldCharType="separate"/>
    </w:r>
    <w:r w:rsidR="00210BD2">
      <w:rPr>
        <w:rStyle w:val="PageNumber"/>
        <w:rFonts w:ascii="Arial" w:hAnsi="Arial"/>
        <w:noProof/>
        <w:color w:val="B3B3B3"/>
        <w:sz w:val="16"/>
      </w:rPr>
      <w:t>2</w:t>
    </w:r>
    <w:r w:rsidR="005B5174" w:rsidRPr="00FF16FC">
      <w:rPr>
        <w:rStyle w:val="PageNumber"/>
        <w:rFonts w:ascii="Arial" w:hAnsi="Arial"/>
        <w:color w:val="B3B3B3"/>
        <w:sz w:val="16"/>
      </w:rPr>
      <w:fldChar w:fldCharType="end"/>
    </w:r>
  </w:p>
  <w:p w14:paraId="4147BD83" w14:textId="77777777" w:rsidR="00664132" w:rsidRDefault="00B07199" w:rsidP="00936582">
    <w:pPr>
      <w:pStyle w:val="Footer"/>
      <w:spacing w:before="120"/>
      <w:ind w:right="-958"/>
      <w:jc w:val="right"/>
      <w:rPr>
        <w:rStyle w:val="PageNumber"/>
        <w:rFonts w:ascii="Arial" w:hAnsi="Arial"/>
        <w:color w:val="B3B3B3"/>
        <w:sz w:val="16"/>
      </w:rPr>
    </w:pPr>
    <w:r w:rsidRPr="005B5174">
      <w:rPr>
        <w:noProof/>
      </w:rPr>
      <w:drawing>
        <wp:anchor distT="0" distB="0" distL="114300" distR="114300" simplePos="0" relativeHeight="251651584" behindDoc="0" locked="0" layoutInCell="0" allowOverlap="1" wp14:anchorId="3001777F" wp14:editId="43520719">
          <wp:simplePos x="0" y="0"/>
          <wp:positionH relativeFrom="column">
            <wp:posOffset>-561975</wp:posOffset>
          </wp:positionH>
          <wp:positionV relativeFrom="page">
            <wp:posOffset>647700</wp:posOffset>
          </wp:positionV>
          <wp:extent cx="1597660" cy="419735"/>
          <wp:effectExtent l="0" t="0" r="0" b="0"/>
          <wp:wrapNone/>
          <wp:docPr id="102" name="Picture 102" descr="mtel-logo-we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2" descr="mtel-logo-web"/>
                  <pic:cNvPicPr preferRelativeResize="0"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7660" cy="4197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83E11EB" w14:textId="77777777" w:rsidR="000E7269" w:rsidRPr="00FF16FC" w:rsidRDefault="00B07199" w:rsidP="000E7269">
    <w:pPr>
      <w:pStyle w:val="Footer"/>
      <w:spacing w:before="120"/>
      <w:ind w:right="-958"/>
      <w:jc w:val="right"/>
      <w:rPr>
        <w:rStyle w:val="PageNumber"/>
        <w:rFonts w:ascii="Arial" w:hAnsi="Arial"/>
        <w:color w:val="B3B3B3"/>
        <w:sz w:val="16"/>
      </w:rPr>
    </w:pPr>
    <w:r>
      <w:rPr>
        <w:noProof/>
      </w:rPr>
      <w:drawing>
        <wp:anchor distT="0" distB="0" distL="114300" distR="114300" simplePos="0" relativeHeight="251657728" behindDoc="0" locked="0" layoutInCell="0" allowOverlap="1" wp14:anchorId="3CE71A41" wp14:editId="08E71718">
          <wp:simplePos x="0" y="0"/>
          <wp:positionH relativeFrom="column">
            <wp:posOffset>2931160</wp:posOffset>
          </wp:positionH>
          <wp:positionV relativeFrom="page">
            <wp:posOffset>746125</wp:posOffset>
          </wp:positionV>
          <wp:extent cx="2948305" cy="2295525"/>
          <wp:effectExtent l="0" t="0" r="0" b="0"/>
          <wp:wrapNone/>
          <wp:docPr id="109" name="Picture 109" descr="kockice-oblacici-memox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9" descr="kockice-oblacici-memox-01"/>
                  <pic:cNvPicPr preferRelativeResize="0"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48305" cy="22955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0426195" w14:textId="77777777" w:rsidR="000E7269" w:rsidRDefault="000E726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316860" w14:textId="77777777" w:rsidR="000E7269" w:rsidRPr="001F1A72" w:rsidRDefault="00B07199" w:rsidP="001F1A72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1FBC765F" wp14:editId="1C15D0B0">
              <wp:simplePos x="0" y="0"/>
              <wp:positionH relativeFrom="column">
                <wp:posOffset>2533650</wp:posOffset>
              </wp:positionH>
              <wp:positionV relativeFrom="paragraph">
                <wp:posOffset>-270510</wp:posOffset>
              </wp:positionV>
              <wp:extent cx="3860800" cy="3251200"/>
              <wp:effectExtent l="0" t="5715" r="6350" b="635"/>
              <wp:wrapNone/>
              <wp:docPr id="4" name="Rectangle 1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860800" cy="325120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5000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166B8CB" id="Rectangle 148" o:spid="_x0000_s1026" style="position:absolute;margin-left:199.5pt;margin-top:-21.3pt;width:304pt;height:256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" stroked="f">
              <v:fill opacity="32896f"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56704" behindDoc="0" locked="0" layoutInCell="0" allowOverlap="1" wp14:anchorId="0BF3AFEE" wp14:editId="1EB0F596">
          <wp:simplePos x="0" y="0"/>
          <wp:positionH relativeFrom="column">
            <wp:posOffset>2893060</wp:posOffset>
          </wp:positionH>
          <wp:positionV relativeFrom="page">
            <wp:posOffset>593725</wp:posOffset>
          </wp:positionV>
          <wp:extent cx="2948305" cy="2295525"/>
          <wp:effectExtent l="0" t="0" r="0" b="0"/>
          <wp:wrapNone/>
          <wp:docPr id="107" name="Picture 107" descr="kockice-oblacici-memox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7" descr="kockice-oblacici-memox-01"/>
                  <pic:cNvPicPr preferRelativeResize="0"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48305" cy="22955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2608" behindDoc="0" locked="0" layoutInCell="0" allowOverlap="1" wp14:anchorId="05CA30D8" wp14:editId="38C08E89">
          <wp:simplePos x="0" y="0"/>
          <wp:positionH relativeFrom="column">
            <wp:posOffset>-552450</wp:posOffset>
          </wp:positionH>
          <wp:positionV relativeFrom="page">
            <wp:posOffset>647700</wp:posOffset>
          </wp:positionV>
          <wp:extent cx="1597660" cy="419735"/>
          <wp:effectExtent l="0" t="0" r="0" b="0"/>
          <wp:wrapNone/>
          <wp:docPr id="101" name="Picture 101" descr="mtel-logo-we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1" descr="mtel-logo-web"/>
                  <pic:cNvPicPr preferRelativeResize="0"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7660" cy="4197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4656" behindDoc="0" locked="0" layoutInCell="0" allowOverlap="0" wp14:anchorId="4E28DCDC" wp14:editId="10ADBB84">
              <wp:simplePos x="0" y="0"/>
              <wp:positionH relativeFrom="column">
                <wp:posOffset>0</wp:posOffset>
              </wp:positionH>
              <wp:positionV relativeFrom="page">
                <wp:posOffset>0</wp:posOffset>
              </wp:positionV>
              <wp:extent cx="45085" cy="2652395"/>
              <wp:effectExtent l="0" t="0" r="2540" b="0"/>
              <wp:wrapTopAndBottom/>
              <wp:docPr id="3" name="Text Box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085" cy="26523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781B597" w14:textId="77777777" w:rsidR="00C2038F" w:rsidRDefault="00C2038F" w:rsidP="00C2038F">
                          <w: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28DCDC" id="_x0000_t202" coordsize="21600,21600" o:spt="202" path="m,l,21600r21600,l21600,xe">
              <v:stroke joinstyle="miter"/>
              <v:path gradientshapeok="t" o:connecttype="rect"/>
            </v:shapetype>
            <v:shape id="Text Box 95" o:spid="_x0000_s1028" type="#_x0000_t202" style="position:absolute;margin-left:0;margin-top:0;width:3.55pt;height:208.8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" o:allowincell="f" o:allowoverlap="f" filled="f" stroked="f">
              <v:textbox>
                <w:txbxContent>
                  <w:p w14:paraId="0781B597" w14:textId="77777777" w:rsidR="00C2038F" w:rsidRDefault="00C2038F" w:rsidP="00C2038F">
                    <w:r>
                      <w:t xml:space="preserve"> </w:t>
                    </w:r>
                  </w:p>
                </w:txbxContent>
              </v:textbox>
              <w10:wrap type="topAndBottom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3632" behindDoc="0" locked="0" layoutInCell="1" allowOverlap="1" wp14:anchorId="73FF7763" wp14:editId="2A941943">
              <wp:simplePos x="0" y="0"/>
              <wp:positionH relativeFrom="column">
                <wp:posOffset>21590</wp:posOffset>
              </wp:positionH>
              <wp:positionV relativeFrom="paragraph">
                <wp:posOffset>904875</wp:posOffset>
              </wp:positionV>
              <wp:extent cx="3021330" cy="1543050"/>
              <wp:effectExtent l="2540" t="0" r="1270" b="0"/>
              <wp:wrapNone/>
              <wp:docPr id="2" name="Text Box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21330" cy="154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A8E907" w14:textId="77777777" w:rsidR="00990A2E" w:rsidRDefault="00990A2E" w:rsidP="00990A2E">
                          <w:pP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</w:pPr>
                          <w:proofErr w:type="spellStart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Mtel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a.d.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 xml:space="preserve"> Banja Luka</w:t>
                          </w:r>
                        </w:p>
                        <w:p w14:paraId="1C009127" w14:textId="77777777" w:rsidR="00990A2E" w:rsidRDefault="00990A2E" w:rsidP="00990A2E">
                          <w:pPr>
                            <w:rPr>
                              <w:rFonts w:ascii="Interstate Light BH" w:hAnsi="Interstate Light BH"/>
                              <w:sz w:val="16"/>
                              <w:szCs w:val="16"/>
                              <w:lang w:val="sr-Latn-BA"/>
                            </w:rPr>
                          </w:pPr>
                          <w:proofErr w:type="spellStart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Sektor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za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odnose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sa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javno</w:t>
                          </w:r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  <w:lang w:val="sr-Latn-BA"/>
                            </w:rPr>
                            <w:t>šću</w:t>
                          </w:r>
                          <w:proofErr w:type="spellEnd"/>
                        </w:p>
                        <w:p w14:paraId="5CCD5650" w14:textId="77777777" w:rsidR="00990A2E" w:rsidRDefault="00990A2E" w:rsidP="00990A2E">
                          <w:pP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</w:pPr>
                        </w:p>
                        <w:p w14:paraId="4C753066" w14:textId="77777777" w:rsidR="00990A2E" w:rsidRDefault="00990A2E" w:rsidP="00990A2E">
                          <w:pP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</w:pPr>
                          <w:proofErr w:type="spellStart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Vuka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Karadžića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 xml:space="preserve"> br. 2 </w:t>
                          </w:r>
                        </w:p>
                        <w:p w14:paraId="46CEA421" w14:textId="77777777" w:rsidR="00990A2E" w:rsidRDefault="00990A2E" w:rsidP="00990A2E">
                          <w:pP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78000 Banja Luka</w:t>
                          </w:r>
                        </w:p>
                        <w:p w14:paraId="007B4F1F" w14:textId="77777777" w:rsidR="00990A2E" w:rsidRDefault="00990A2E" w:rsidP="00990A2E">
                          <w:pP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</w:pPr>
                          <w:proofErr w:type="spellStart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Republika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Srpska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 xml:space="preserve">,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BiH</w:t>
                          </w:r>
                          <w:proofErr w:type="spellEnd"/>
                        </w:p>
                        <w:p w14:paraId="15971688" w14:textId="77777777" w:rsidR="00990A2E" w:rsidRDefault="00990A2E" w:rsidP="00990A2E">
                          <w:pP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</w:pPr>
                        </w:p>
                        <w:p w14:paraId="604810B5" w14:textId="77777777" w:rsidR="00990A2E" w:rsidRDefault="00990A2E" w:rsidP="00990A2E">
                          <w:pP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T +387 51 240 200</w:t>
                          </w:r>
                        </w:p>
                        <w:p w14:paraId="47B5E906" w14:textId="77777777" w:rsidR="00990A2E" w:rsidRDefault="00990A2E" w:rsidP="00990A2E">
                          <w:pP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F +387 51 211 150</w:t>
                          </w:r>
                        </w:p>
                        <w:p w14:paraId="28B977AD" w14:textId="77777777" w:rsidR="00990A2E" w:rsidRDefault="00990A2E" w:rsidP="00990A2E">
                          <w:pP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pr@mtel.ba</w:t>
                          </w:r>
                        </w:p>
                        <w:p w14:paraId="6E310249" w14:textId="77777777" w:rsidR="00990A2E" w:rsidRDefault="00990A2E" w:rsidP="00990A2E">
                          <w:pP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www.mtel.ba</w:t>
                          </w:r>
                        </w:p>
                        <w:p w14:paraId="69318D93" w14:textId="77777777" w:rsidR="00C2038F" w:rsidRPr="00306ABE" w:rsidRDefault="00C2038F" w:rsidP="000F2A58">
                          <w:pP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3FF7763" id="Text Box 93" o:spid="_x0000_s1029" type="#_x0000_t202" style="position:absolute;margin-left:1.7pt;margin-top:71.25pt;width:237.9pt;height:121.5pt;z-index:25165363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" filled="f" stroked="f">
              <v:textbox>
                <w:txbxContent>
                  <w:p w14:paraId="65A8E907" w14:textId="77777777" w:rsidR="00990A2E" w:rsidRDefault="00990A2E" w:rsidP="00990A2E">
                    <w:pPr>
                      <w:rPr>
                        <w:rFonts w:ascii="Interstate Light BH" w:hAnsi="Interstate Light BH"/>
                        <w:sz w:val="16"/>
                        <w:szCs w:val="16"/>
                      </w:rPr>
                    </w:pPr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>Mtel a.d. Banja Luka</w:t>
                    </w:r>
                  </w:p>
                  <w:p w14:paraId="1C009127" w14:textId="77777777" w:rsidR="00990A2E" w:rsidRDefault="00990A2E" w:rsidP="00990A2E">
                    <w:pPr>
                      <w:rPr>
                        <w:rFonts w:ascii="Interstate Light BH" w:hAnsi="Interstate Light BH"/>
                        <w:sz w:val="16"/>
                        <w:szCs w:val="16"/>
                        <w:lang w:val="sr-Latn-BA"/>
                      </w:rPr>
                    </w:pPr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>Sektor za odnose sa javno</w:t>
                    </w:r>
                    <w:r>
                      <w:rPr>
                        <w:rFonts w:ascii="Interstate Light BH" w:hAnsi="Interstate Light BH"/>
                        <w:sz w:val="16"/>
                        <w:szCs w:val="16"/>
                        <w:lang w:val="sr-Latn-BA"/>
                      </w:rPr>
                      <w:t>šću</w:t>
                    </w:r>
                  </w:p>
                  <w:p w14:paraId="5CCD5650" w14:textId="77777777" w:rsidR="00990A2E" w:rsidRDefault="00990A2E" w:rsidP="00990A2E">
                    <w:pPr>
                      <w:rPr>
                        <w:rFonts w:ascii="Interstate Light BH" w:hAnsi="Interstate Light BH"/>
                        <w:sz w:val="16"/>
                        <w:szCs w:val="16"/>
                      </w:rPr>
                    </w:pPr>
                  </w:p>
                  <w:p w14:paraId="4C753066" w14:textId="77777777" w:rsidR="00990A2E" w:rsidRDefault="00990A2E" w:rsidP="00990A2E">
                    <w:pPr>
                      <w:rPr>
                        <w:rFonts w:ascii="Interstate Light BH" w:hAnsi="Interstate Light BH"/>
                        <w:sz w:val="16"/>
                        <w:szCs w:val="16"/>
                      </w:rPr>
                    </w:pPr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 xml:space="preserve">Vuka Karadžića br. 2 </w:t>
                    </w:r>
                  </w:p>
                  <w:p w14:paraId="46CEA421" w14:textId="77777777" w:rsidR="00990A2E" w:rsidRDefault="00990A2E" w:rsidP="00990A2E">
                    <w:pPr>
                      <w:rPr>
                        <w:rFonts w:ascii="Interstate Light BH" w:hAnsi="Interstate Light BH"/>
                        <w:sz w:val="16"/>
                        <w:szCs w:val="16"/>
                      </w:rPr>
                    </w:pPr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>78000 Banja Luka</w:t>
                    </w:r>
                  </w:p>
                  <w:p w14:paraId="007B4F1F" w14:textId="77777777" w:rsidR="00990A2E" w:rsidRDefault="00990A2E" w:rsidP="00990A2E">
                    <w:pPr>
                      <w:rPr>
                        <w:rFonts w:ascii="Interstate Light BH" w:hAnsi="Interstate Light BH"/>
                        <w:sz w:val="16"/>
                        <w:szCs w:val="16"/>
                      </w:rPr>
                    </w:pPr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>Republika Srpska, BiH</w:t>
                    </w:r>
                  </w:p>
                  <w:p w14:paraId="15971688" w14:textId="77777777" w:rsidR="00990A2E" w:rsidRDefault="00990A2E" w:rsidP="00990A2E">
                    <w:pPr>
                      <w:rPr>
                        <w:rFonts w:ascii="Interstate Light BH" w:hAnsi="Interstate Light BH"/>
                        <w:sz w:val="16"/>
                        <w:szCs w:val="16"/>
                      </w:rPr>
                    </w:pPr>
                  </w:p>
                  <w:p w14:paraId="604810B5" w14:textId="77777777" w:rsidR="00990A2E" w:rsidRDefault="00990A2E" w:rsidP="00990A2E">
                    <w:pPr>
                      <w:rPr>
                        <w:rFonts w:ascii="Interstate Light BH" w:hAnsi="Interstate Light BH"/>
                        <w:sz w:val="16"/>
                        <w:szCs w:val="16"/>
                      </w:rPr>
                    </w:pPr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>T +387 51 240 200</w:t>
                    </w:r>
                  </w:p>
                  <w:p w14:paraId="47B5E906" w14:textId="77777777" w:rsidR="00990A2E" w:rsidRDefault="00990A2E" w:rsidP="00990A2E">
                    <w:pPr>
                      <w:rPr>
                        <w:rFonts w:ascii="Interstate Light BH" w:hAnsi="Interstate Light BH"/>
                        <w:sz w:val="16"/>
                        <w:szCs w:val="16"/>
                      </w:rPr>
                    </w:pPr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>F +387 51 211 150</w:t>
                    </w:r>
                  </w:p>
                  <w:p w14:paraId="28B977AD" w14:textId="77777777" w:rsidR="00990A2E" w:rsidRDefault="00990A2E" w:rsidP="00990A2E">
                    <w:pPr>
                      <w:rPr>
                        <w:rFonts w:ascii="Interstate Light BH" w:hAnsi="Interstate Light BH"/>
                        <w:sz w:val="16"/>
                        <w:szCs w:val="16"/>
                      </w:rPr>
                    </w:pPr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>pr@mtel.ba</w:t>
                    </w:r>
                  </w:p>
                  <w:p w14:paraId="6E310249" w14:textId="77777777" w:rsidR="00990A2E" w:rsidRDefault="00990A2E" w:rsidP="00990A2E">
                    <w:pPr>
                      <w:rPr>
                        <w:rFonts w:ascii="Interstate Light BH" w:hAnsi="Interstate Light BH"/>
                        <w:sz w:val="16"/>
                        <w:szCs w:val="16"/>
                      </w:rPr>
                    </w:pPr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>www.mtel.ba</w:t>
                    </w:r>
                  </w:p>
                  <w:p w14:paraId="69318D93" w14:textId="77777777" w:rsidR="00C2038F" w:rsidRPr="00306ABE" w:rsidRDefault="00C2038F" w:rsidP="000F2A58">
                    <w:pPr>
                      <w:rPr>
                        <w:rFonts w:ascii="Interstate Light BH" w:hAnsi="Interstate Light BH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E7821A6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D40764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25E9D6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16CEC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84785962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84C1C8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616F85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DA608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B225A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A1E21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TrueTypeFonts/>
  <w:embedSystem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4049"/>
    <w:rsid w:val="0001185E"/>
    <w:rsid w:val="00023AB7"/>
    <w:rsid w:val="000302A1"/>
    <w:rsid w:val="00033712"/>
    <w:rsid w:val="00033818"/>
    <w:rsid w:val="00054343"/>
    <w:rsid w:val="000850DE"/>
    <w:rsid w:val="00097AD7"/>
    <w:rsid w:val="000A3457"/>
    <w:rsid w:val="000A3DB8"/>
    <w:rsid w:val="000B3982"/>
    <w:rsid w:val="000C0653"/>
    <w:rsid w:val="000C2F4E"/>
    <w:rsid w:val="000D6A6D"/>
    <w:rsid w:val="000E45F6"/>
    <w:rsid w:val="000E7269"/>
    <w:rsid w:val="000F2A58"/>
    <w:rsid w:val="000F3312"/>
    <w:rsid w:val="000F7CE5"/>
    <w:rsid w:val="00101FEC"/>
    <w:rsid w:val="00102D73"/>
    <w:rsid w:val="00107460"/>
    <w:rsid w:val="001122BB"/>
    <w:rsid w:val="00126A86"/>
    <w:rsid w:val="00126D1C"/>
    <w:rsid w:val="00142049"/>
    <w:rsid w:val="00144049"/>
    <w:rsid w:val="001534A2"/>
    <w:rsid w:val="00154DD1"/>
    <w:rsid w:val="0015681E"/>
    <w:rsid w:val="00157918"/>
    <w:rsid w:val="001671FC"/>
    <w:rsid w:val="00176426"/>
    <w:rsid w:val="00186149"/>
    <w:rsid w:val="001A05A2"/>
    <w:rsid w:val="001A56F2"/>
    <w:rsid w:val="001B33E7"/>
    <w:rsid w:val="001B6E42"/>
    <w:rsid w:val="001D1220"/>
    <w:rsid w:val="001D174D"/>
    <w:rsid w:val="001E0055"/>
    <w:rsid w:val="001E1472"/>
    <w:rsid w:val="001F10E4"/>
    <w:rsid w:val="001F1A72"/>
    <w:rsid w:val="00210BD2"/>
    <w:rsid w:val="002247D7"/>
    <w:rsid w:val="00241F3C"/>
    <w:rsid w:val="002478D2"/>
    <w:rsid w:val="002535D3"/>
    <w:rsid w:val="002618E5"/>
    <w:rsid w:val="002715C1"/>
    <w:rsid w:val="00276565"/>
    <w:rsid w:val="00276AD0"/>
    <w:rsid w:val="002950BD"/>
    <w:rsid w:val="002C2885"/>
    <w:rsid w:val="002C54F7"/>
    <w:rsid w:val="002C77C4"/>
    <w:rsid w:val="002D318E"/>
    <w:rsid w:val="002D700F"/>
    <w:rsid w:val="002F0D70"/>
    <w:rsid w:val="002F4760"/>
    <w:rsid w:val="00306ABE"/>
    <w:rsid w:val="003120B2"/>
    <w:rsid w:val="00317D65"/>
    <w:rsid w:val="0032213B"/>
    <w:rsid w:val="0032261A"/>
    <w:rsid w:val="00327594"/>
    <w:rsid w:val="00327BF8"/>
    <w:rsid w:val="00331277"/>
    <w:rsid w:val="0033535C"/>
    <w:rsid w:val="003370E5"/>
    <w:rsid w:val="00340F3B"/>
    <w:rsid w:val="00341383"/>
    <w:rsid w:val="00347E1C"/>
    <w:rsid w:val="00350869"/>
    <w:rsid w:val="00363DA8"/>
    <w:rsid w:val="003642D3"/>
    <w:rsid w:val="00377D99"/>
    <w:rsid w:val="00387D41"/>
    <w:rsid w:val="00396C22"/>
    <w:rsid w:val="003A362F"/>
    <w:rsid w:val="003A7B76"/>
    <w:rsid w:val="003C123D"/>
    <w:rsid w:val="003C1B55"/>
    <w:rsid w:val="003E64A6"/>
    <w:rsid w:val="003F362C"/>
    <w:rsid w:val="004055EA"/>
    <w:rsid w:val="00405EB5"/>
    <w:rsid w:val="004320F5"/>
    <w:rsid w:val="00432A5E"/>
    <w:rsid w:val="00450D3E"/>
    <w:rsid w:val="0046486A"/>
    <w:rsid w:val="00476A00"/>
    <w:rsid w:val="004774AC"/>
    <w:rsid w:val="00482ABD"/>
    <w:rsid w:val="004845AB"/>
    <w:rsid w:val="004850EB"/>
    <w:rsid w:val="00496F4A"/>
    <w:rsid w:val="004A5DE3"/>
    <w:rsid w:val="004B6F21"/>
    <w:rsid w:val="004D5436"/>
    <w:rsid w:val="004D681D"/>
    <w:rsid w:val="004E60FD"/>
    <w:rsid w:val="00507272"/>
    <w:rsid w:val="005258D8"/>
    <w:rsid w:val="005329C5"/>
    <w:rsid w:val="00546830"/>
    <w:rsid w:val="00555CE1"/>
    <w:rsid w:val="00557D74"/>
    <w:rsid w:val="00583922"/>
    <w:rsid w:val="005A0376"/>
    <w:rsid w:val="005B29EC"/>
    <w:rsid w:val="005B5174"/>
    <w:rsid w:val="005F1905"/>
    <w:rsid w:val="005F71B6"/>
    <w:rsid w:val="00601D94"/>
    <w:rsid w:val="006029EE"/>
    <w:rsid w:val="00611124"/>
    <w:rsid w:val="0061394C"/>
    <w:rsid w:val="006165C4"/>
    <w:rsid w:val="006317A8"/>
    <w:rsid w:val="00651B2A"/>
    <w:rsid w:val="00664132"/>
    <w:rsid w:val="006644D3"/>
    <w:rsid w:val="006747A2"/>
    <w:rsid w:val="006766AB"/>
    <w:rsid w:val="00676BE0"/>
    <w:rsid w:val="00681819"/>
    <w:rsid w:val="00681ADC"/>
    <w:rsid w:val="00682460"/>
    <w:rsid w:val="0068615B"/>
    <w:rsid w:val="00691C83"/>
    <w:rsid w:val="0069780F"/>
    <w:rsid w:val="006E23F1"/>
    <w:rsid w:val="006F6627"/>
    <w:rsid w:val="0070238B"/>
    <w:rsid w:val="00715ECB"/>
    <w:rsid w:val="00732AFF"/>
    <w:rsid w:val="007332D1"/>
    <w:rsid w:val="00740BA7"/>
    <w:rsid w:val="007529E9"/>
    <w:rsid w:val="007568E1"/>
    <w:rsid w:val="007625F5"/>
    <w:rsid w:val="00780277"/>
    <w:rsid w:val="0078302C"/>
    <w:rsid w:val="0078360A"/>
    <w:rsid w:val="007936E7"/>
    <w:rsid w:val="007A7227"/>
    <w:rsid w:val="007B01D5"/>
    <w:rsid w:val="007B684B"/>
    <w:rsid w:val="007B732A"/>
    <w:rsid w:val="007C173B"/>
    <w:rsid w:val="007C21CF"/>
    <w:rsid w:val="007C419D"/>
    <w:rsid w:val="007E2094"/>
    <w:rsid w:val="007E5E02"/>
    <w:rsid w:val="007E7BF3"/>
    <w:rsid w:val="007F790A"/>
    <w:rsid w:val="007F7C3B"/>
    <w:rsid w:val="0080001C"/>
    <w:rsid w:val="00816381"/>
    <w:rsid w:val="00832193"/>
    <w:rsid w:val="00833E3F"/>
    <w:rsid w:val="0084748F"/>
    <w:rsid w:val="00847D00"/>
    <w:rsid w:val="008531FF"/>
    <w:rsid w:val="00875D16"/>
    <w:rsid w:val="008809C2"/>
    <w:rsid w:val="00880B89"/>
    <w:rsid w:val="0088383A"/>
    <w:rsid w:val="00884075"/>
    <w:rsid w:val="00886604"/>
    <w:rsid w:val="00890A32"/>
    <w:rsid w:val="008914D6"/>
    <w:rsid w:val="008935AF"/>
    <w:rsid w:val="008C25E5"/>
    <w:rsid w:val="008E4D79"/>
    <w:rsid w:val="008E79FA"/>
    <w:rsid w:val="008F0925"/>
    <w:rsid w:val="008F1AC5"/>
    <w:rsid w:val="008F3BC3"/>
    <w:rsid w:val="00911A3C"/>
    <w:rsid w:val="00913A0F"/>
    <w:rsid w:val="00913D70"/>
    <w:rsid w:val="00914885"/>
    <w:rsid w:val="009213D0"/>
    <w:rsid w:val="00936582"/>
    <w:rsid w:val="00937DA8"/>
    <w:rsid w:val="00941861"/>
    <w:rsid w:val="00942990"/>
    <w:rsid w:val="00942CEA"/>
    <w:rsid w:val="00945942"/>
    <w:rsid w:val="00955EC3"/>
    <w:rsid w:val="00960A38"/>
    <w:rsid w:val="00990A2E"/>
    <w:rsid w:val="00990BD7"/>
    <w:rsid w:val="009B1586"/>
    <w:rsid w:val="009B4CF1"/>
    <w:rsid w:val="009C546B"/>
    <w:rsid w:val="009E2FF2"/>
    <w:rsid w:val="009E5779"/>
    <w:rsid w:val="009E6B8D"/>
    <w:rsid w:val="009E7BFE"/>
    <w:rsid w:val="009F522E"/>
    <w:rsid w:val="00A026C4"/>
    <w:rsid w:val="00A0762D"/>
    <w:rsid w:val="00A13A9C"/>
    <w:rsid w:val="00A21BE6"/>
    <w:rsid w:val="00A3210E"/>
    <w:rsid w:val="00A3288E"/>
    <w:rsid w:val="00A45E0D"/>
    <w:rsid w:val="00A554A6"/>
    <w:rsid w:val="00A56417"/>
    <w:rsid w:val="00A56D5B"/>
    <w:rsid w:val="00A622D3"/>
    <w:rsid w:val="00A714F3"/>
    <w:rsid w:val="00A7347B"/>
    <w:rsid w:val="00A76473"/>
    <w:rsid w:val="00A8024A"/>
    <w:rsid w:val="00AA5D5F"/>
    <w:rsid w:val="00AA62E5"/>
    <w:rsid w:val="00AB47E2"/>
    <w:rsid w:val="00AE29EC"/>
    <w:rsid w:val="00AE2ABB"/>
    <w:rsid w:val="00AF3DAD"/>
    <w:rsid w:val="00AF4A56"/>
    <w:rsid w:val="00B000E4"/>
    <w:rsid w:val="00B008F5"/>
    <w:rsid w:val="00B057CE"/>
    <w:rsid w:val="00B07199"/>
    <w:rsid w:val="00B25D0B"/>
    <w:rsid w:val="00B47C96"/>
    <w:rsid w:val="00B525C5"/>
    <w:rsid w:val="00B53B78"/>
    <w:rsid w:val="00B65BEB"/>
    <w:rsid w:val="00B750C3"/>
    <w:rsid w:val="00B75F74"/>
    <w:rsid w:val="00B76151"/>
    <w:rsid w:val="00B80513"/>
    <w:rsid w:val="00B87BB1"/>
    <w:rsid w:val="00BB07F1"/>
    <w:rsid w:val="00BB643C"/>
    <w:rsid w:val="00BC72C1"/>
    <w:rsid w:val="00BE5767"/>
    <w:rsid w:val="00C05F65"/>
    <w:rsid w:val="00C10E54"/>
    <w:rsid w:val="00C13048"/>
    <w:rsid w:val="00C2038F"/>
    <w:rsid w:val="00C20FF0"/>
    <w:rsid w:val="00C223FE"/>
    <w:rsid w:val="00C51364"/>
    <w:rsid w:val="00C603EA"/>
    <w:rsid w:val="00C711EF"/>
    <w:rsid w:val="00C82D56"/>
    <w:rsid w:val="00C973B1"/>
    <w:rsid w:val="00CA058C"/>
    <w:rsid w:val="00CA2FCB"/>
    <w:rsid w:val="00CA5227"/>
    <w:rsid w:val="00CB0FFA"/>
    <w:rsid w:val="00CB4ECE"/>
    <w:rsid w:val="00CB5781"/>
    <w:rsid w:val="00CC4F31"/>
    <w:rsid w:val="00CD324B"/>
    <w:rsid w:val="00CD6D2E"/>
    <w:rsid w:val="00CE715B"/>
    <w:rsid w:val="00D050EE"/>
    <w:rsid w:val="00D07A85"/>
    <w:rsid w:val="00D121E6"/>
    <w:rsid w:val="00D21367"/>
    <w:rsid w:val="00D3241D"/>
    <w:rsid w:val="00D352C0"/>
    <w:rsid w:val="00D373B2"/>
    <w:rsid w:val="00D40F7B"/>
    <w:rsid w:val="00D41CEA"/>
    <w:rsid w:val="00D4437E"/>
    <w:rsid w:val="00D45D2E"/>
    <w:rsid w:val="00D53646"/>
    <w:rsid w:val="00D54D69"/>
    <w:rsid w:val="00D552C7"/>
    <w:rsid w:val="00D6519C"/>
    <w:rsid w:val="00D7244E"/>
    <w:rsid w:val="00D81C28"/>
    <w:rsid w:val="00DA09CB"/>
    <w:rsid w:val="00DA1533"/>
    <w:rsid w:val="00DA72BF"/>
    <w:rsid w:val="00DC3F4A"/>
    <w:rsid w:val="00DD40DB"/>
    <w:rsid w:val="00DD4289"/>
    <w:rsid w:val="00DD657D"/>
    <w:rsid w:val="00DE52F9"/>
    <w:rsid w:val="00DF2DBE"/>
    <w:rsid w:val="00DF30A2"/>
    <w:rsid w:val="00DF67C8"/>
    <w:rsid w:val="00E06A03"/>
    <w:rsid w:val="00E1534D"/>
    <w:rsid w:val="00E21A42"/>
    <w:rsid w:val="00E2217A"/>
    <w:rsid w:val="00E45D34"/>
    <w:rsid w:val="00E4713F"/>
    <w:rsid w:val="00E54E06"/>
    <w:rsid w:val="00E62812"/>
    <w:rsid w:val="00E64EF0"/>
    <w:rsid w:val="00E671C8"/>
    <w:rsid w:val="00E67A1F"/>
    <w:rsid w:val="00E82D5F"/>
    <w:rsid w:val="00E877E2"/>
    <w:rsid w:val="00E97399"/>
    <w:rsid w:val="00EA67B6"/>
    <w:rsid w:val="00EB5432"/>
    <w:rsid w:val="00EC19A1"/>
    <w:rsid w:val="00EC5238"/>
    <w:rsid w:val="00EF1AF6"/>
    <w:rsid w:val="00F07571"/>
    <w:rsid w:val="00F3758B"/>
    <w:rsid w:val="00F43068"/>
    <w:rsid w:val="00F442E5"/>
    <w:rsid w:val="00F5642D"/>
    <w:rsid w:val="00F604CF"/>
    <w:rsid w:val="00F66A08"/>
    <w:rsid w:val="00F7542F"/>
    <w:rsid w:val="00F80641"/>
    <w:rsid w:val="00F8064B"/>
    <w:rsid w:val="00F80BA9"/>
    <w:rsid w:val="00F83C7C"/>
    <w:rsid w:val="00F90AF3"/>
    <w:rsid w:val="00F9660B"/>
    <w:rsid w:val="00FA02A5"/>
    <w:rsid w:val="00FA065A"/>
    <w:rsid w:val="00FA52BB"/>
    <w:rsid w:val="00FA71FD"/>
    <w:rsid w:val="00FC6FCB"/>
    <w:rsid w:val="00FE475A"/>
    <w:rsid w:val="00FF05E3"/>
    <w:rsid w:val="00FF3D98"/>
    <w:rsid w:val="00FF6A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4026FFF"/>
  <w15:docId w15:val="{7C65EC6A-01CB-4B83-B8A3-8F0093A41D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53646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14404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144049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EB350A"/>
  </w:style>
  <w:style w:type="character" w:customStyle="1" w:styleId="FooterChar">
    <w:name w:val="Footer Char"/>
    <w:link w:val="Footer"/>
    <w:rsid w:val="00936582"/>
    <w:rPr>
      <w:sz w:val="24"/>
      <w:szCs w:val="24"/>
    </w:rPr>
  </w:style>
  <w:style w:type="paragraph" w:styleId="BalloonText">
    <w:name w:val="Balloon Text"/>
    <w:basedOn w:val="Normal"/>
    <w:link w:val="BalloonTextChar"/>
    <w:rsid w:val="00306AB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306ABE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semiHidden/>
    <w:unhideWhenUsed/>
    <w:rsid w:val="00651B2A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651B2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651B2A"/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651B2A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651B2A"/>
    <w:rPr>
      <w:b/>
      <w:bCs/>
    </w:rPr>
  </w:style>
  <w:style w:type="paragraph" w:styleId="NormalWeb">
    <w:name w:val="Normal (Web)"/>
    <w:basedOn w:val="Normal"/>
    <w:uiPriority w:val="99"/>
    <w:rsid w:val="007529E9"/>
    <w:pPr>
      <w:suppressAutoHyphens/>
      <w:spacing w:before="280" w:after="280"/>
    </w:pPr>
    <w:rPr>
      <w:lang w:val="uz-Cyrl-UZ" w:eastAsia="zh-CN"/>
    </w:rPr>
  </w:style>
  <w:style w:type="character" w:styleId="Hyperlink">
    <w:name w:val="Hyperlink"/>
    <w:basedOn w:val="DefaultParagraphFont"/>
    <w:unhideWhenUsed/>
    <w:rsid w:val="00450D3E"/>
    <w:rPr>
      <w:color w:val="0563C1" w:themeColor="hyperlink"/>
      <w:u w:val="single"/>
    </w:rPr>
  </w:style>
  <w:style w:type="character" w:styleId="Strong">
    <w:name w:val="Strong"/>
    <w:basedOn w:val="DefaultParagraphFont"/>
    <w:uiPriority w:val="22"/>
    <w:qFormat/>
    <w:rsid w:val="00611124"/>
    <w:rPr>
      <w:b/>
      <w:bCs/>
    </w:rPr>
  </w:style>
  <w:style w:type="character" w:styleId="FollowedHyperlink">
    <w:name w:val="FollowedHyperlink"/>
    <w:basedOn w:val="DefaultParagraphFont"/>
    <w:semiHidden/>
    <w:unhideWhenUsed/>
    <w:rsid w:val="00913D7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899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8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4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1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Darko.M.Bajic\Desktop\SAOP\2019\09%20septembar\mtel.ba\oec\pojedinacni-uredjaji\pretplata-tarife\pretplata-s-net-plus\xiaomi-mi-9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mtel.ba/oec/pojedinacni-uredjaji/pretplata-tarife/pretplata-s-net-plus/xiaomi-mi-9" TargetMode="Externa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mtel.ba/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1</Pages>
  <Words>246</Words>
  <Characters>1405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m:tel a.d. Banja Luka</dc:creator>
  <cp:lastModifiedBy>Darko Bajić</cp:lastModifiedBy>
  <cp:revision>19</cp:revision>
  <cp:lastPrinted>2009-01-21T12:49:00Z</cp:lastPrinted>
  <dcterms:created xsi:type="dcterms:W3CDTF">2019-09-24T08:38:00Z</dcterms:created>
  <dcterms:modified xsi:type="dcterms:W3CDTF">2019-09-24T09:50:00Z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642c8a0-bfc0-4da4-80ec-310dc1a49565_Enabled">
    <vt:lpwstr>True</vt:lpwstr>
  </property>
  <property fmtid="{D5CDD505-2E9C-101B-9397-08002B2CF9AE}" pid="3" name="MSIP_Label_d642c8a0-bfc0-4da4-80ec-310dc1a49565_SiteId">
    <vt:lpwstr>3443867a-5529-464d-aabc-c7a9ce7e9a52</vt:lpwstr>
  </property>
  <property fmtid="{D5CDD505-2E9C-101B-9397-08002B2CF9AE}" pid="4" name="MSIP_Label_d642c8a0-bfc0-4da4-80ec-310dc1a49565_Owner">
    <vt:lpwstr>Sandra.Stanic@in.mtel.ba</vt:lpwstr>
  </property>
  <property fmtid="{D5CDD505-2E9C-101B-9397-08002B2CF9AE}" pid="5" name="MSIP_Label_d642c8a0-bfc0-4da4-80ec-310dc1a49565_SetDate">
    <vt:lpwstr>2019-07-30T10:16:38.8980026Z</vt:lpwstr>
  </property>
  <property fmtid="{D5CDD505-2E9C-101B-9397-08002B2CF9AE}" pid="6" name="MSIP_Label_d642c8a0-bfc0-4da4-80ec-310dc1a49565_Name">
    <vt:lpwstr>Neklasifikovano</vt:lpwstr>
  </property>
  <property fmtid="{D5CDD505-2E9C-101B-9397-08002B2CF9AE}" pid="7" name="MSIP_Label_d642c8a0-bfc0-4da4-80ec-310dc1a49565_Application">
    <vt:lpwstr>Microsoft Azure Information Protection</vt:lpwstr>
  </property>
  <property fmtid="{D5CDD505-2E9C-101B-9397-08002B2CF9AE}" pid="8" name="MSIP_Label_d642c8a0-bfc0-4da4-80ec-310dc1a49565_Extended_MSFT_Method">
    <vt:lpwstr>Manual</vt:lpwstr>
  </property>
  <property fmtid="{D5CDD505-2E9C-101B-9397-08002B2CF9AE}" pid="9" name="Sensitivity">
    <vt:lpwstr>Neklasifikovano</vt:lpwstr>
  </property>
</Properties>
</file>